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29" w:rsidRPr="00B04E8E" w:rsidRDefault="00066589" w:rsidP="005876A2">
      <w:pPr>
        <w:rPr>
          <w:rFonts w:ascii="Arial" w:hAnsi="Arial" w:cs="Arial"/>
          <w:b/>
          <w:sz w:val="20"/>
          <w:szCs w:val="20"/>
        </w:rPr>
      </w:pPr>
      <w:r>
        <w:rPr>
          <w:rFonts w:ascii="Arial" w:hAnsi="Arial" w:cs="Arial"/>
          <w:b/>
          <w:sz w:val="20"/>
          <w:szCs w:val="20"/>
        </w:rPr>
        <w:t xml:space="preserve"> </w:t>
      </w:r>
      <w:r w:rsidR="00F56FA9" w:rsidRPr="00B04E8E">
        <w:rPr>
          <w:rFonts w:ascii="Arial" w:hAnsi="Arial" w:cs="Arial"/>
          <w:b/>
          <w:sz w:val="20"/>
          <w:szCs w:val="20"/>
        </w:rPr>
        <w:t xml:space="preserve">                                                                         </w:t>
      </w:r>
      <w:r w:rsidR="00A31929" w:rsidRPr="00B04E8E">
        <w:rPr>
          <w:rFonts w:ascii="Arial" w:hAnsi="Arial" w:cs="Arial"/>
          <w:b/>
          <w:sz w:val="20"/>
          <w:szCs w:val="20"/>
        </w:rPr>
        <w:t xml:space="preserve">Semester I </w:t>
      </w:r>
    </w:p>
    <w:p w:rsidR="00A31929" w:rsidRPr="00B04E8E" w:rsidRDefault="00A31929" w:rsidP="00A31929">
      <w:pPr>
        <w:jc w:val="center"/>
        <w:rPr>
          <w:rFonts w:ascii="Arial" w:hAnsi="Arial" w:cs="Arial"/>
          <w:b/>
          <w:sz w:val="20"/>
          <w:szCs w:val="20"/>
        </w:rPr>
      </w:pPr>
      <w:r w:rsidRPr="00B04E8E">
        <w:rPr>
          <w:rFonts w:ascii="Arial" w:hAnsi="Arial" w:cs="Arial"/>
          <w:b/>
          <w:sz w:val="20"/>
          <w:szCs w:val="20"/>
        </w:rPr>
        <w:t>Course Title – Language (English)</w:t>
      </w:r>
    </w:p>
    <w:p w:rsidR="00A31929" w:rsidRPr="00B04E8E" w:rsidRDefault="00C1217F" w:rsidP="00A31929">
      <w:pPr>
        <w:spacing w:after="0"/>
        <w:jc w:val="both"/>
        <w:rPr>
          <w:rFonts w:ascii="Arial" w:hAnsi="Arial" w:cs="Arial"/>
          <w:b/>
          <w:sz w:val="20"/>
          <w:szCs w:val="20"/>
        </w:rPr>
      </w:pPr>
      <w:r w:rsidRPr="00B04E8E">
        <w:rPr>
          <w:rFonts w:ascii="Arial" w:hAnsi="Arial" w:cs="Arial"/>
          <w:b/>
          <w:sz w:val="20"/>
          <w:szCs w:val="20"/>
        </w:rPr>
        <w:t>Code: ZDSE</w:t>
      </w:r>
      <w:r w:rsidR="00565FEC" w:rsidRPr="00B04E8E">
        <w:rPr>
          <w:rFonts w:ascii="Arial" w:hAnsi="Arial" w:cs="Arial"/>
          <w:b/>
          <w:sz w:val="20"/>
          <w:szCs w:val="20"/>
        </w:rPr>
        <w:t xml:space="preserve">-101                                                                          </w:t>
      </w:r>
      <w:r w:rsidR="00A31929" w:rsidRPr="00B04E8E">
        <w:rPr>
          <w:rFonts w:ascii="Arial" w:hAnsi="Arial" w:cs="Arial"/>
          <w:b/>
          <w:sz w:val="20"/>
          <w:szCs w:val="20"/>
        </w:rPr>
        <w:tab/>
      </w:r>
      <w:r w:rsidR="00A31929" w:rsidRPr="00B04E8E">
        <w:rPr>
          <w:rFonts w:ascii="Arial" w:hAnsi="Arial" w:cs="Arial"/>
          <w:b/>
          <w:sz w:val="20"/>
          <w:szCs w:val="20"/>
        </w:rPr>
        <w:tab/>
      </w:r>
      <w:r w:rsidR="00A31929" w:rsidRPr="00B04E8E">
        <w:rPr>
          <w:rFonts w:ascii="Arial" w:hAnsi="Arial" w:cs="Arial"/>
          <w:b/>
          <w:sz w:val="20"/>
          <w:szCs w:val="20"/>
        </w:rPr>
        <w:tab/>
      </w:r>
      <w:r w:rsidR="00A31929" w:rsidRPr="00B04E8E">
        <w:rPr>
          <w:rFonts w:ascii="Arial" w:hAnsi="Arial" w:cs="Arial"/>
          <w:b/>
          <w:sz w:val="20"/>
          <w:szCs w:val="20"/>
        </w:rPr>
        <w:tab/>
      </w:r>
      <w:r w:rsidR="00A31929" w:rsidRPr="00B04E8E">
        <w:rPr>
          <w:rFonts w:ascii="Arial" w:hAnsi="Arial" w:cs="Arial"/>
          <w:b/>
          <w:sz w:val="20"/>
          <w:szCs w:val="20"/>
        </w:rPr>
        <w:tab/>
        <w:t xml:space="preserve"> Course Credit: 04</w:t>
      </w:r>
    </w:p>
    <w:p w:rsidR="00565FEC" w:rsidRPr="00B04E8E" w:rsidRDefault="00A31929" w:rsidP="00A31929">
      <w:pPr>
        <w:spacing w:after="0"/>
        <w:jc w:val="right"/>
        <w:rPr>
          <w:rFonts w:ascii="Arial" w:hAnsi="Arial" w:cs="Arial"/>
          <w:b/>
          <w:sz w:val="20"/>
          <w:szCs w:val="20"/>
        </w:rPr>
      </w:pPr>
      <w:bookmarkStart w:id="0" w:name="_GoBack"/>
      <w:bookmarkEnd w:id="0"/>
      <w:r w:rsidRPr="00B04E8E">
        <w:rPr>
          <w:rFonts w:ascii="Arial" w:hAnsi="Arial" w:cs="Arial"/>
          <w:b/>
          <w:sz w:val="20"/>
          <w:szCs w:val="20"/>
        </w:rPr>
        <w:t xml:space="preserve">Max </w:t>
      </w:r>
      <w:r w:rsidR="00565FEC" w:rsidRPr="00B04E8E">
        <w:rPr>
          <w:rFonts w:ascii="Arial" w:hAnsi="Arial" w:cs="Arial"/>
          <w:b/>
          <w:sz w:val="20"/>
          <w:szCs w:val="20"/>
        </w:rPr>
        <w:t>Marks: 100</w:t>
      </w:r>
    </w:p>
    <w:p w:rsidR="00565FEC" w:rsidRPr="00B04E8E" w:rsidRDefault="00A31929" w:rsidP="00A31929">
      <w:pPr>
        <w:spacing w:after="0"/>
        <w:jc w:val="right"/>
        <w:rPr>
          <w:rFonts w:ascii="Arial" w:hAnsi="Arial" w:cs="Arial"/>
          <w:b/>
          <w:sz w:val="20"/>
          <w:szCs w:val="20"/>
        </w:rPr>
      </w:pP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00565FEC" w:rsidRPr="00B04E8E">
        <w:rPr>
          <w:rFonts w:ascii="Arial" w:hAnsi="Arial" w:cs="Arial"/>
          <w:b/>
          <w:sz w:val="20"/>
          <w:szCs w:val="20"/>
        </w:rPr>
        <w:t>Theory:50</w:t>
      </w:r>
    </w:p>
    <w:p w:rsidR="00A31929" w:rsidRPr="00B04E8E" w:rsidRDefault="00565FEC" w:rsidP="00A31929">
      <w:pPr>
        <w:spacing w:after="0"/>
        <w:jc w:val="right"/>
        <w:rPr>
          <w:rFonts w:ascii="Arial" w:hAnsi="Arial" w:cs="Arial"/>
          <w:b/>
          <w:sz w:val="20"/>
          <w:szCs w:val="20"/>
        </w:rPr>
      </w:pPr>
      <w:r w:rsidRPr="00B04E8E">
        <w:rPr>
          <w:rFonts w:ascii="Arial" w:hAnsi="Arial" w:cs="Arial"/>
          <w:b/>
          <w:sz w:val="20"/>
          <w:szCs w:val="20"/>
        </w:rPr>
        <w:t xml:space="preserve">Practical:50    </w:t>
      </w:r>
    </w:p>
    <w:p w:rsidR="00565FEC" w:rsidRPr="00B04E8E" w:rsidRDefault="00A31929" w:rsidP="00A31929">
      <w:pPr>
        <w:spacing w:after="0"/>
        <w:jc w:val="right"/>
        <w:rPr>
          <w:rFonts w:ascii="Arial" w:hAnsi="Arial" w:cs="Arial"/>
          <w:b/>
          <w:sz w:val="20"/>
          <w:szCs w:val="20"/>
        </w:rPr>
      </w:pPr>
      <w:r w:rsidRPr="00B04E8E">
        <w:rPr>
          <w:rFonts w:ascii="Arial" w:hAnsi="Arial" w:cs="Arial"/>
          <w:b/>
          <w:sz w:val="20"/>
          <w:szCs w:val="20"/>
        </w:rPr>
        <w:t>LTP: 202</w:t>
      </w:r>
    </w:p>
    <w:p w:rsidR="00565FEC" w:rsidRPr="00B04E8E" w:rsidRDefault="00565FEC" w:rsidP="00863F5A">
      <w:pPr>
        <w:pStyle w:val="Normal1"/>
        <w:spacing w:after="27" w:line="240" w:lineRule="auto"/>
        <w:jc w:val="both"/>
        <w:rPr>
          <w:rFonts w:ascii="Arial" w:eastAsia="Times New Roman" w:hAnsi="Arial" w:cs="Arial"/>
          <w:sz w:val="20"/>
          <w:szCs w:val="20"/>
        </w:rPr>
      </w:pPr>
      <w:r w:rsidRPr="00B04E8E">
        <w:rPr>
          <w:rFonts w:ascii="Arial" w:hAnsi="Arial" w:cs="Arial"/>
          <w:b/>
          <w:sz w:val="20"/>
          <w:szCs w:val="20"/>
        </w:rPr>
        <w:t>Objectives:</w:t>
      </w:r>
      <w:r w:rsidR="00B04E8E">
        <w:rPr>
          <w:rFonts w:ascii="Arial" w:hAnsi="Arial" w:cs="Arial"/>
          <w:b/>
          <w:sz w:val="20"/>
          <w:szCs w:val="20"/>
        </w:rPr>
        <w:t xml:space="preserve"> </w:t>
      </w:r>
      <w:r w:rsidR="00313448" w:rsidRPr="00B04E8E">
        <w:rPr>
          <w:rFonts w:ascii="Arial" w:hAnsi="Arial" w:cs="Arial"/>
          <w:bCs/>
          <w:sz w:val="20"/>
          <w:szCs w:val="20"/>
        </w:rPr>
        <w:t>Develop effective communication skills among the students for the business world.</w:t>
      </w:r>
    </w:p>
    <w:p w:rsidR="00565FEC" w:rsidRPr="00B04E8E" w:rsidRDefault="00565FEC" w:rsidP="00863F5A">
      <w:pPr>
        <w:pStyle w:val="Normal1"/>
        <w:spacing w:after="27" w:line="240" w:lineRule="auto"/>
        <w:jc w:val="both"/>
        <w:rPr>
          <w:rFonts w:ascii="Arial" w:eastAsia="Times New Roman" w:hAnsi="Arial" w:cs="Arial"/>
          <w:sz w:val="20"/>
          <w:szCs w:val="20"/>
        </w:rPr>
      </w:pPr>
    </w:p>
    <w:p w:rsidR="00565FEC" w:rsidRPr="00B04E8E" w:rsidRDefault="00565FEC" w:rsidP="00863F5A">
      <w:pPr>
        <w:pStyle w:val="Normal1"/>
        <w:spacing w:after="0" w:line="240" w:lineRule="auto"/>
        <w:jc w:val="both"/>
        <w:rPr>
          <w:rFonts w:ascii="Arial" w:hAnsi="Arial" w:cs="Arial"/>
          <w:sz w:val="20"/>
          <w:szCs w:val="20"/>
        </w:rPr>
      </w:pPr>
      <w:r w:rsidRPr="00B04E8E">
        <w:rPr>
          <w:rFonts w:ascii="Arial" w:hAnsi="Arial" w:cs="Arial"/>
          <w:b/>
          <w:sz w:val="20"/>
          <w:szCs w:val="20"/>
        </w:rPr>
        <w:t>Learning Outcomes</w:t>
      </w:r>
      <w:r w:rsidRPr="00B04E8E">
        <w:rPr>
          <w:rFonts w:ascii="Arial" w:hAnsi="Arial" w:cs="Arial"/>
          <w:sz w:val="20"/>
          <w:szCs w:val="20"/>
        </w:rPr>
        <w:t xml:space="preserve">: </w:t>
      </w:r>
    </w:p>
    <w:p w:rsidR="00313448" w:rsidRPr="00B04E8E" w:rsidRDefault="00313448" w:rsidP="00E4723A">
      <w:pPr>
        <w:pStyle w:val="ListParagraph"/>
        <w:numPr>
          <w:ilvl w:val="0"/>
          <w:numId w:val="27"/>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Able to differentiate in the vowels and consonants that can help the students to pronounce words better and be able to learn phonetics. </w:t>
      </w:r>
    </w:p>
    <w:p w:rsidR="00313448" w:rsidRPr="00B04E8E" w:rsidRDefault="00313448" w:rsidP="00E4723A">
      <w:pPr>
        <w:pStyle w:val="ListParagraph"/>
        <w:numPr>
          <w:ilvl w:val="0"/>
          <w:numId w:val="27"/>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Learn the correct pronunciation of the words helping in the reduction of Mother Tongue Influence. </w:t>
      </w:r>
      <w:r w:rsidRPr="00B04E8E">
        <w:rPr>
          <w:rFonts w:ascii="Arial" w:hAnsi="Arial" w:cs="Arial"/>
          <w:bCs/>
          <w:color w:val="000000"/>
          <w:sz w:val="20"/>
          <w:szCs w:val="20"/>
          <w:lang w:eastAsia="en-IN"/>
        </w:rPr>
        <w:br/>
        <w:t xml:space="preserve">Able to communicate effectively and will have improved verbal communication. </w:t>
      </w:r>
    </w:p>
    <w:p w:rsidR="00313448" w:rsidRPr="00B04E8E" w:rsidRDefault="00313448" w:rsidP="00E4723A">
      <w:pPr>
        <w:pStyle w:val="ListParagraph"/>
        <w:numPr>
          <w:ilvl w:val="0"/>
          <w:numId w:val="27"/>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Learn to frame the sentences properly with the correct formation. This will improve the written skills of the students. </w:t>
      </w:r>
    </w:p>
    <w:p w:rsidR="00565FEC" w:rsidRPr="00B04E8E" w:rsidRDefault="00313448" w:rsidP="00E4723A">
      <w:pPr>
        <w:pStyle w:val="ListParagraph"/>
        <w:numPr>
          <w:ilvl w:val="0"/>
          <w:numId w:val="27"/>
        </w:numPr>
        <w:spacing w:line="240" w:lineRule="auto"/>
        <w:rPr>
          <w:rFonts w:ascii="Arial" w:hAnsi="Arial" w:cs="Arial"/>
          <w:sz w:val="20"/>
          <w:szCs w:val="20"/>
        </w:rPr>
      </w:pPr>
      <w:r w:rsidRPr="00B04E8E">
        <w:rPr>
          <w:rFonts w:ascii="Arial" w:hAnsi="Arial" w:cs="Arial"/>
          <w:bCs/>
          <w:color w:val="000000"/>
          <w:sz w:val="20"/>
          <w:szCs w:val="20"/>
          <w:lang w:val="en-US" w:eastAsia="en-IN"/>
        </w:rPr>
        <w:t xml:space="preserve">Able to write paragraphs on different topics with the correct usage of vocabulary and will improve the written as well as verbal communication. </w:t>
      </w:r>
    </w:p>
    <w:p w:rsidR="00313448" w:rsidRPr="00B04E8E" w:rsidRDefault="00313448" w:rsidP="00E4723A">
      <w:pPr>
        <w:pStyle w:val="ListParagraph"/>
        <w:numPr>
          <w:ilvl w:val="0"/>
          <w:numId w:val="27"/>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Learn the correct usage of the punctuation marks, will draft formal &amp; informal emails and will comprehend the articles.</w:t>
      </w:r>
    </w:p>
    <w:p w:rsidR="00313448" w:rsidRPr="00B04E8E" w:rsidRDefault="00313448" w:rsidP="00E4723A">
      <w:pPr>
        <w:pStyle w:val="ListParagraph"/>
        <w:numPr>
          <w:ilvl w:val="0"/>
          <w:numId w:val="27"/>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Effectively use established communication systems and protocols in the workplace.</w:t>
      </w:r>
    </w:p>
    <w:p w:rsidR="00565FEC" w:rsidRPr="00B04E8E" w:rsidRDefault="00565FEC" w:rsidP="00313448">
      <w:pPr>
        <w:spacing w:line="240" w:lineRule="auto"/>
        <w:ind w:left="360"/>
        <w:rPr>
          <w:rFonts w:ascii="Arial" w:hAnsi="Arial" w:cs="Arial"/>
          <w:sz w:val="20"/>
          <w:szCs w:val="20"/>
        </w:rPr>
      </w:pPr>
    </w:p>
    <w:tbl>
      <w:tblPr>
        <w:tblStyle w:val="TableGrid"/>
        <w:tblW w:w="9209" w:type="dxa"/>
        <w:tblLook w:val="04A0" w:firstRow="1" w:lastRow="0" w:firstColumn="1" w:lastColumn="0" w:noHBand="0" w:noVBand="1"/>
      </w:tblPr>
      <w:tblGrid>
        <w:gridCol w:w="2239"/>
        <w:gridCol w:w="6970"/>
      </w:tblGrid>
      <w:tr w:rsidR="00565FEC" w:rsidRPr="00B04E8E" w:rsidTr="004E4966">
        <w:tc>
          <w:tcPr>
            <w:tcW w:w="2239" w:type="dxa"/>
          </w:tcPr>
          <w:p w:rsidR="00565FEC" w:rsidRPr="00B04E8E" w:rsidRDefault="00565FEC" w:rsidP="00863F5A">
            <w:pPr>
              <w:contextualSpacing/>
              <w:rPr>
                <w:rFonts w:ascii="Arial" w:hAnsi="Arial" w:cs="Arial"/>
                <w:b/>
                <w:sz w:val="20"/>
                <w:szCs w:val="20"/>
              </w:rPr>
            </w:pPr>
            <w:r w:rsidRPr="00B04E8E">
              <w:rPr>
                <w:rFonts w:ascii="Arial" w:hAnsi="Arial" w:cs="Arial"/>
                <w:b/>
                <w:sz w:val="20"/>
                <w:szCs w:val="20"/>
              </w:rPr>
              <w:t>Unit Number</w:t>
            </w:r>
          </w:p>
        </w:tc>
        <w:tc>
          <w:tcPr>
            <w:tcW w:w="6970" w:type="dxa"/>
            <w:tcBorders>
              <w:bottom w:val="single" w:sz="4" w:space="0" w:color="auto"/>
            </w:tcBorders>
          </w:tcPr>
          <w:p w:rsidR="00565FEC" w:rsidRPr="00B04E8E" w:rsidRDefault="00565FEC" w:rsidP="00A31929">
            <w:pPr>
              <w:contextualSpacing/>
              <w:jc w:val="center"/>
              <w:rPr>
                <w:rFonts w:ascii="Arial" w:hAnsi="Arial" w:cs="Arial"/>
                <w:b/>
                <w:sz w:val="20"/>
                <w:szCs w:val="20"/>
              </w:rPr>
            </w:pPr>
            <w:r w:rsidRPr="00B04E8E">
              <w:rPr>
                <w:rFonts w:ascii="Arial" w:hAnsi="Arial" w:cs="Arial"/>
                <w:b/>
                <w:sz w:val="20"/>
                <w:szCs w:val="20"/>
              </w:rPr>
              <w:t>Key Learning</w:t>
            </w:r>
          </w:p>
        </w:tc>
      </w:tr>
      <w:tr w:rsidR="00565FEC" w:rsidRPr="00B04E8E" w:rsidTr="004E4966">
        <w:tc>
          <w:tcPr>
            <w:tcW w:w="2239" w:type="dxa"/>
          </w:tcPr>
          <w:p w:rsidR="00565FEC" w:rsidRPr="00B04E8E" w:rsidRDefault="00565FEC" w:rsidP="00863F5A">
            <w:pPr>
              <w:spacing w:line="276" w:lineRule="auto"/>
              <w:contextualSpacing/>
              <w:rPr>
                <w:rFonts w:ascii="Arial" w:hAnsi="Arial" w:cs="Arial"/>
                <w:b/>
                <w:sz w:val="20"/>
                <w:szCs w:val="20"/>
              </w:rPr>
            </w:pPr>
            <w:r w:rsidRPr="00B04E8E">
              <w:rPr>
                <w:rFonts w:ascii="Arial" w:hAnsi="Arial" w:cs="Arial"/>
                <w:b/>
                <w:sz w:val="20"/>
                <w:szCs w:val="20"/>
              </w:rPr>
              <w:t xml:space="preserve">Unit-I </w:t>
            </w:r>
          </w:p>
          <w:p w:rsidR="00565FEC" w:rsidRPr="00B04E8E" w:rsidRDefault="00565FEC" w:rsidP="00863F5A">
            <w:pPr>
              <w:spacing w:line="276" w:lineRule="auto"/>
              <w:contextualSpacing/>
              <w:rPr>
                <w:rFonts w:ascii="Arial" w:hAnsi="Arial" w:cs="Arial"/>
                <w:b/>
                <w:sz w:val="20"/>
                <w:szCs w:val="20"/>
              </w:rPr>
            </w:pPr>
            <w:r w:rsidRPr="00B04E8E">
              <w:rPr>
                <w:rFonts w:ascii="Arial" w:hAnsi="Arial" w:cs="Arial"/>
                <w:b/>
                <w:sz w:val="20"/>
                <w:szCs w:val="20"/>
              </w:rPr>
              <w:t xml:space="preserve">Communication: </w:t>
            </w:r>
          </w:p>
          <w:p w:rsidR="00565FEC" w:rsidRPr="00B04E8E" w:rsidRDefault="00565FEC" w:rsidP="00863F5A">
            <w:pPr>
              <w:spacing w:line="276" w:lineRule="auto"/>
              <w:contextualSpacing/>
              <w:rPr>
                <w:rFonts w:ascii="Arial" w:hAnsi="Arial" w:cs="Arial"/>
                <w:sz w:val="20"/>
                <w:szCs w:val="20"/>
              </w:rPr>
            </w:pPr>
          </w:p>
        </w:tc>
        <w:tc>
          <w:tcPr>
            <w:tcW w:w="6970" w:type="dxa"/>
            <w:tcBorders>
              <w:bottom w:val="single" w:sz="4" w:space="0" w:color="auto"/>
            </w:tcBorders>
          </w:tcPr>
          <w:p w:rsidR="00565FEC" w:rsidRPr="00B04E8E" w:rsidRDefault="00A31929" w:rsidP="00A31929">
            <w:pPr>
              <w:pStyle w:val="Normal1"/>
              <w:ind w:left="28"/>
              <w:contextualSpacing/>
              <w:rPr>
                <w:rFonts w:ascii="Arial" w:hAnsi="Arial" w:cs="Arial"/>
                <w:sz w:val="20"/>
                <w:szCs w:val="20"/>
              </w:rPr>
            </w:pPr>
            <w:r w:rsidRPr="00B04E8E">
              <w:rPr>
                <w:rFonts w:ascii="Arial" w:hAnsi="Arial" w:cs="Arial"/>
                <w:sz w:val="20"/>
                <w:szCs w:val="20"/>
              </w:rPr>
              <w:t>Meaning of Communication, Importance of Communication, Types of Communication, Process of Communication, Communication network in an organization, Barriers to Communication, Essentials of good Communication.</w:t>
            </w:r>
          </w:p>
        </w:tc>
      </w:tr>
      <w:tr w:rsidR="00565FEC" w:rsidRPr="00B04E8E" w:rsidTr="004E4966">
        <w:tc>
          <w:tcPr>
            <w:tcW w:w="2239" w:type="dxa"/>
          </w:tcPr>
          <w:p w:rsidR="00565FEC" w:rsidRPr="00B04E8E" w:rsidRDefault="00565FEC" w:rsidP="00863F5A">
            <w:pPr>
              <w:spacing w:line="276" w:lineRule="auto"/>
              <w:contextualSpacing/>
              <w:rPr>
                <w:rFonts w:ascii="Arial" w:hAnsi="Arial" w:cs="Arial"/>
                <w:b/>
                <w:sz w:val="20"/>
                <w:szCs w:val="20"/>
              </w:rPr>
            </w:pPr>
            <w:r w:rsidRPr="00B04E8E">
              <w:rPr>
                <w:rFonts w:ascii="Arial" w:hAnsi="Arial" w:cs="Arial"/>
                <w:b/>
                <w:sz w:val="20"/>
                <w:szCs w:val="20"/>
              </w:rPr>
              <w:t>Unit-II</w:t>
            </w:r>
          </w:p>
          <w:p w:rsidR="00565FEC" w:rsidRPr="00B04E8E" w:rsidRDefault="00565FEC" w:rsidP="00863F5A">
            <w:pPr>
              <w:spacing w:line="276" w:lineRule="auto"/>
              <w:contextualSpacing/>
              <w:rPr>
                <w:rFonts w:ascii="Arial" w:hAnsi="Arial" w:cs="Arial"/>
                <w:sz w:val="20"/>
                <w:szCs w:val="20"/>
              </w:rPr>
            </w:pPr>
            <w:r w:rsidRPr="00B04E8E">
              <w:rPr>
                <w:rFonts w:ascii="Arial" w:hAnsi="Arial" w:cs="Arial"/>
                <w:b/>
                <w:sz w:val="20"/>
                <w:szCs w:val="20"/>
              </w:rPr>
              <w:t xml:space="preserve">Grammar </w:t>
            </w:r>
            <w:r w:rsidR="00A31929" w:rsidRPr="00B04E8E">
              <w:rPr>
                <w:rFonts w:ascii="Arial" w:hAnsi="Arial" w:cs="Arial"/>
                <w:b/>
                <w:sz w:val="20"/>
                <w:szCs w:val="20"/>
              </w:rPr>
              <w:t>and Usage</w:t>
            </w:r>
          </w:p>
          <w:p w:rsidR="00565FEC" w:rsidRPr="00B04E8E" w:rsidRDefault="00565FEC" w:rsidP="00863F5A">
            <w:pPr>
              <w:spacing w:line="276" w:lineRule="auto"/>
              <w:contextualSpacing/>
              <w:rPr>
                <w:rFonts w:ascii="Arial" w:hAnsi="Arial" w:cs="Arial"/>
                <w:sz w:val="20"/>
                <w:szCs w:val="20"/>
              </w:rPr>
            </w:pPr>
          </w:p>
        </w:tc>
        <w:tc>
          <w:tcPr>
            <w:tcW w:w="6970" w:type="dxa"/>
          </w:tcPr>
          <w:p w:rsidR="00565FEC" w:rsidRPr="00B04E8E" w:rsidRDefault="00565FEC" w:rsidP="00F56FA9">
            <w:pPr>
              <w:pStyle w:val="Normal1"/>
              <w:contextualSpacing/>
              <w:rPr>
                <w:rFonts w:ascii="Arial" w:hAnsi="Arial" w:cs="Arial"/>
                <w:sz w:val="20"/>
                <w:szCs w:val="20"/>
              </w:rPr>
            </w:pPr>
            <w:r w:rsidRPr="00B04E8E">
              <w:rPr>
                <w:rFonts w:ascii="Arial" w:hAnsi="Arial" w:cs="Arial"/>
                <w:sz w:val="20"/>
                <w:szCs w:val="20"/>
              </w:rPr>
              <w:t xml:space="preserve">Subject and verb agreement, Tenses: simple past (negatives/interrogatives) present perfect, past perfect continuous, past perfect, expressing future time (will and going to), Passive voice (perfect tenses and modals), Modals (must, should ought to, would), Linking words (to like because although, instead of, if, as, since, who, which that, when however, </w:t>
            </w:r>
            <w:r w:rsidR="00A31929" w:rsidRPr="00B04E8E">
              <w:rPr>
                <w:rFonts w:ascii="Arial" w:hAnsi="Arial" w:cs="Arial"/>
                <w:sz w:val="20"/>
                <w:szCs w:val="20"/>
              </w:rPr>
              <w:t>in spite</w:t>
            </w:r>
            <w:r w:rsidRPr="00B04E8E">
              <w:rPr>
                <w:rFonts w:ascii="Arial" w:hAnsi="Arial" w:cs="Arial"/>
                <w:sz w:val="20"/>
                <w:szCs w:val="20"/>
              </w:rPr>
              <w:t xml:space="preserve"> of), Reported speech, statements, questions (yes/no).</w:t>
            </w:r>
          </w:p>
        </w:tc>
      </w:tr>
      <w:tr w:rsidR="00565FEC" w:rsidRPr="00B04E8E" w:rsidTr="004E4966">
        <w:tc>
          <w:tcPr>
            <w:tcW w:w="2239" w:type="dxa"/>
          </w:tcPr>
          <w:p w:rsidR="00565FEC" w:rsidRPr="00B04E8E" w:rsidRDefault="00565FEC" w:rsidP="00863F5A">
            <w:pPr>
              <w:spacing w:line="276" w:lineRule="auto"/>
              <w:contextualSpacing/>
              <w:rPr>
                <w:rFonts w:ascii="Arial" w:hAnsi="Arial" w:cs="Arial"/>
                <w:b/>
                <w:sz w:val="20"/>
                <w:szCs w:val="20"/>
              </w:rPr>
            </w:pPr>
            <w:r w:rsidRPr="00B04E8E">
              <w:rPr>
                <w:rFonts w:ascii="Arial" w:hAnsi="Arial" w:cs="Arial"/>
                <w:b/>
                <w:sz w:val="20"/>
                <w:szCs w:val="20"/>
              </w:rPr>
              <w:t>Unit-</w:t>
            </w:r>
          </w:p>
          <w:p w:rsidR="00565FEC" w:rsidRPr="00B04E8E" w:rsidRDefault="00565FEC" w:rsidP="00863F5A">
            <w:pPr>
              <w:spacing w:line="276" w:lineRule="auto"/>
              <w:contextualSpacing/>
              <w:rPr>
                <w:rFonts w:ascii="Arial" w:hAnsi="Arial" w:cs="Arial"/>
                <w:b/>
                <w:sz w:val="20"/>
                <w:szCs w:val="20"/>
              </w:rPr>
            </w:pPr>
            <w:r w:rsidRPr="00B04E8E">
              <w:rPr>
                <w:rFonts w:ascii="Arial" w:hAnsi="Arial" w:cs="Arial"/>
                <w:b/>
                <w:sz w:val="20"/>
                <w:szCs w:val="20"/>
              </w:rPr>
              <w:t>Reading Skills</w:t>
            </w:r>
          </w:p>
          <w:p w:rsidR="00565FEC" w:rsidRPr="00B04E8E" w:rsidRDefault="00565FEC" w:rsidP="00863F5A">
            <w:pPr>
              <w:spacing w:line="276" w:lineRule="auto"/>
              <w:contextualSpacing/>
              <w:rPr>
                <w:rFonts w:ascii="Arial" w:hAnsi="Arial" w:cs="Arial"/>
                <w:sz w:val="20"/>
                <w:szCs w:val="20"/>
              </w:rPr>
            </w:pPr>
          </w:p>
        </w:tc>
        <w:tc>
          <w:tcPr>
            <w:tcW w:w="6970" w:type="dxa"/>
            <w:tcBorders>
              <w:bottom w:val="single" w:sz="4" w:space="0" w:color="auto"/>
            </w:tcBorders>
          </w:tcPr>
          <w:p w:rsidR="00F56FA9" w:rsidRPr="00B04E8E" w:rsidRDefault="00F56FA9" w:rsidP="00F56FA9">
            <w:pPr>
              <w:contextualSpacing/>
              <w:rPr>
                <w:rFonts w:ascii="Arial" w:hAnsi="Arial" w:cs="Arial"/>
                <w:sz w:val="20"/>
                <w:szCs w:val="20"/>
              </w:rPr>
            </w:pPr>
            <w:r w:rsidRPr="00B04E8E">
              <w:rPr>
                <w:rFonts w:ascii="Arial" w:hAnsi="Arial" w:cs="Arial"/>
                <w:sz w:val="20"/>
                <w:szCs w:val="20"/>
              </w:rPr>
              <w:t>Prose texts: The Gift of the Magi by O. Henry</w:t>
            </w:r>
          </w:p>
          <w:p w:rsidR="00F56FA9" w:rsidRPr="00B04E8E" w:rsidRDefault="00F56FA9" w:rsidP="00F56FA9">
            <w:pPr>
              <w:contextualSpacing/>
              <w:rPr>
                <w:rFonts w:ascii="Arial" w:hAnsi="Arial" w:cs="Arial"/>
                <w:sz w:val="20"/>
                <w:szCs w:val="20"/>
              </w:rPr>
            </w:pPr>
            <w:r w:rsidRPr="00B04E8E">
              <w:rPr>
                <w:rFonts w:ascii="Arial" w:hAnsi="Arial" w:cs="Arial"/>
                <w:sz w:val="20"/>
                <w:szCs w:val="20"/>
              </w:rPr>
              <w:t xml:space="preserve">Poems: 1. Death the Leveller by James </w:t>
            </w:r>
            <w:proofErr w:type="spellStart"/>
            <w:r w:rsidRPr="00B04E8E">
              <w:rPr>
                <w:rFonts w:ascii="Arial" w:hAnsi="Arial" w:cs="Arial"/>
                <w:sz w:val="20"/>
                <w:szCs w:val="20"/>
              </w:rPr>
              <w:t>Shirely</w:t>
            </w:r>
            <w:proofErr w:type="spellEnd"/>
            <w:r w:rsidRPr="00B04E8E">
              <w:rPr>
                <w:rFonts w:ascii="Arial" w:hAnsi="Arial" w:cs="Arial"/>
                <w:sz w:val="20"/>
                <w:szCs w:val="20"/>
              </w:rPr>
              <w:t xml:space="preserve"> 2. Mending wall – Robert Frost</w:t>
            </w:r>
          </w:p>
          <w:p w:rsidR="00565FEC" w:rsidRPr="00B04E8E" w:rsidRDefault="00F56FA9" w:rsidP="00F56FA9">
            <w:pPr>
              <w:contextualSpacing/>
              <w:rPr>
                <w:rFonts w:ascii="Arial" w:hAnsi="Arial" w:cs="Arial"/>
                <w:sz w:val="20"/>
                <w:szCs w:val="20"/>
              </w:rPr>
            </w:pPr>
            <w:r w:rsidRPr="00B04E8E">
              <w:rPr>
                <w:rFonts w:ascii="Arial" w:hAnsi="Arial" w:cs="Arial"/>
                <w:sz w:val="20"/>
                <w:szCs w:val="20"/>
              </w:rPr>
              <w:t xml:space="preserve">Drama: Refund by Fritz </w:t>
            </w:r>
            <w:proofErr w:type="spellStart"/>
            <w:r w:rsidRPr="00B04E8E">
              <w:rPr>
                <w:rFonts w:ascii="Arial" w:hAnsi="Arial" w:cs="Arial"/>
                <w:sz w:val="20"/>
                <w:szCs w:val="20"/>
              </w:rPr>
              <w:t>Karinthy</w:t>
            </w:r>
            <w:proofErr w:type="spellEnd"/>
          </w:p>
        </w:tc>
      </w:tr>
      <w:tr w:rsidR="00565FEC" w:rsidRPr="00B04E8E" w:rsidTr="004E4966">
        <w:tc>
          <w:tcPr>
            <w:tcW w:w="2239" w:type="dxa"/>
          </w:tcPr>
          <w:p w:rsidR="00565FEC" w:rsidRPr="00B04E8E" w:rsidRDefault="00565FEC" w:rsidP="00863F5A">
            <w:pPr>
              <w:contextualSpacing/>
              <w:rPr>
                <w:rFonts w:ascii="Arial" w:hAnsi="Arial" w:cs="Arial"/>
                <w:b/>
                <w:sz w:val="20"/>
                <w:szCs w:val="20"/>
              </w:rPr>
            </w:pPr>
            <w:r w:rsidRPr="00B04E8E">
              <w:rPr>
                <w:rFonts w:ascii="Arial" w:hAnsi="Arial" w:cs="Arial"/>
                <w:b/>
                <w:sz w:val="20"/>
                <w:szCs w:val="20"/>
              </w:rPr>
              <w:t xml:space="preserve">Unit-IV </w:t>
            </w:r>
          </w:p>
          <w:p w:rsidR="00565FEC" w:rsidRPr="00B04E8E" w:rsidRDefault="00565FEC" w:rsidP="00863F5A">
            <w:pPr>
              <w:contextualSpacing/>
              <w:rPr>
                <w:rFonts w:ascii="Arial" w:hAnsi="Arial" w:cs="Arial"/>
                <w:b/>
                <w:sz w:val="20"/>
                <w:szCs w:val="20"/>
              </w:rPr>
            </w:pPr>
            <w:r w:rsidRPr="00B04E8E">
              <w:rPr>
                <w:rFonts w:ascii="Arial" w:hAnsi="Arial" w:cs="Arial"/>
                <w:b/>
                <w:sz w:val="20"/>
                <w:szCs w:val="20"/>
              </w:rPr>
              <w:t>Listening Skills</w:t>
            </w:r>
          </w:p>
        </w:tc>
        <w:tc>
          <w:tcPr>
            <w:tcW w:w="6970" w:type="dxa"/>
          </w:tcPr>
          <w:p w:rsidR="00565FEC" w:rsidRPr="00B04E8E" w:rsidRDefault="00565FEC" w:rsidP="00863F5A">
            <w:pPr>
              <w:pStyle w:val="Normal1"/>
              <w:contextualSpacing/>
              <w:rPr>
                <w:rFonts w:ascii="Arial" w:hAnsi="Arial" w:cs="Arial"/>
                <w:sz w:val="20"/>
                <w:szCs w:val="20"/>
              </w:rPr>
            </w:pPr>
            <w:r w:rsidRPr="00B04E8E">
              <w:rPr>
                <w:rFonts w:ascii="Arial" w:eastAsia="Times New Roman" w:hAnsi="Arial" w:cs="Arial"/>
                <w:sz w:val="20"/>
                <w:szCs w:val="20"/>
              </w:rPr>
              <w:t>The process of listening</w:t>
            </w:r>
            <w:r w:rsidRPr="00B04E8E">
              <w:rPr>
                <w:rFonts w:ascii="Arial" w:hAnsi="Arial" w:cs="Arial"/>
                <w:sz w:val="20"/>
                <w:szCs w:val="20"/>
              </w:rPr>
              <w:t xml:space="preserve">, </w:t>
            </w:r>
            <w:r w:rsidRPr="00B04E8E">
              <w:rPr>
                <w:rFonts w:ascii="Arial" w:eastAsia="Times New Roman" w:hAnsi="Arial" w:cs="Arial"/>
                <w:sz w:val="20"/>
                <w:szCs w:val="20"/>
              </w:rPr>
              <w:t>Types of listening</w:t>
            </w:r>
            <w:r w:rsidRPr="00B04E8E">
              <w:rPr>
                <w:rFonts w:ascii="Arial" w:hAnsi="Arial" w:cs="Arial"/>
                <w:sz w:val="20"/>
                <w:szCs w:val="20"/>
              </w:rPr>
              <w:t xml:space="preserve">, </w:t>
            </w:r>
            <w:r w:rsidRPr="00B04E8E">
              <w:rPr>
                <w:rFonts w:ascii="Arial" w:eastAsia="Times New Roman" w:hAnsi="Arial" w:cs="Arial"/>
                <w:sz w:val="20"/>
                <w:szCs w:val="20"/>
              </w:rPr>
              <w:t>Benefits of effective listening, Barriers to listening.</w:t>
            </w:r>
          </w:p>
        </w:tc>
      </w:tr>
      <w:tr w:rsidR="00565FEC" w:rsidRPr="00B04E8E" w:rsidTr="004E4966">
        <w:tc>
          <w:tcPr>
            <w:tcW w:w="2239" w:type="dxa"/>
          </w:tcPr>
          <w:p w:rsidR="00565FEC" w:rsidRPr="00B04E8E" w:rsidRDefault="00565FEC" w:rsidP="00863F5A">
            <w:pPr>
              <w:contextualSpacing/>
              <w:rPr>
                <w:rFonts w:ascii="Arial" w:hAnsi="Arial" w:cs="Arial"/>
                <w:b/>
                <w:sz w:val="20"/>
                <w:szCs w:val="20"/>
              </w:rPr>
            </w:pPr>
            <w:r w:rsidRPr="00B04E8E">
              <w:rPr>
                <w:rFonts w:ascii="Arial" w:hAnsi="Arial" w:cs="Arial"/>
                <w:b/>
                <w:sz w:val="20"/>
                <w:szCs w:val="20"/>
              </w:rPr>
              <w:t>Unit-V</w:t>
            </w:r>
          </w:p>
          <w:p w:rsidR="00565FEC" w:rsidRPr="00B04E8E" w:rsidRDefault="00565FEC" w:rsidP="00863F5A">
            <w:pPr>
              <w:contextualSpacing/>
              <w:rPr>
                <w:rFonts w:ascii="Arial" w:hAnsi="Arial" w:cs="Arial"/>
                <w:b/>
                <w:sz w:val="20"/>
                <w:szCs w:val="20"/>
              </w:rPr>
            </w:pPr>
            <w:r w:rsidRPr="00B04E8E">
              <w:rPr>
                <w:rFonts w:ascii="Arial" w:hAnsi="Arial" w:cs="Arial"/>
                <w:b/>
                <w:sz w:val="20"/>
                <w:szCs w:val="20"/>
              </w:rPr>
              <w:t>Writing Skills</w:t>
            </w:r>
          </w:p>
          <w:p w:rsidR="00565FEC" w:rsidRPr="00B04E8E" w:rsidRDefault="00565FEC" w:rsidP="00863F5A">
            <w:pPr>
              <w:contextualSpacing/>
              <w:rPr>
                <w:rFonts w:ascii="Arial" w:hAnsi="Arial" w:cs="Arial"/>
                <w:sz w:val="20"/>
                <w:szCs w:val="20"/>
              </w:rPr>
            </w:pPr>
          </w:p>
        </w:tc>
        <w:tc>
          <w:tcPr>
            <w:tcW w:w="6970" w:type="dxa"/>
          </w:tcPr>
          <w:p w:rsidR="00565FEC" w:rsidRPr="00B04E8E" w:rsidRDefault="00A31929" w:rsidP="00863F5A">
            <w:pPr>
              <w:pStyle w:val="Normal1"/>
              <w:ind w:firstLine="48"/>
              <w:contextualSpacing/>
              <w:rPr>
                <w:rFonts w:ascii="Arial" w:hAnsi="Arial" w:cs="Arial"/>
                <w:sz w:val="20"/>
                <w:szCs w:val="20"/>
              </w:rPr>
            </w:pPr>
            <w:r w:rsidRPr="00B04E8E">
              <w:rPr>
                <w:rFonts w:ascii="Arial" w:hAnsi="Arial" w:cs="Arial"/>
                <w:sz w:val="20"/>
                <w:szCs w:val="20"/>
              </w:rPr>
              <w:t xml:space="preserve">Paragraph </w:t>
            </w:r>
            <w:r w:rsidR="00565FEC" w:rsidRPr="00B04E8E">
              <w:rPr>
                <w:rFonts w:ascii="Arial" w:hAnsi="Arial" w:cs="Arial"/>
                <w:sz w:val="20"/>
                <w:szCs w:val="20"/>
              </w:rPr>
              <w:t>Writing:(Describing objects,</w:t>
            </w:r>
            <w:r w:rsidR="00B04E8E">
              <w:rPr>
                <w:rFonts w:ascii="Arial" w:hAnsi="Arial" w:cs="Arial"/>
                <w:sz w:val="20"/>
                <w:szCs w:val="20"/>
              </w:rPr>
              <w:t xml:space="preserve"> </w:t>
            </w:r>
            <w:r w:rsidR="00DB542F" w:rsidRPr="00B04E8E">
              <w:rPr>
                <w:rFonts w:ascii="Arial" w:hAnsi="Arial" w:cs="Arial"/>
                <w:sz w:val="20"/>
                <w:szCs w:val="20"/>
              </w:rPr>
              <w:t>describing</w:t>
            </w:r>
            <w:r w:rsidR="00565FEC" w:rsidRPr="00B04E8E">
              <w:rPr>
                <w:rFonts w:ascii="Arial" w:hAnsi="Arial" w:cs="Arial"/>
                <w:sz w:val="20"/>
                <w:szCs w:val="20"/>
              </w:rPr>
              <w:t xml:space="preserve"> people,</w:t>
            </w:r>
            <w:r w:rsidR="00B04E8E">
              <w:rPr>
                <w:rFonts w:ascii="Arial" w:hAnsi="Arial" w:cs="Arial"/>
                <w:sz w:val="20"/>
                <w:szCs w:val="20"/>
              </w:rPr>
              <w:t xml:space="preserve"> </w:t>
            </w:r>
            <w:r w:rsidR="00DB542F" w:rsidRPr="00B04E8E">
              <w:rPr>
                <w:rFonts w:ascii="Arial" w:hAnsi="Arial" w:cs="Arial"/>
                <w:sz w:val="20"/>
                <w:szCs w:val="20"/>
              </w:rPr>
              <w:t>Narrating events</w:t>
            </w:r>
            <w:r w:rsidR="00565FEC" w:rsidRPr="00B04E8E">
              <w:rPr>
                <w:rFonts w:ascii="Arial" w:hAnsi="Arial" w:cs="Arial"/>
                <w:sz w:val="20"/>
                <w:szCs w:val="20"/>
              </w:rPr>
              <w:t>,</w:t>
            </w:r>
            <w:r w:rsidR="00B04E8E">
              <w:rPr>
                <w:rFonts w:ascii="Arial" w:hAnsi="Arial" w:cs="Arial"/>
                <w:sz w:val="20"/>
                <w:szCs w:val="20"/>
              </w:rPr>
              <w:t xml:space="preserve"> </w:t>
            </w:r>
            <w:r w:rsidR="00565FEC" w:rsidRPr="00B04E8E">
              <w:rPr>
                <w:rFonts w:ascii="Arial" w:hAnsi="Arial" w:cs="Arial"/>
                <w:sz w:val="20"/>
                <w:szCs w:val="20"/>
              </w:rPr>
              <w:t>stories)</w:t>
            </w:r>
          </w:p>
          <w:p w:rsidR="00565FEC" w:rsidRPr="00B04E8E" w:rsidRDefault="00565FEC" w:rsidP="00863F5A">
            <w:pPr>
              <w:pStyle w:val="Normal1"/>
              <w:ind w:firstLine="48"/>
              <w:contextualSpacing/>
              <w:rPr>
                <w:rFonts w:ascii="Arial" w:hAnsi="Arial" w:cs="Arial"/>
                <w:sz w:val="20"/>
                <w:szCs w:val="20"/>
              </w:rPr>
            </w:pPr>
            <w:r w:rsidRPr="00B04E8E">
              <w:rPr>
                <w:rFonts w:ascii="Arial" w:hAnsi="Arial" w:cs="Arial"/>
                <w:sz w:val="20"/>
                <w:szCs w:val="20"/>
              </w:rPr>
              <w:t xml:space="preserve">Letter </w:t>
            </w:r>
            <w:r w:rsidR="00A31929" w:rsidRPr="00B04E8E">
              <w:rPr>
                <w:rFonts w:ascii="Arial" w:hAnsi="Arial" w:cs="Arial"/>
                <w:sz w:val="20"/>
                <w:szCs w:val="20"/>
              </w:rPr>
              <w:t xml:space="preserve">Writing: Application for leave Application for jobs, </w:t>
            </w:r>
            <w:r w:rsidR="00DB542F" w:rsidRPr="00B04E8E">
              <w:rPr>
                <w:rFonts w:ascii="Arial" w:hAnsi="Arial" w:cs="Arial"/>
                <w:sz w:val="20"/>
                <w:szCs w:val="20"/>
              </w:rPr>
              <w:t>asking</w:t>
            </w:r>
            <w:r w:rsidRPr="00B04E8E">
              <w:rPr>
                <w:rFonts w:ascii="Arial" w:hAnsi="Arial" w:cs="Arial"/>
                <w:sz w:val="20"/>
                <w:szCs w:val="20"/>
              </w:rPr>
              <w:t xml:space="preserve"> for information</w:t>
            </w:r>
            <w:r w:rsidR="00A31929" w:rsidRPr="00B04E8E">
              <w:rPr>
                <w:rFonts w:ascii="Arial" w:hAnsi="Arial" w:cs="Arial"/>
                <w:sz w:val="20"/>
                <w:szCs w:val="20"/>
              </w:rPr>
              <w:t xml:space="preserve"> fro</w:t>
            </w:r>
            <w:r w:rsidRPr="00B04E8E">
              <w:rPr>
                <w:rFonts w:ascii="Arial" w:hAnsi="Arial" w:cs="Arial"/>
                <w:sz w:val="20"/>
                <w:szCs w:val="20"/>
              </w:rPr>
              <w:t>m various agencies (e.g. Last date for getting prospects; price of items before placing orders)</w:t>
            </w:r>
          </w:p>
          <w:p w:rsidR="00565FEC" w:rsidRPr="00B04E8E" w:rsidRDefault="00565FEC" w:rsidP="00863F5A">
            <w:pPr>
              <w:pStyle w:val="Normal1"/>
              <w:ind w:firstLine="48"/>
              <w:contextualSpacing/>
              <w:rPr>
                <w:rFonts w:ascii="Arial" w:hAnsi="Arial" w:cs="Arial"/>
                <w:sz w:val="20"/>
                <w:szCs w:val="20"/>
              </w:rPr>
            </w:pPr>
            <w:r w:rsidRPr="00B04E8E">
              <w:rPr>
                <w:rFonts w:ascii="Arial" w:hAnsi="Arial" w:cs="Arial"/>
                <w:sz w:val="20"/>
                <w:szCs w:val="20"/>
              </w:rPr>
              <w:t xml:space="preserve">Note making </w:t>
            </w:r>
          </w:p>
          <w:p w:rsidR="00565FEC" w:rsidRPr="00B04E8E" w:rsidRDefault="00565FEC" w:rsidP="00863F5A">
            <w:pPr>
              <w:pStyle w:val="Normal1"/>
              <w:ind w:firstLine="48"/>
              <w:contextualSpacing/>
              <w:rPr>
                <w:rFonts w:ascii="Arial" w:hAnsi="Arial" w:cs="Arial"/>
                <w:sz w:val="20"/>
                <w:szCs w:val="20"/>
              </w:rPr>
            </w:pPr>
            <w:r w:rsidRPr="00B04E8E">
              <w:rPr>
                <w:rFonts w:ascii="Arial" w:hAnsi="Arial" w:cs="Arial"/>
                <w:sz w:val="20"/>
                <w:szCs w:val="20"/>
              </w:rPr>
              <w:t>Ending (punctuation, spelling, appropriate vocabulary, structures)</w:t>
            </w:r>
          </w:p>
        </w:tc>
      </w:tr>
    </w:tbl>
    <w:p w:rsidR="00DB542F" w:rsidRDefault="00DB542F" w:rsidP="00863F5A">
      <w:pPr>
        <w:pStyle w:val="Normal1"/>
        <w:jc w:val="both"/>
        <w:rPr>
          <w:rFonts w:ascii="Arial" w:hAnsi="Arial" w:cs="Arial"/>
          <w:b/>
          <w:sz w:val="20"/>
          <w:szCs w:val="20"/>
        </w:rPr>
      </w:pPr>
    </w:p>
    <w:p w:rsidR="00B04E8E" w:rsidRDefault="00B04E8E" w:rsidP="00863F5A">
      <w:pPr>
        <w:pStyle w:val="Normal1"/>
        <w:jc w:val="both"/>
        <w:rPr>
          <w:rFonts w:ascii="Arial" w:hAnsi="Arial" w:cs="Arial"/>
          <w:b/>
          <w:sz w:val="20"/>
          <w:szCs w:val="20"/>
        </w:rPr>
      </w:pPr>
    </w:p>
    <w:p w:rsidR="00B04E8E" w:rsidRPr="00B04E8E" w:rsidRDefault="00B04E8E" w:rsidP="00863F5A">
      <w:pPr>
        <w:pStyle w:val="Normal1"/>
        <w:jc w:val="both"/>
        <w:rPr>
          <w:rFonts w:ascii="Arial" w:hAnsi="Arial" w:cs="Arial"/>
          <w:b/>
          <w:sz w:val="20"/>
          <w:szCs w:val="20"/>
        </w:rPr>
      </w:pPr>
    </w:p>
    <w:p w:rsidR="00DB542F" w:rsidRPr="00B04E8E" w:rsidRDefault="00DB542F" w:rsidP="00863F5A">
      <w:pPr>
        <w:pStyle w:val="Normal1"/>
        <w:jc w:val="both"/>
        <w:rPr>
          <w:rFonts w:ascii="Arial" w:hAnsi="Arial" w:cs="Arial"/>
          <w:b/>
          <w:sz w:val="20"/>
          <w:szCs w:val="20"/>
        </w:rPr>
      </w:pPr>
      <w:r w:rsidRPr="00B04E8E">
        <w:rPr>
          <w:rFonts w:ascii="Arial" w:hAnsi="Arial" w:cs="Arial"/>
          <w:b/>
          <w:sz w:val="20"/>
          <w:szCs w:val="20"/>
        </w:rPr>
        <w:lastRenderedPageBreak/>
        <w:t>Practical:</w:t>
      </w:r>
    </w:p>
    <w:p w:rsidR="00DB542F" w:rsidRPr="00B04E8E" w:rsidRDefault="00DB542F" w:rsidP="00B922A7">
      <w:pPr>
        <w:pStyle w:val="Normal1"/>
        <w:numPr>
          <w:ilvl w:val="0"/>
          <w:numId w:val="1"/>
        </w:numPr>
        <w:spacing w:after="0" w:line="240" w:lineRule="auto"/>
        <w:ind w:left="714" w:hanging="357"/>
        <w:contextualSpacing/>
        <w:jc w:val="both"/>
        <w:rPr>
          <w:rFonts w:ascii="Arial" w:hAnsi="Arial" w:cs="Arial"/>
          <w:sz w:val="20"/>
          <w:szCs w:val="20"/>
        </w:rPr>
      </w:pPr>
      <w:r w:rsidRPr="00B04E8E">
        <w:rPr>
          <w:rFonts w:ascii="Arial" w:hAnsi="Arial" w:cs="Arial"/>
          <w:sz w:val="20"/>
          <w:szCs w:val="20"/>
        </w:rPr>
        <w:t>Greetings and starting a conversation.</w:t>
      </w:r>
    </w:p>
    <w:p w:rsidR="00DB542F" w:rsidRPr="00B04E8E" w:rsidRDefault="005876A2" w:rsidP="00B922A7">
      <w:pPr>
        <w:pStyle w:val="Normal1"/>
        <w:numPr>
          <w:ilvl w:val="0"/>
          <w:numId w:val="1"/>
        </w:numPr>
        <w:spacing w:after="0" w:line="240" w:lineRule="auto"/>
        <w:ind w:left="714" w:hanging="357"/>
        <w:contextualSpacing/>
        <w:jc w:val="both"/>
        <w:rPr>
          <w:rFonts w:ascii="Arial" w:hAnsi="Arial" w:cs="Arial"/>
          <w:sz w:val="20"/>
          <w:szCs w:val="20"/>
        </w:rPr>
      </w:pPr>
      <w:r w:rsidRPr="00B04E8E">
        <w:rPr>
          <w:rFonts w:ascii="Arial" w:hAnsi="Arial" w:cs="Arial"/>
          <w:sz w:val="20"/>
          <w:szCs w:val="20"/>
        </w:rPr>
        <w:t>Nov Verbal Communication Techniques during conversation.</w:t>
      </w:r>
    </w:p>
    <w:p w:rsidR="00DB542F" w:rsidRPr="00B04E8E" w:rsidRDefault="005876A2" w:rsidP="005876A2">
      <w:pPr>
        <w:pStyle w:val="Normal1"/>
        <w:numPr>
          <w:ilvl w:val="0"/>
          <w:numId w:val="1"/>
        </w:numPr>
        <w:spacing w:after="0" w:line="240" w:lineRule="auto"/>
        <w:ind w:left="714" w:hanging="357"/>
        <w:contextualSpacing/>
        <w:jc w:val="both"/>
        <w:rPr>
          <w:rFonts w:ascii="Arial" w:hAnsi="Arial" w:cs="Arial"/>
          <w:sz w:val="20"/>
          <w:szCs w:val="20"/>
        </w:rPr>
      </w:pPr>
      <w:r w:rsidRPr="00B04E8E">
        <w:rPr>
          <w:rFonts w:ascii="Arial" w:hAnsi="Arial" w:cs="Arial"/>
          <w:sz w:val="20"/>
          <w:szCs w:val="20"/>
        </w:rPr>
        <w:t>Verbal Communication Techniques during Conversation</w:t>
      </w:r>
      <w:r w:rsidR="00DB542F" w:rsidRPr="00B04E8E">
        <w:rPr>
          <w:rFonts w:ascii="Arial" w:hAnsi="Arial" w:cs="Arial"/>
          <w:sz w:val="20"/>
          <w:szCs w:val="20"/>
        </w:rPr>
        <w:t>.</w:t>
      </w:r>
    </w:p>
    <w:p w:rsidR="00DB542F" w:rsidRPr="00B04E8E" w:rsidRDefault="005876A2" w:rsidP="00B922A7">
      <w:pPr>
        <w:pStyle w:val="Normal1"/>
        <w:numPr>
          <w:ilvl w:val="0"/>
          <w:numId w:val="1"/>
        </w:numPr>
        <w:spacing w:after="0" w:line="240" w:lineRule="auto"/>
        <w:ind w:left="714" w:hanging="357"/>
        <w:contextualSpacing/>
        <w:jc w:val="both"/>
        <w:rPr>
          <w:rFonts w:ascii="Arial" w:hAnsi="Arial" w:cs="Arial"/>
          <w:sz w:val="20"/>
          <w:szCs w:val="20"/>
        </w:rPr>
      </w:pPr>
      <w:r w:rsidRPr="00B04E8E">
        <w:rPr>
          <w:rFonts w:ascii="Arial" w:hAnsi="Arial" w:cs="Arial"/>
          <w:sz w:val="20"/>
          <w:szCs w:val="20"/>
        </w:rPr>
        <w:t>PPT presentation</w:t>
      </w:r>
      <w:r w:rsidR="00DB542F" w:rsidRPr="00B04E8E">
        <w:rPr>
          <w:rFonts w:ascii="Arial" w:hAnsi="Arial" w:cs="Arial"/>
          <w:sz w:val="20"/>
          <w:szCs w:val="20"/>
        </w:rPr>
        <w:t>.</w:t>
      </w:r>
    </w:p>
    <w:p w:rsidR="00DB542F" w:rsidRPr="00B04E8E" w:rsidRDefault="00DB542F" w:rsidP="00B922A7">
      <w:pPr>
        <w:pStyle w:val="Normal1"/>
        <w:numPr>
          <w:ilvl w:val="0"/>
          <w:numId w:val="1"/>
        </w:numPr>
        <w:spacing w:after="0" w:line="240" w:lineRule="auto"/>
        <w:ind w:left="714" w:hanging="357"/>
        <w:contextualSpacing/>
        <w:jc w:val="both"/>
        <w:rPr>
          <w:rFonts w:ascii="Arial" w:hAnsi="Arial" w:cs="Arial"/>
          <w:sz w:val="20"/>
          <w:szCs w:val="20"/>
        </w:rPr>
      </w:pPr>
      <w:r w:rsidRPr="00B04E8E">
        <w:rPr>
          <w:rFonts w:ascii="Arial" w:hAnsi="Arial" w:cs="Arial"/>
          <w:sz w:val="20"/>
          <w:szCs w:val="20"/>
        </w:rPr>
        <w:t>Debate.</w:t>
      </w:r>
    </w:p>
    <w:p w:rsidR="00DB542F" w:rsidRPr="00B04E8E" w:rsidRDefault="00DB542F" w:rsidP="00B922A7">
      <w:pPr>
        <w:pStyle w:val="Normal1"/>
        <w:numPr>
          <w:ilvl w:val="0"/>
          <w:numId w:val="1"/>
        </w:numPr>
        <w:spacing w:after="0" w:line="240" w:lineRule="auto"/>
        <w:ind w:left="714" w:hanging="357"/>
        <w:contextualSpacing/>
        <w:jc w:val="both"/>
        <w:rPr>
          <w:rFonts w:ascii="Arial" w:hAnsi="Arial" w:cs="Arial"/>
          <w:sz w:val="20"/>
          <w:szCs w:val="20"/>
        </w:rPr>
      </w:pPr>
      <w:r w:rsidRPr="00B04E8E">
        <w:rPr>
          <w:rFonts w:ascii="Arial" w:hAnsi="Arial" w:cs="Arial"/>
          <w:sz w:val="20"/>
          <w:szCs w:val="20"/>
        </w:rPr>
        <w:t>Situational dialogues / Role play.</w:t>
      </w:r>
    </w:p>
    <w:p w:rsidR="00DB542F" w:rsidRPr="00B04E8E" w:rsidRDefault="00DB542F" w:rsidP="00B922A7">
      <w:pPr>
        <w:pStyle w:val="Normal1"/>
        <w:numPr>
          <w:ilvl w:val="0"/>
          <w:numId w:val="1"/>
        </w:numPr>
        <w:spacing w:after="0" w:line="240" w:lineRule="auto"/>
        <w:ind w:left="714" w:hanging="357"/>
        <w:contextualSpacing/>
        <w:jc w:val="both"/>
        <w:rPr>
          <w:rFonts w:ascii="Arial" w:hAnsi="Arial" w:cs="Arial"/>
          <w:sz w:val="20"/>
          <w:szCs w:val="20"/>
        </w:rPr>
      </w:pPr>
      <w:r w:rsidRPr="00B04E8E">
        <w:rPr>
          <w:rFonts w:ascii="Arial" w:hAnsi="Arial" w:cs="Arial"/>
          <w:sz w:val="20"/>
          <w:szCs w:val="20"/>
        </w:rPr>
        <w:t>Telephonic skills.</w:t>
      </w:r>
    </w:p>
    <w:p w:rsidR="00DB542F" w:rsidRPr="00B04E8E" w:rsidRDefault="00DB542F" w:rsidP="00B922A7">
      <w:pPr>
        <w:pStyle w:val="Normal1"/>
        <w:numPr>
          <w:ilvl w:val="0"/>
          <w:numId w:val="1"/>
        </w:numPr>
        <w:spacing w:line="240" w:lineRule="auto"/>
        <w:ind w:left="714" w:hanging="357"/>
        <w:contextualSpacing/>
        <w:jc w:val="both"/>
        <w:rPr>
          <w:rFonts w:ascii="Arial" w:hAnsi="Arial" w:cs="Arial"/>
          <w:sz w:val="20"/>
          <w:szCs w:val="20"/>
        </w:rPr>
      </w:pPr>
      <w:r w:rsidRPr="00B04E8E">
        <w:rPr>
          <w:rFonts w:ascii="Arial" w:hAnsi="Arial" w:cs="Arial"/>
          <w:sz w:val="20"/>
          <w:szCs w:val="20"/>
        </w:rPr>
        <w:t>Group Discussions</w:t>
      </w:r>
    </w:p>
    <w:p w:rsidR="00DB542F" w:rsidRPr="00B04E8E" w:rsidRDefault="00DB542F" w:rsidP="00863F5A">
      <w:pPr>
        <w:pStyle w:val="Normal1"/>
        <w:jc w:val="both"/>
        <w:rPr>
          <w:rFonts w:ascii="Arial" w:hAnsi="Arial" w:cs="Arial"/>
          <w:b/>
          <w:sz w:val="20"/>
          <w:szCs w:val="20"/>
        </w:rPr>
      </w:pPr>
    </w:p>
    <w:p w:rsidR="00532EA9" w:rsidRPr="00B04E8E" w:rsidRDefault="00532EA9" w:rsidP="00863F5A">
      <w:pPr>
        <w:pStyle w:val="Normal1"/>
        <w:jc w:val="both"/>
        <w:rPr>
          <w:rFonts w:ascii="Arial" w:hAnsi="Arial" w:cs="Arial"/>
          <w:b/>
          <w:sz w:val="20"/>
          <w:szCs w:val="20"/>
        </w:rPr>
      </w:pPr>
    </w:p>
    <w:p w:rsidR="00DB542F" w:rsidRPr="00B04E8E" w:rsidRDefault="00DB542F" w:rsidP="00863F5A">
      <w:pPr>
        <w:pStyle w:val="Normal1"/>
        <w:jc w:val="both"/>
        <w:rPr>
          <w:rFonts w:ascii="Arial" w:hAnsi="Arial" w:cs="Arial"/>
          <w:b/>
          <w:sz w:val="20"/>
          <w:szCs w:val="20"/>
        </w:rPr>
      </w:pPr>
      <w:r w:rsidRPr="00B04E8E">
        <w:rPr>
          <w:rFonts w:ascii="Arial" w:hAnsi="Arial" w:cs="Arial"/>
          <w:b/>
          <w:sz w:val="20"/>
          <w:szCs w:val="20"/>
        </w:rPr>
        <w:t>Books Recommende</w:t>
      </w:r>
      <w:r w:rsidR="00532EA9" w:rsidRPr="00B04E8E">
        <w:rPr>
          <w:rFonts w:ascii="Arial" w:hAnsi="Arial" w:cs="Arial"/>
          <w:b/>
          <w:sz w:val="20"/>
          <w:szCs w:val="20"/>
        </w:rPr>
        <w:t>d</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 xml:space="preserve">1. </w:t>
      </w:r>
      <w:proofErr w:type="spellStart"/>
      <w:r w:rsidRPr="00B04E8E">
        <w:rPr>
          <w:rFonts w:ascii="Arial" w:hAnsi="Arial" w:cs="Arial"/>
          <w:b/>
          <w:sz w:val="20"/>
          <w:szCs w:val="20"/>
        </w:rPr>
        <w:t>Sethi</w:t>
      </w:r>
      <w:proofErr w:type="spellEnd"/>
      <w:r w:rsidRPr="00B04E8E">
        <w:rPr>
          <w:rFonts w:ascii="Arial" w:hAnsi="Arial" w:cs="Arial"/>
          <w:b/>
          <w:sz w:val="20"/>
          <w:szCs w:val="20"/>
        </w:rPr>
        <w:t>, J &amp;amp; et al. A Practice Course in English Pronunciation, Prentice Hall of</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India, New Delhi.</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 xml:space="preserve">2. Sen, </w:t>
      </w:r>
      <w:proofErr w:type="spellStart"/>
      <w:r w:rsidRPr="00B04E8E">
        <w:rPr>
          <w:rFonts w:ascii="Arial" w:hAnsi="Arial" w:cs="Arial"/>
          <w:b/>
          <w:sz w:val="20"/>
          <w:szCs w:val="20"/>
        </w:rPr>
        <w:t>Leena</w:t>
      </w:r>
      <w:proofErr w:type="spellEnd"/>
      <w:r w:rsidRPr="00B04E8E">
        <w:rPr>
          <w:rFonts w:ascii="Arial" w:hAnsi="Arial" w:cs="Arial"/>
          <w:b/>
          <w:sz w:val="20"/>
          <w:szCs w:val="20"/>
        </w:rPr>
        <w:t>. Communication Skills, Prentice Hall of India, New Delhi.</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 xml:space="preserve">3. Prasad, P. Communication Skills, S.K. </w:t>
      </w:r>
      <w:proofErr w:type="spellStart"/>
      <w:r w:rsidRPr="00B04E8E">
        <w:rPr>
          <w:rFonts w:ascii="Arial" w:hAnsi="Arial" w:cs="Arial"/>
          <w:b/>
          <w:sz w:val="20"/>
          <w:szCs w:val="20"/>
        </w:rPr>
        <w:t>Kataria&amp;amp</w:t>
      </w:r>
      <w:proofErr w:type="spellEnd"/>
      <w:r w:rsidRPr="00B04E8E">
        <w:rPr>
          <w:rFonts w:ascii="Arial" w:hAnsi="Arial" w:cs="Arial"/>
          <w:b/>
          <w:sz w:val="20"/>
          <w:szCs w:val="20"/>
        </w:rPr>
        <w:t>; Sons.</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4. Bansal, R.K. and J.B. Harrison. Spoken English, Orient Language.</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5. Roach Peter. English Phonetics and Phonology.</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6. A.S. Hornby&amp;#</w:t>
      </w:r>
      <w:proofErr w:type="gramStart"/>
      <w:r w:rsidRPr="00B04E8E">
        <w:rPr>
          <w:rFonts w:ascii="Arial" w:hAnsi="Arial" w:cs="Arial"/>
          <w:b/>
          <w:sz w:val="20"/>
          <w:szCs w:val="20"/>
        </w:rPr>
        <w:t>39;s.</w:t>
      </w:r>
      <w:proofErr w:type="gramEnd"/>
      <w:r w:rsidRPr="00B04E8E">
        <w:rPr>
          <w:rFonts w:ascii="Arial" w:hAnsi="Arial" w:cs="Arial"/>
          <w:b/>
          <w:sz w:val="20"/>
          <w:szCs w:val="20"/>
        </w:rPr>
        <w:t xml:space="preserve"> Oxford Advanced Learners Dictionary of Current English, 7th Edition.</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7. Prasad, P. The Functional Aspects of Communication Skills, Delhi.</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8. McCarthy, Michael. English Vocabulary in Use, Cambridge University Press.</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 xml:space="preserve">9. </w:t>
      </w:r>
      <w:proofErr w:type="spellStart"/>
      <w:r w:rsidRPr="00B04E8E">
        <w:rPr>
          <w:rFonts w:ascii="Arial" w:hAnsi="Arial" w:cs="Arial"/>
          <w:b/>
          <w:sz w:val="20"/>
          <w:szCs w:val="20"/>
        </w:rPr>
        <w:t>Rajinder</w:t>
      </w:r>
      <w:proofErr w:type="spellEnd"/>
      <w:r w:rsidRPr="00B04E8E">
        <w:rPr>
          <w:rFonts w:ascii="Arial" w:hAnsi="Arial" w:cs="Arial"/>
          <w:b/>
          <w:sz w:val="20"/>
          <w:szCs w:val="20"/>
        </w:rPr>
        <w:t xml:space="preserve"> Pal and </w:t>
      </w:r>
      <w:proofErr w:type="spellStart"/>
      <w:r w:rsidRPr="00B04E8E">
        <w:rPr>
          <w:rFonts w:ascii="Arial" w:hAnsi="Arial" w:cs="Arial"/>
          <w:b/>
          <w:sz w:val="20"/>
          <w:szCs w:val="20"/>
        </w:rPr>
        <w:t>PremLata</w:t>
      </w:r>
      <w:proofErr w:type="spellEnd"/>
      <w:r w:rsidRPr="00B04E8E">
        <w:rPr>
          <w:rFonts w:ascii="Arial" w:hAnsi="Arial" w:cs="Arial"/>
          <w:b/>
          <w:sz w:val="20"/>
          <w:szCs w:val="20"/>
        </w:rPr>
        <w:t>. English Grammar and Composition, Sultan Chand</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Publication.</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 xml:space="preserve">10. Idioms &amp;amp; Phrases (English-Hindi), </w:t>
      </w:r>
      <w:proofErr w:type="spellStart"/>
      <w:r w:rsidRPr="00B04E8E">
        <w:rPr>
          <w:rFonts w:ascii="Arial" w:hAnsi="Arial" w:cs="Arial"/>
          <w:b/>
          <w:sz w:val="20"/>
          <w:szCs w:val="20"/>
        </w:rPr>
        <w:t>Arihant</w:t>
      </w:r>
      <w:proofErr w:type="spellEnd"/>
      <w:r w:rsidRPr="00B04E8E">
        <w:rPr>
          <w:rFonts w:ascii="Arial" w:hAnsi="Arial" w:cs="Arial"/>
          <w:b/>
          <w:sz w:val="20"/>
          <w:szCs w:val="20"/>
        </w:rPr>
        <w:t xml:space="preserve"> Publication (India) Pvt. Ltd.</w:t>
      </w:r>
    </w:p>
    <w:p w:rsidR="00532EA9" w:rsidRPr="00B04E8E" w:rsidRDefault="00532EA9" w:rsidP="00532EA9">
      <w:pPr>
        <w:pStyle w:val="Normal1"/>
        <w:jc w:val="both"/>
        <w:rPr>
          <w:rFonts w:ascii="Arial" w:hAnsi="Arial" w:cs="Arial"/>
          <w:b/>
          <w:sz w:val="20"/>
          <w:szCs w:val="20"/>
        </w:rPr>
      </w:pPr>
      <w:r w:rsidRPr="00B04E8E">
        <w:rPr>
          <w:rFonts w:ascii="Arial" w:hAnsi="Arial" w:cs="Arial"/>
          <w:b/>
          <w:sz w:val="20"/>
          <w:szCs w:val="20"/>
        </w:rPr>
        <w:t xml:space="preserve">11. One Word Substitution, Dr. Ashok Kumar Singh, </w:t>
      </w:r>
      <w:proofErr w:type="spellStart"/>
      <w:r w:rsidRPr="00B04E8E">
        <w:rPr>
          <w:rFonts w:ascii="Arial" w:hAnsi="Arial" w:cs="Arial"/>
          <w:b/>
          <w:sz w:val="20"/>
          <w:szCs w:val="20"/>
        </w:rPr>
        <w:t>Arihant</w:t>
      </w:r>
      <w:proofErr w:type="spellEnd"/>
      <w:r w:rsidRPr="00B04E8E">
        <w:rPr>
          <w:rFonts w:ascii="Arial" w:hAnsi="Arial" w:cs="Arial"/>
          <w:b/>
          <w:sz w:val="20"/>
          <w:szCs w:val="20"/>
        </w:rPr>
        <w:t xml:space="preserve"> Publications (India) </w:t>
      </w:r>
      <w:proofErr w:type="spellStart"/>
      <w:r w:rsidRPr="00B04E8E">
        <w:rPr>
          <w:rFonts w:ascii="Arial" w:hAnsi="Arial" w:cs="Arial"/>
          <w:b/>
          <w:sz w:val="20"/>
          <w:szCs w:val="20"/>
        </w:rPr>
        <w:t>Pvt</w:t>
      </w:r>
      <w:proofErr w:type="spellEnd"/>
      <w:r w:rsidRPr="00B04E8E">
        <w:rPr>
          <w:rFonts w:ascii="Arial" w:hAnsi="Arial" w:cs="Arial"/>
          <w:b/>
          <w:sz w:val="20"/>
          <w:szCs w:val="20"/>
        </w:rPr>
        <w:t>,</w:t>
      </w:r>
    </w:p>
    <w:p w:rsidR="00DB542F" w:rsidRPr="00B04E8E" w:rsidRDefault="00532EA9" w:rsidP="00532EA9">
      <w:pPr>
        <w:pStyle w:val="Normal1"/>
        <w:jc w:val="both"/>
        <w:rPr>
          <w:rFonts w:ascii="Arial" w:hAnsi="Arial" w:cs="Arial"/>
          <w:b/>
          <w:sz w:val="20"/>
          <w:szCs w:val="20"/>
        </w:rPr>
      </w:pPr>
      <w:r w:rsidRPr="00B04E8E">
        <w:rPr>
          <w:rFonts w:ascii="Arial" w:hAnsi="Arial" w:cs="Arial"/>
          <w:b/>
          <w:sz w:val="20"/>
          <w:szCs w:val="20"/>
        </w:rPr>
        <w:t>Ltd</w:t>
      </w:r>
    </w:p>
    <w:p w:rsidR="00DB542F" w:rsidRPr="00B04E8E" w:rsidRDefault="00DB542F">
      <w:pPr>
        <w:rPr>
          <w:rFonts w:ascii="Arial" w:eastAsia="Calibri" w:hAnsi="Arial" w:cs="Arial"/>
          <w:b/>
          <w:color w:val="000000"/>
          <w:sz w:val="20"/>
          <w:szCs w:val="20"/>
          <w:lang w:eastAsia="en-IN"/>
        </w:rPr>
      </w:pPr>
      <w:r w:rsidRPr="00B04E8E">
        <w:rPr>
          <w:rFonts w:ascii="Arial" w:hAnsi="Arial" w:cs="Arial"/>
          <w:b/>
          <w:sz w:val="20"/>
          <w:szCs w:val="20"/>
        </w:rPr>
        <w:br w:type="page"/>
      </w:r>
    </w:p>
    <w:p w:rsidR="00010770" w:rsidRPr="00B04E8E" w:rsidRDefault="00010770" w:rsidP="00010770">
      <w:pPr>
        <w:jc w:val="center"/>
        <w:rPr>
          <w:rFonts w:ascii="Arial" w:hAnsi="Arial" w:cs="Arial"/>
          <w:b/>
          <w:sz w:val="20"/>
          <w:szCs w:val="20"/>
        </w:rPr>
      </w:pPr>
      <w:r w:rsidRPr="00B04E8E">
        <w:rPr>
          <w:rFonts w:ascii="Arial" w:hAnsi="Arial" w:cs="Arial"/>
          <w:b/>
          <w:sz w:val="20"/>
          <w:szCs w:val="20"/>
        </w:rPr>
        <w:lastRenderedPageBreak/>
        <w:t>Course Title – Applied Mathematics -I</w:t>
      </w:r>
    </w:p>
    <w:p w:rsidR="00010770" w:rsidRPr="00B04E8E" w:rsidRDefault="00010770" w:rsidP="001E2BE5">
      <w:pPr>
        <w:spacing w:after="0" w:line="240" w:lineRule="auto"/>
        <w:jc w:val="both"/>
        <w:rPr>
          <w:rFonts w:ascii="Arial" w:hAnsi="Arial" w:cs="Arial"/>
          <w:b/>
          <w:sz w:val="20"/>
          <w:szCs w:val="20"/>
        </w:rPr>
      </w:pPr>
      <w:r w:rsidRPr="00B04E8E">
        <w:rPr>
          <w:rFonts w:ascii="Arial" w:hAnsi="Arial" w:cs="Arial"/>
          <w:b/>
          <w:sz w:val="20"/>
          <w:szCs w:val="20"/>
        </w:rPr>
        <w:t xml:space="preserve">Code: </w:t>
      </w:r>
      <w:r w:rsidR="00C1217F" w:rsidRPr="00B04E8E">
        <w:rPr>
          <w:rFonts w:ascii="Arial" w:hAnsi="Arial" w:cs="Arial"/>
          <w:b/>
          <w:sz w:val="20"/>
          <w:szCs w:val="20"/>
        </w:rPr>
        <w:t>Z</w:t>
      </w:r>
      <w:r w:rsidR="001E2BE5" w:rsidRPr="00B04E8E">
        <w:rPr>
          <w:rFonts w:ascii="Arial" w:hAnsi="Arial" w:cs="Arial"/>
          <w:b/>
          <w:sz w:val="20"/>
          <w:szCs w:val="20"/>
        </w:rPr>
        <w:t>DSC-101</w:t>
      </w:r>
      <w:r w:rsidR="001E2BE5"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001E2BE5"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006E12B1" w:rsidRPr="00B04E8E">
        <w:rPr>
          <w:rFonts w:ascii="Arial" w:hAnsi="Arial" w:cs="Arial"/>
          <w:b/>
          <w:sz w:val="20"/>
          <w:szCs w:val="20"/>
        </w:rPr>
        <w:tab/>
      </w:r>
      <w:r w:rsidR="006E12B1" w:rsidRPr="00B04E8E">
        <w:rPr>
          <w:rFonts w:ascii="Arial" w:hAnsi="Arial" w:cs="Arial"/>
          <w:b/>
          <w:sz w:val="20"/>
          <w:szCs w:val="20"/>
        </w:rPr>
        <w:tab/>
      </w:r>
      <w:r w:rsidR="006E12B1" w:rsidRPr="00B04E8E">
        <w:rPr>
          <w:rFonts w:ascii="Arial" w:hAnsi="Arial" w:cs="Arial"/>
          <w:b/>
          <w:sz w:val="20"/>
          <w:szCs w:val="20"/>
        </w:rPr>
        <w:tab/>
      </w:r>
      <w:r w:rsidRPr="00B04E8E">
        <w:rPr>
          <w:rFonts w:ascii="Arial" w:hAnsi="Arial" w:cs="Arial"/>
          <w:b/>
          <w:sz w:val="20"/>
          <w:szCs w:val="20"/>
        </w:rPr>
        <w:t xml:space="preserve"> Course Credit: 04</w:t>
      </w:r>
    </w:p>
    <w:p w:rsidR="00010770" w:rsidRPr="00B04E8E" w:rsidRDefault="00010770" w:rsidP="001E2BE5">
      <w:pPr>
        <w:spacing w:after="0" w:line="240" w:lineRule="auto"/>
        <w:jc w:val="right"/>
        <w:rPr>
          <w:rFonts w:ascii="Arial" w:hAnsi="Arial" w:cs="Arial"/>
          <w:b/>
          <w:sz w:val="20"/>
          <w:szCs w:val="20"/>
        </w:rPr>
      </w:pPr>
      <w:r w:rsidRPr="00B04E8E">
        <w:rPr>
          <w:rFonts w:ascii="Arial" w:hAnsi="Arial" w:cs="Arial"/>
          <w:b/>
          <w:sz w:val="20"/>
          <w:szCs w:val="20"/>
        </w:rPr>
        <w:t>Max Marks: 100</w:t>
      </w:r>
    </w:p>
    <w:p w:rsidR="001E2BE5" w:rsidRPr="00B04E8E" w:rsidRDefault="001E2BE5" w:rsidP="001E2BE5">
      <w:pPr>
        <w:spacing w:after="0" w:line="240" w:lineRule="auto"/>
        <w:jc w:val="right"/>
        <w:rPr>
          <w:rFonts w:ascii="Arial" w:hAnsi="Arial" w:cs="Arial"/>
          <w:b/>
          <w:sz w:val="20"/>
          <w:szCs w:val="20"/>
        </w:rPr>
      </w:pP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t>LTP: 400</w:t>
      </w:r>
    </w:p>
    <w:p w:rsidR="00F51D4D" w:rsidRPr="00B04E8E" w:rsidRDefault="00F51D4D" w:rsidP="00CA31DE">
      <w:pPr>
        <w:spacing w:after="0" w:line="240" w:lineRule="auto"/>
        <w:jc w:val="both"/>
        <w:rPr>
          <w:rFonts w:ascii="Arial" w:hAnsi="Arial" w:cs="Arial"/>
          <w:bCs/>
          <w:sz w:val="20"/>
          <w:szCs w:val="20"/>
          <w:lang w:eastAsia="en-IN"/>
        </w:rPr>
      </w:pPr>
      <w:proofErr w:type="gramStart"/>
      <w:r w:rsidRPr="00B04E8E">
        <w:rPr>
          <w:rFonts w:ascii="Arial" w:hAnsi="Arial" w:cs="Arial"/>
          <w:b/>
          <w:sz w:val="20"/>
          <w:szCs w:val="20"/>
        </w:rPr>
        <w:t>Objectives:</w:t>
      </w:r>
      <w:r w:rsidR="00CA31DE" w:rsidRPr="00B04E8E">
        <w:rPr>
          <w:rFonts w:ascii="Arial" w:hAnsi="Arial" w:cs="Arial"/>
          <w:bCs/>
          <w:sz w:val="20"/>
          <w:szCs w:val="20"/>
          <w:lang w:eastAsia="en-IN"/>
        </w:rPr>
        <w:t>Develop</w:t>
      </w:r>
      <w:proofErr w:type="gramEnd"/>
      <w:r w:rsidR="00CA31DE" w:rsidRPr="00B04E8E">
        <w:rPr>
          <w:rFonts w:ascii="Arial" w:hAnsi="Arial" w:cs="Arial"/>
          <w:bCs/>
          <w:sz w:val="20"/>
          <w:szCs w:val="20"/>
          <w:lang w:eastAsia="en-IN"/>
        </w:rPr>
        <w:t xml:space="preserve"> the knowledge in the area of algebraic functions to solve engineering problems.</w:t>
      </w:r>
    </w:p>
    <w:p w:rsidR="00CA31DE" w:rsidRPr="00B04E8E" w:rsidRDefault="00CA31DE" w:rsidP="00CA31DE">
      <w:pPr>
        <w:spacing w:after="0" w:line="240" w:lineRule="auto"/>
        <w:jc w:val="both"/>
        <w:rPr>
          <w:rFonts w:ascii="Arial" w:hAnsi="Arial" w:cs="Arial"/>
          <w:bCs/>
          <w:sz w:val="20"/>
          <w:szCs w:val="20"/>
          <w:lang w:eastAsia="en-IN"/>
        </w:rPr>
      </w:pPr>
    </w:p>
    <w:p w:rsidR="00F51D4D" w:rsidRPr="00B04E8E" w:rsidRDefault="00F51D4D" w:rsidP="00F51D4D">
      <w:pPr>
        <w:pStyle w:val="ListParagraph"/>
        <w:spacing w:line="240" w:lineRule="auto"/>
        <w:ind w:left="0"/>
        <w:rPr>
          <w:rFonts w:ascii="Arial" w:hAnsi="Arial" w:cs="Arial"/>
          <w:b/>
          <w:sz w:val="20"/>
          <w:szCs w:val="20"/>
        </w:rPr>
      </w:pPr>
      <w:r w:rsidRPr="00B04E8E">
        <w:rPr>
          <w:rFonts w:ascii="Arial" w:hAnsi="Arial" w:cs="Arial"/>
          <w:b/>
          <w:sz w:val="20"/>
          <w:szCs w:val="20"/>
        </w:rPr>
        <w:t>Learning Outcomes:</w:t>
      </w:r>
    </w:p>
    <w:p w:rsidR="00F51D4D" w:rsidRPr="00B04E8E" w:rsidRDefault="00CA31DE" w:rsidP="00E4723A">
      <w:pPr>
        <w:pStyle w:val="ListParagraph"/>
        <w:numPr>
          <w:ilvl w:val="0"/>
          <w:numId w:val="28"/>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Learn the applications of Sets, Relations and Functions. </w:t>
      </w:r>
    </w:p>
    <w:p w:rsidR="00F51D4D" w:rsidRPr="00B04E8E" w:rsidRDefault="00CA31DE" w:rsidP="00E4723A">
      <w:pPr>
        <w:pStyle w:val="ListParagraph"/>
        <w:numPr>
          <w:ilvl w:val="0"/>
          <w:numId w:val="28"/>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Learn to solve special series and sequences </w:t>
      </w:r>
    </w:p>
    <w:p w:rsidR="00F51D4D" w:rsidRPr="00B04E8E" w:rsidRDefault="00CA31DE" w:rsidP="00E4723A">
      <w:pPr>
        <w:numPr>
          <w:ilvl w:val="0"/>
          <w:numId w:val="28"/>
        </w:numPr>
        <w:autoSpaceDE w:val="0"/>
        <w:autoSpaceDN w:val="0"/>
        <w:adjustRightInd w:val="0"/>
        <w:spacing w:after="0" w:line="240" w:lineRule="auto"/>
        <w:jc w:val="both"/>
        <w:rPr>
          <w:rFonts w:ascii="Arial" w:hAnsi="Arial" w:cs="Arial"/>
          <w:sz w:val="20"/>
          <w:szCs w:val="20"/>
        </w:rPr>
      </w:pPr>
      <w:r w:rsidRPr="00B04E8E">
        <w:rPr>
          <w:rFonts w:ascii="Arial" w:hAnsi="Arial" w:cs="Arial"/>
          <w:bCs/>
          <w:color w:val="000000"/>
          <w:sz w:val="20"/>
          <w:szCs w:val="20"/>
          <w:lang w:eastAsia="en-IN"/>
        </w:rPr>
        <w:t>Understand basic arithmetic and calculation methods.</w:t>
      </w:r>
    </w:p>
    <w:p w:rsidR="00CA31DE" w:rsidRPr="00B04E8E" w:rsidRDefault="00CA31DE" w:rsidP="00E4723A">
      <w:pPr>
        <w:pStyle w:val="ListParagraph"/>
        <w:numPr>
          <w:ilvl w:val="0"/>
          <w:numId w:val="28"/>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Learn co-ordinate Geometry. </w:t>
      </w:r>
    </w:p>
    <w:p w:rsidR="00CA31DE" w:rsidRPr="00B04E8E" w:rsidRDefault="00CA31DE" w:rsidP="00E4723A">
      <w:pPr>
        <w:pStyle w:val="ListParagraph"/>
        <w:numPr>
          <w:ilvl w:val="0"/>
          <w:numId w:val="28"/>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Learn to solve Statistics and Probability related problems.</w:t>
      </w:r>
    </w:p>
    <w:p w:rsidR="00F51D4D" w:rsidRPr="00B04E8E" w:rsidRDefault="00F51D4D" w:rsidP="00CA31DE">
      <w:pPr>
        <w:autoSpaceDE w:val="0"/>
        <w:autoSpaceDN w:val="0"/>
        <w:adjustRightInd w:val="0"/>
        <w:spacing w:after="0" w:line="240" w:lineRule="auto"/>
        <w:ind w:left="720"/>
        <w:jc w:val="both"/>
        <w:rPr>
          <w:rFonts w:ascii="Arial" w:hAnsi="Arial" w:cs="Arial"/>
          <w:sz w:val="20"/>
          <w:szCs w:val="20"/>
        </w:rPr>
      </w:pPr>
    </w:p>
    <w:p w:rsidR="00F51D4D" w:rsidRPr="00B04E8E" w:rsidRDefault="00F51D4D" w:rsidP="00F51D4D">
      <w:pPr>
        <w:autoSpaceDE w:val="0"/>
        <w:autoSpaceDN w:val="0"/>
        <w:adjustRightInd w:val="0"/>
        <w:spacing w:after="0" w:line="240" w:lineRule="auto"/>
        <w:jc w:val="both"/>
        <w:rPr>
          <w:rFonts w:ascii="Arial" w:hAnsi="Arial" w:cs="Arial"/>
          <w:sz w:val="20"/>
          <w:szCs w:val="20"/>
        </w:rPr>
      </w:pPr>
    </w:p>
    <w:tbl>
      <w:tblPr>
        <w:tblStyle w:val="TableGrid"/>
        <w:tblpPr w:leftFromText="180" w:rightFromText="180" w:vertAnchor="text" w:horzAnchor="margin" w:tblpY="36"/>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7759"/>
      </w:tblGrid>
      <w:tr w:rsidR="00F51D4D" w:rsidRPr="00B04E8E" w:rsidTr="00553E84">
        <w:trPr>
          <w:trHeight w:val="220"/>
        </w:trPr>
        <w:tc>
          <w:tcPr>
            <w:tcW w:w="1848" w:type="dxa"/>
          </w:tcPr>
          <w:p w:rsidR="00F51D4D" w:rsidRPr="00B04E8E" w:rsidRDefault="00F51D4D" w:rsidP="00F51D4D">
            <w:pPr>
              <w:pStyle w:val="ListParagraph"/>
              <w:ind w:left="108"/>
              <w:jc w:val="center"/>
              <w:rPr>
                <w:rFonts w:ascii="Arial" w:hAnsi="Arial" w:cs="Arial"/>
                <w:b/>
                <w:sz w:val="20"/>
                <w:szCs w:val="20"/>
              </w:rPr>
            </w:pPr>
            <w:r w:rsidRPr="00B04E8E">
              <w:rPr>
                <w:rFonts w:ascii="Arial" w:hAnsi="Arial" w:cs="Arial"/>
                <w:b/>
                <w:sz w:val="20"/>
                <w:szCs w:val="20"/>
              </w:rPr>
              <w:t>Unit</w:t>
            </w:r>
          </w:p>
        </w:tc>
        <w:tc>
          <w:tcPr>
            <w:tcW w:w="7759" w:type="dxa"/>
          </w:tcPr>
          <w:p w:rsidR="00F51D4D" w:rsidRPr="00B04E8E" w:rsidRDefault="00F51D4D" w:rsidP="00F51D4D">
            <w:pPr>
              <w:pStyle w:val="ListParagraph"/>
              <w:ind w:left="108"/>
              <w:jc w:val="center"/>
              <w:rPr>
                <w:rFonts w:ascii="Arial" w:hAnsi="Arial" w:cs="Arial"/>
                <w:b/>
                <w:sz w:val="20"/>
                <w:szCs w:val="20"/>
              </w:rPr>
            </w:pPr>
            <w:r w:rsidRPr="00B04E8E">
              <w:rPr>
                <w:rFonts w:ascii="Arial" w:hAnsi="Arial" w:cs="Arial"/>
                <w:b/>
                <w:sz w:val="20"/>
                <w:szCs w:val="20"/>
              </w:rPr>
              <w:t>KEY LEARNING</w:t>
            </w:r>
          </w:p>
        </w:tc>
      </w:tr>
      <w:tr w:rsidR="00F51D4D" w:rsidRPr="00B04E8E" w:rsidTr="00553E8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832"/>
        </w:trPr>
        <w:tc>
          <w:tcPr>
            <w:tcW w:w="1848" w:type="dxa"/>
            <w:tcBorders>
              <w:right w:val="single" w:sz="4" w:space="0" w:color="auto"/>
            </w:tcBorders>
          </w:tcPr>
          <w:p w:rsidR="00F51D4D" w:rsidRPr="00B04E8E" w:rsidRDefault="00F51D4D" w:rsidP="00553E84">
            <w:pPr>
              <w:contextualSpacing/>
              <w:rPr>
                <w:rFonts w:ascii="Arial" w:hAnsi="Arial" w:cs="Arial"/>
                <w:b/>
                <w:sz w:val="20"/>
                <w:szCs w:val="20"/>
              </w:rPr>
            </w:pPr>
            <w:r w:rsidRPr="00B04E8E">
              <w:rPr>
                <w:rFonts w:ascii="Arial" w:hAnsi="Arial" w:cs="Arial"/>
                <w:b/>
                <w:sz w:val="20"/>
                <w:szCs w:val="20"/>
              </w:rPr>
              <w:t xml:space="preserve">Unit-I </w:t>
            </w:r>
          </w:p>
          <w:p w:rsidR="00F51D4D" w:rsidRPr="00B04E8E" w:rsidRDefault="00F51D4D" w:rsidP="00553E84">
            <w:pPr>
              <w:spacing w:line="300" w:lineRule="auto"/>
              <w:rPr>
                <w:rFonts w:ascii="Arial" w:hAnsi="Arial" w:cs="Arial"/>
                <w:b/>
                <w:sz w:val="20"/>
                <w:szCs w:val="20"/>
              </w:rPr>
            </w:pPr>
            <w:r w:rsidRPr="00B04E8E">
              <w:rPr>
                <w:rFonts w:ascii="Arial" w:hAnsi="Arial" w:cs="Arial"/>
                <w:b/>
                <w:sz w:val="20"/>
                <w:szCs w:val="20"/>
              </w:rPr>
              <w:t xml:space="preserve">Sets, Relations and Functions </w:t>
            </w:r>
          </w:p>
        </w:tc>
        <w:tc>
          <w:tcPr>
            <w:tcW w:w="7759" w:type="dxa"/>
            <w:tcBorders>
              <w:left w:val="single" w:sz="4" w:space="0" w:color="auto"/>
              <w:right w:val="single" w:sz="4" w:space="0" w:color="auto"/>
            </w:tcBorders>
          </w:tcPr>
          <w:p w:rsidR="00F51D4D" w:rsidRPr="00B04E8E" w:rsidRDefault="00F51D4D" w:rsidP="00F51D4D">
            <w:pPr>
              <w:autoSpaceDE w:val="0"/>
              <w:autoSpaceDN w:val="0"/>
              <w:adjustRightInd w:val="0"/>
              <w:rPr>
                <w:rFonts w:ascii="Arial" w:hAnsi="Arial" w:cs="Arial"/>
                <w:sz w:val="20"/>
                <w:szCs w:val="20"/>
              </w:rPr>
            </w:pPr>
            <w:r w:rsidRPr="00B04E8E">
              <w:rPr>
                <w:rFonts w:ascii="Arial" w:hAnsi="Arial" w:cs="Arial"/>
                <w:sz w:val="20"/>
                <w:szCs w:val="20"/>
              </w:rPr>
              <w:t>Theory of Sets, Relations, Functions, Polynomials and Graphical Representation</w:t>
            </w:r>
          </w:p>
        </w:tc>
      </w:tr>
      <w:tr w:rsidR="00F51D4D" w:rsidRPr="00B04E8E" w:rsidTr="00F51D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37"/>
        </w:trPr>
        <w:tc>
          <w:tcPr>
            <w:tcW w:w="1848" w:type="dxa"/>
          </w:tcPr>
          <w:p w:rsidR="00F51D4D" w:rsidRPr="00B04E8E" w:rsidRDefault="00F51D4D" w:rsidP="00553E84">
            <w:pPr>
              <w:contextualSpacing/>
              <w:rPr>
                <w:rFonts w:ascii="Arial" w:hAnsi="Arial" w:cs="Arial"/>
                <w:b/>
                <w:sz w:val="20"/>
                <w:szCs w:val="20"/>
              </w:rPr>
            </w:pPr>
            <w:r w:rsidRPr="00B04E8E">
              <w:rPr>
                <w:rFonts w:ascii="Arial" w:hAnsi="Arial" w:cs="Arial"/>
                <w:b/>
                <w:sz w:val="20"/>
                <w:szCs w:val="20"/>
              </w:rPr>
              <w:t xml:space="preserve">Unit-II </w:t>
            </w:r>
          </w:p>
          <w:p w:rsidR="00F51D4D" w:rsidRPr="00B04E8E" w:rsidRDefault="00F51D4D" w:rsidP="00553E84">
            <w:pPr>
              <w:spacing w:line="300" w:lineRule="auto"/>
              <w:rPr>
                <w:rFonts w:ascii="Arial" w:hAnsi="Arial" w:cs="Arial"/>
                <w:b/>
                <w:sz w:val="20"/>
                <w:szCs w:val="20"/>
              </w:rPr>
            </w:pPr>
            <w:r w:rsidRPr="00B04E8E">
              <w:rPr>
                <w:rFonts w:ascii="Arial" w:hAnsi="Arial" w:cs="Arial"/>
                <w:b/>
                <w:sz w:val="20"/>
                <w:szCs w:val="20"/>
              </w:rPr>
              <w:t>Sequence and Series</w:t>
            </w:r>
          </w:p>
        </w:tc>
        <w:tc>
          <w:tcPr>
            <w:tcW w:w="7759" w:type="dxa"/>
          </w:tcPr>
          <w:p w:rsidR="00F51D4D" w:rsidRPr="00B04E8E" w:rsidRDefault="00F51D4D" w:rsidP="00F51D4D">
            <w:pPr>
              <w:autoSpaceDE w:val="0"/>
              <w:autoSpaceDN w:val="0"/>
              <w:adjustRightInd w:val="0"/>
              <w:rPr>
                <w:rFonts w:ascii="Arial" w:hAnsi="Arial" w:cs="Arial"/>
                <w:sz w:val="20"/>
                <w:szCs w:val="20"/>
              </w:rPr>
            </w:pPr>
            <w:r w:rsidRPr="00B04E8E">
              <w:rPr>
                <w:rFonts w:ascii="Arial" w:hAnsi="Arial" w:cs="Arial"/>
                <w:sz w:val="20"/>
                <w:szCs w:val="20"/>
              </w:rPr>
              <w:t>Introduction to Sequence and Series, Arithmetic Progression (A.P.), Geometric Progression (G.P.), Harmonic Progression (H.P.)</w:t>
            </w:r>
          </w:p>
        </w:tc>
      </w:tr>
      <w:tr w:rsidR="00F51D4D" w:rsidRPr="00B04E8E" w:rsidTr="00F51D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45"/>
        </w:trPr>
        <w:tc>
          <w:tcPr>
            <w:tcW w:w="1848" w:type="dxa"/>
          </w:tcPr>
          <w:p w:rsidR="00F51D4D" w:rsidRPr="00B04E8E" w:rsidRDefault="00F51D4D" w:rsidP="00553E84">
            <w:pPr>
              <w:contextualSpacing/>
              <w:rPr>
                <w:rFonts w:ascii="Arial" w:hAnsi="Arial" w:cs="Arial"/>
                <w:b/>
                <w:sz w:val="20"/>
                <w:szCs w:val="20"/>
              </w:rPr>
            </w:pPr>
            <w:r w:rsidRPr="00B04E8E">
              <w:rPr>
                <w:rFonts w:ascii="Arial" w:hAnsi="Arial" w:cs="Arial"/>
                <w:b/>
                <w:sz w:val="20"/>
                <w:szCs w:val="20"/>
              </w:rPr>
              <w:t>Unit-III</w:t>
            </w:r>
          </w:p>
          <w:p w:rsidR="00F51D4D" w:rsidRPr="00B04E8E" w:rsidRDefault="00F51D4D" w:rsidP="00553E84">
            <w:pPr>
              <w:contextualSpacing/>
              <w:rPr>
                <w:rFonts w:ascii="Arial" w:hAnsi="Arial" w:cs="Arial"/>
                <w:b/>
                <w:sz w:val="20"/>
                <w:szCs w:val="20"/>
              </w:rPr>
            </w:pPr>
            <w:r w:rsidRPr="00B04E8E">
              <w:rPr>
                <w:rFonts w:ascii="Arial" w:hAnsi="Arial" w:cs="Arial"/>
                <w:b/>
                <w:sz w:val="20"/>
                <w:szCs w:val="20"/>
              </w:rPr>
              <w:t>Algebra-I</w:t>
            </w:r>
          </w:p>
        </w:tc>
        <w:tc>
          <w:tcPr>
            <w:tcW w:w="7759" w:type="dxa"/>
            <w:tcBorders>
              <w:bottom w:val="single" w:sz="4" w:space="0" w:color="auto"/>
            </w:tcBorders>
          </w:tcPr>
          <w:p w:rsidR="00F51D4D" w:rsidRPr="00B04E8E" w:rsidRDefault="00F51D4D" w:rsidP="00F51D4D">
            <w:pPr>
              <w:autoSpaceDE w:val="0"/>
              <w:autoSpaceDN w:val="0"/>
              <w:adjustRightInd w:val="0"/>
              <w:rPr>
                <w:rFonts w:ascii="Arial" w:hAnsi="Arial" w:cs="Arial"/>
                <w:sz w:val="20"/>
                <w:szCs w:val="20"/>
              </w:rPr>
            </w:pPr>
            <w:r w:rsidRPr="00B04E8E">
              <w:rPr>
                <w:rFonts w:ascii="Arial" w:hAnsi="Arial" w:cs="Arial"/>
                <w:sz w:val="20"/>
                <w:szCs w:val="20"/>
              </w:rPr>
              <w:t xml:space="preserve">Partial Fraction, Permutation, Combination, Binomial Theorem </w:t>
            </w:r>
          </w:p>
        </w:tc>
      </w:tr>
      <w:tr w:rsidR="00F51D4D" w:rsidRPr="00B04E8E" w:rsidTr="00F51D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66"/>
        </w:trPr>
        <w:tc>
          <w:tcPr>
            <w:tcW w:w="1848" w:type="dxa"/>
          </w:tcPr>
          <w:p w:rsidR="00F51D4D" w:rsidRPr="00B04E8E" w:rsidRDefault="00F51D4D" w:rsidP="00553E84">
            <w:pPr>
              <w:contextualSpacing/>
              <w:rPr>
                <w:rFonts w:ascii="Arial" w:hAnsi="Arial" w:cs="Arial"/>
                <w:b/>
                <w:sz w:val="20"/>
                <w:szCs w:val="20"/>
              </w:rPr>
            </w:pPr>
            <w:r w:rsidRPr="00B04E8E">
              <w:rPr>
                <w:rFonts w:ascii="Arial" w:hAnsi="Arial" w:cs="Arial"/>
                <w:b/>
                <w:sz w:val="20"/>
                <w:szCs w:val="20"/>
              </w:rPr>
              <w:t xml:space="preserve">Unit-IV </w:t>
            </w:r>
          </w:p>
          <w:p w:rsidR="00F51D4D" w:rsidRPr="00B04E8E" w:rsidRDefault="00F51D4D" w:rsidP="00553E84">
            <w:pPr>
              <w:contextualSpacing/>
              <w:rPr>
                <w:rFonts w:ascii="Arial" w:hAnsi="Arial" w:cs="Arial"/>
                <w:b/>
                <w:sz w:val="20"/>
                <w:szCs w:val="20"/>
              </w:rPr>
            </w:pPr>
            <w:r w:rsidRPr="00B04E8E">
              <w:rPr>
                <w:rFonts w:ascii="Arial" w:hAnsi="Arial" w:cs="Arial"/>
                <w:b/>
                <w:sz w:val="20"/>
                <w:szCs w:val="20"/>
              </w:rPr>
              <w:t>Trigonometry</w:t>
            </w:r>
          </w:p>
        </w:tc>
        <w:tc>
          <w:tcPr>
            <w:tcW w:w="7759" w:type="dxa"/>
          </w:tcPr>
          <w:p w:rsidR="00F51D4D" w:rsidRPr="00B04E8E" w:rsidRDefault="00F51D4D" w:rsidP="00F51D4D">
            <w:pPr>
              <w:autoSpaceDE w:val="0"/>
              <w:autoSpaceDN w:val="0"/>
              <w:adjustRightInd w:val="0"/>
              <w:rPr>
                <w:rFonts w:ascii="Arial" w:hAnsi="Arial" w:cs="Arial"/>
                <w:sz w:val="20"/>
                <w:szCs w:val="20"/>
              </w:rPr>
            </w:pPr>
            <w:r w:rsidRPr="00B04E8E">
              <w:rPr>
                <w:rFonts w:ascii="Arial" w:hAnsi="Arial" w:cs="Arial"/>
                <w:sz w:val="20"/>
                <w:szCs w:val="20"/>
              </w:rPr>
              <w:t xml:space="preserve">Trigonometric Ratio, Compound Angles, </w:t>
            </w:r>
            <w:r w:rsidRPr="00B04E8E">
              <w:rPr>
                <w:rFonts w:ascii="Arial" w:hAnsi="Arial" w:cs="Arial"/>
                <w:sz w:val="20"/>
                <w:szCs w:val="20"/>
                <w:lang w:val="en-US"/>
              </w:rPr>
              <w:t>Multiple and sub multiple angles, Transformations of products into sums or differences and vice versa</w:t>
            </w:r>
          </w:p>
        </w:tc>
      </w:tr>
      <w:tr w:rsidR="00F51D4D" w:rsidRPr="00B04E8E" w:rsidTr="00F51D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47"/>
        </w:trPr>
        <w:tc>
          <w:tcPr>
            <w:tcW w:w="1848" w:type="dxa"/>
          </w:tcPr>
          <w:p w:rsidR="00F51D4D" w:rsidRPr="00B04E8E" w:rsidRDefault="00F51D4D" w:rsidP="00F51D4D">
            <w:pPr>
              <w:spacing w:line="300" w:lineRule="auto"/>
              <w:rPr>
                <w:rFonts w:ascii="Arial" w:hAnsi="Arial" w:cs="Arial"/>
                <w:b/>
                <w:sz w:val="20"/>
                <w:szCs w:val="20"/>
              </w:rPr>
            </w:pPr>
            <w:r w:rsidRPr="00B04E8E">
              <w:rPr>
                <w:rFonts w:ascii="Arial" w:hAnsi="Arial" w:cs="Arial"/>
                <w:b/>
                <w:sz w:val="20"/>
                <w:szCs w:val="20"/>
              </w:rPr>
              <w:t xml:space="preserve">Unit-V </w:t>
            </w:r>
          </w:p>
          <w:p w:rsidR="00F51D4D" w:rsidRPr="00B04E8E" w:rsidRDefault="00F51D4D" w:rsidP="00F51D4D">
            <w:pPr>
              <w:spacing w:line="300" w:lineRule="auto"/>
              <w:rPr>
                <w:rFonts w:ascii="Arial" w:hAnsi="Arial" w:cs="Arial"/>
                <w:b/>
                <w:sz w:val="20"/>
                <w:szCs w:val="20"/>
              </w:rPr>
            </w:pPr>
            <w:r w:rsidRPr="00B04E8E">
              <w:rPr>
                <w:rFonts w:ascii="Arial" w:hAnsi="Arial" w:cs="Arial"/>
                <w:b/>
                <w:sz w:val="20"/>
                <w:szCs w:val="20"/>
              </w:rPr>
              <w:t xml:space="preserve">Straight Lines </w:t>
            </w:r>
          </w:p>
        </w:tc>
        <w:tc>
          <w:tcPr>
            <w:tcW w:w="7759" w:type="dxa"/>
          </w:tcPr>
          <w:p w:rsidR="00F51D4D" w:rsidRPr="00B04E8E" w:rsidRDefault="00F51D4D" w:rsidP="00F51D4D">
            <w:pPr>
              <w:autoSpaceDE w:val="0"/>
              <w:autoSpaceDN w:val="0"/>
              <w:adjustRightInd w:val="0"/>
              <w:rPr>
                <w:rFonts w:ascii="Arial" w:hAnsi="Arial" w:cs="Arial"/>
                <w:sz w:val="20"/>
                <w:szCs w:val="20"/>
              </w:rPr>
            </w:pPr>
            <w:r w:rsidRPr="00B04E8E">
              <w:rPr>
                <w:rFonts w:ascii="Arial" w:hAnsi="Arial" w:cs="Arial"/>
                <w:sz w:val="20"/>
                <w:szCs w:val="20"/>
              </w:rPr>
              <w:t>Cartesian and Polar Coordinate, Different Forms of a Straight Line, General Equation of a Line, Distance of a Point from a Line</w:t>
            </w:r>
          </w:p>
          <w:p w:rsidR="00F51D4D" w:rsidRPr="00B04E8E" w:rsidRDefault="00F51D4D" w:rsidP="00553E84">
            <w:pPr>
              <w:rPr>
                <w:rFonts w:ascii="Arial" w:hAnsi="Arial" w:cs="Arial"/>
                <w:sz w:val="20"/>
                <w:szCs w:val="20"/>
              </w:rPr>
            </w:pPr>
          </w:p>
        </w:tc>
      </w:tr>
    </w:tbl>
    <w:p w:rsidR="00F51D4D" w:rsidRPr="00B04E8E" w:rsidRDefault="00F51D4D" w:rsidP="00F51D4D">
      <w:pPr>
        <w:pStyle w:val="ListParagraph"/>
        <w:spacing w:line="240" w:lineRule="auto"/>
        <w:ind w:left="0"/>
        <w:rPr>
          <w:rFonts w:ascii="Arial" w:hAnsi="Arial" w:cs="Arial"/>
          <w:sz w:val="20"/>
          <w:szCs w:val="20"/>
        </w:rPr>
      </w:pPr>
    </w:p>
    <w:p w:rsidR="00F51D4D" w:rsidRPr="00B04E8E" w:rsidRDefault="00F51D4D" w:rsidP="00F51D4D">
      <w:pPr>
        <w:spacing w:line="240" w:lineRule="auto"/>
        <w:rPr>
          <w:rFonts w:ascii="Arial" w:hAnsi="Arial" w:cs="Arial"/>
          <w:sz w:val="20"/>
          <w:szCs w:val="20"/>
        </w:rPr>
      </w:pPr>
      <w:r w:rsidRPr="00B04E8E">
        <w:rPr>
          <w:rFonts w:ascii="Arial" w:hAnsi="Arial" w:cs="Arial"/>
          <w:b/>
          <w:sz w:val="20"/>
          <w:szCs w:val="20"/>
        </w:rPr>
        <w:t>Suggested Readings</w:t>
      </w:r>
      <w:r w:rsidRPr="00B04E8E">
        <w:rPr>
          <w:rFonts w:ascii="Arial" w:hAnsi="Arial" w:cs="Arial"/>
          <w:sz w:val="20"/>
          <w:szCs w:val="20"/>
        </w:rPr>
        <w:t xml:space="preserve">: </w:t>
      </w:r>
    </w:p>
    <w:p w:rsidR="00F51D4D" w:rsidRPr="00B04E8E" w:rsidRDefault="00F51D4D" w:rsidP="00E4723A">
      <w:pPr>
        <w:pStyle w:val="ListParagraph"/>
        <w:numPr>
          <w:ilvl w:val="0"/>
          <w:numId w:val="26"/>
        </w:numPr>
        <w:spacing w:line="276" w:lineRule="auto"/>
        <w:ind w:left="360" w:hanging="360"/>
        <w:rPr>
          <w:rFonts w:ascii="Arial" w:hAnsi="Arial" w:cs="Arial"/>
          <w:sz w:val="20"/>
          <w:szCs w:val="20"/>
        </w:rPr>
      </w:pPr>
      <w:r w:rsidRPr="00B04E8E">
        <w:rPr>
          <w:rFonts w:ascii="Arial" w:hAnsi="Arial" w:cs="Arial"/>
          <w:sz w:val="20"/>
          <w:szCs w:val="20"/>
        </w:rPr>
        <w:t>Mathematics for class XI Part I and II NCERT.</w:t>
      </w:r>
    </w:p>
    <w:p w:rsidR="00F51D4D" w:rsidRPr="00B04E8E" w:rsidRDefault="00F51D4D" w:rsidP="00E4723A">
      <w:pPr>
        <w:pStyle w:val="ListParagraph"/>
        <w:numPr>
          <w:ilvl w:val="0"/>
          <w:numId w:val="26"/>
        </w:numPr>
        <w:spacing w:line="276" w:lineRule="auto"/>
        <w:ind w:left="360" w:hanging="360"/>
        <w:rPr>
          <w:rFonts w:ascii="Arial" w:hAnsi="Arial" w:cs="Arial"/>
          <w:sz w:val="20"/>
          <w:szCs w:val="20"/>
        </w:rPr>
      </w:pPr>
      <w:r w:rsidRPr="00B04E8E">
        <w:rPr>
          <w:rFonts w:ascii="Arial" w:hAnsi="Arial" w:cs="Arial"/>
          <w:sz w:val="20"/>
          <w:szCs w:val="20"/>
        </w:rPr>
        <w:t>Mathematics for class XII Part I and II NCERT.</w:t>
      </w:r>
    </w:p>
    <w:p w:rsidR="00F51D4D" w:rsidRPr="00B04E8E" w:rsidRDefault="00F51D4D" w:rsidP="00F51D4D">
      <w:pPr>
        <w:rPr>
          <w:rFonts w:ascii="Arial" w:hAnsi="Arial" w:cs="Arial"/>
          <w:b/>
          <w:sz w:val="20"/>
          <w:szCs w:val="20"/>
        </w:rPr>
      </w:pPr>
      <w:r w:rsidRPr="00B04E8E">
        <w:rPr>
          <w:rFonts w:ascii="Arial" w:hAnsi="Arial" w:cs="Arial"/>
          <w:b/>
          <w:sz w:val="20"/>
          <w:szCs w:val="20"/>
        </w:rPr>
        <w:t>Web URLs:</w:t>
      </w:r>
    </w:p>
    <w:p w:rsidR="00F51D4D" w:rsidRPr="00B04E8E" w:rsidRDefault="00F51D4D" w:rsidP="00E4723A">
      <w:pPr>
        <w:pStyle w:val="ListParagraph"/>
        <w:numPr>
          <w:ilvl w:val="3"/>
          <w:numId w:val="25"/>
        </w:numPr>
        <w:spacing w:line="240" w:lineRule="auto"/>
        <w:rPr>
          <w:rFonts w:ascii="Arial" w:hAnsi="Arial" w:cs="Arial"/>
          <w:sz w:val="20"/>
          <w:szCs w:val="20"/>
        </w:rPr>
      </w:pPr>
      <w:r w:rsidRPr="00B04E8E">
        <w:rPr>
          <w:rFonts w:ascii="Arial" w:hAnsi="Arial" w:cs="Arial"/>
          <w:sz w:val="20"/>
          <w:szCs w:val="20"/>
        </w:rPr>
        <w:t>www.ncert.nic.in</w:t>
      </w:r>
    </w:p>
    <w:p w:rsidR="00F51D4D" w:rsidRPr="00B04E8E" w:rsidRDefault="00F51D4D" w:rsidP="00E4723A">
      <w:pPr>
        <w:pStyle w:val="ListParagraph"/>
        <w:numPr>
          <w:ilvl w:val="3"/>
          <w:numId w:val="25"/>
        </w:numPr>
        <w:spacing w:line="240" w:lineRule="auto"/>
        <w:rPr>
          <w:rFonts w:ascii="Arial" w:hAnsi="Arial" w:cs="Arial"/>
          <w:sz w:val="20"/>
          <w:szCs w:val="20"/>
        </w:rPr>
      </w:pPr>
      <w:r w:rsidRPr="00B04E8E">
        <w:rPr>
          <w:rFonts w:ascii="Arial" w:hAnsi="Arial" w:cs="Arial"/>
          <w:sz w:val="20"/>
          <w:szCs w:val="20"/>
        </w:rPr>
        <w:t>www.nios.ac.in</w:t>
      </w:r>
    </w:p>
    <w:p w:rsidR="00DB542F" w:rsidRPr="00B04E8E" w:rsidRDefault="00DB542F" w:rsidP="001E2BE5">
      <w:pPr>
        <w:pStyle w:val="Normal1"/>
        <w:jc w:val="both"/>
        <w:rPr>
          <w:rFonts w:ascii="Arial" w:hAnsi="Arial" w:cs="Arial"/>
          <w:b/>
          <w:sz w:val="20"/>
          <w:szCs w:val="20"/>
        </w:rPr>
      </w:pPr>
    </w:p>
    <w:p w:rsidR="0062015D" w:rsidRPr="00B04E8E" w:rsidRDefault="0062015D">
      <w:pPr>
        <w:rPr>
          <w:rFonts w:ascii="Arial" w:eastAsia="Calibri" w:hAnsi="Arial" w:cs="Arial"/>
          <w:b/>
          <w:color w:val="000000"/>
          <w:sz w:val="20"/>
          <w:szCs w:val="20"/>
          <w:lang w:eastAsia="en-IN"/>
        </w:rPr>
      </w:pPr>
      <w:r w:rsidRPr="00B04E8E">
        <w:rPr>
          <w:rFonts w:ascii="Arial" w:hAnsi="Arial" w:cs="Arial"/>
          <w:b/>
          <w:sz w:val="20"/>
          <w:szCs w:val="20"/>
        </w:rPr>
        <w:br w:type="page"/>
      </w:r>
    </w:p>
    <w:p w:rsidR="0062015D" w:rsidRPr="00B04E8E" w:rsidRDefault="0062015D" w:rsidP="0062015D">
      <w:pPr>
        <w:jc w:val="center"/>
        <w:rPr>
          <w:rFonts w:ascii="Arial" w:hAnsi="Arial" w:cs="Arial"/>
          <w:b/>
          <w:sz w:val="20"/>
          <w:szCs w:val="20"/>
        </w:rPr>
      </w:pPr>
      <w:r w:rsidRPr="00B04E8E">
        <w:rPr>
          <w:rFonts w:ascii="Arial" w:hAnsi="Arial" w:cs="Arial"/>
          <w:b/>
          <w:sz w:val="20"/>
          <w:szCs w:val="20"/>
        </w:rPr>
        <w:lastRenderedPageBreak/>
        <w:t>Course Title – Environmental Studies</w:t>
      </w:r>
    </w:p>
    <w:p w:rsidR="0062015D" w:rsidRPr="00B04E8E" w:rsidRDefault="00C1217F" w:rsidP="0062015D">
      <w:pPr>
        <w:spacing w:after="0" w:line="240" w:lineRule="auto"/>
        <w:jc w:val="both"/>
        <w:rPr>
          <w:rFonts w:ascii="Arial" w:hAnsi="Arial" w:cs="Arial"/>
          <w:b/>
          <w:sz w:val="20"/>
          <w:szCs w:val="20"/>
        </w:rPr>
      </w:pPr>
      <w:r w:rsidRPr="00B04E8E">
        <w:rPr>
          <w:rFonts w:ascii="Arial" w:hAnsi="Arial" w:cs="Arial"/>
          <w:b/>
          <w:sz w:val="20"/>
          <w:szCs w:val="20"/>
        </w:rPr>
        <w:t>Code: Z</w:t>
      </w:r>
      <w:r w:rsidR="0062015D" w:rsidRPr="00B04E8E">
        <w:rPr>
          <w:rFonts w:ascii="Arial" w:hAnsi="Arial" w:cs="Arial"/>
          <w:b/>
          <w:sz w:val="20"/>
          <w:szCs w:val="20"/>
        </w:rPr>
        <w:t>D</w:t>
      </w:r>
      <w:r w:rsidRPr="00B04E8E">
        <w:rPr>
          <w:rFonts w:ascii="Arial" w:hAnsi="Arial" w:cs="Arial"/>
          <w:b/>
          <w:sz w:val="20"/>
          <w:szCs w:val="20"/>
        </w:rPr>
        <w:t>GE-1</w:t>
      </w:r>
      <w:r w:rsidR="0062015D" w:rsidRPr="00B04E8E">
        <w:rPr>
          <w:rFonts w:ascii="Arial" w:hAnsi="Arial" w:cs="Arial"/>
          <w:b/>
          <w:sz w:val="20"/>
          <w:szCs w:val="20"/>
        </w:rPr>
        <w:t xml:space="preserve">05                                                                      </w:t>
      </w:r>
      <w:r w:rsidR="0062015D" w:rsidRPr="00B04E8E">
        <w:rPr>
          <w:rFonts w:ascii="Arial" w:hAnsi="Arial" w:cs="Arial"/>
          <w:b/>
          <w:sz w:val="20"/>
          <w:szCs w:val="20"/>
        </w:rPr>
        <w:tab/>
      </w:r>
      <w:r w:rsidR="0062015D" w:rsidRPr="00B04E8E">
        <w:rPr>
          <w:rFonts w:ascii="Arial" w:hAnsi="Arial" w:cs="Arial"/>
          <w:b/>
          <w:sz w:val="20"/>
          <w:szCs w:val="20"/>
        </w:rPr>
        <w:tab/>
      </w:r>
      <w:r w:rsidR="0062015D" w:rsidRPr="00B04E8E">
        <w:rPr>
          <w:rFonts w:ascii="Arial" w:hAnsi="Arial" w:cs="Arial"/>
          <w:b/>
          <w:sz w:val="20"/>
          <w:szCs w:val="20"/>
        </w:rPr>
        <w:tab/>
      </w:r>
      <w:r w:rsidR="0062015D" w:rsidRPr="00B04E8E">
        <w:rPr>
          <w:rFonts w:ascii="Arial" w:hAnsi="Arial" w:cs="Arial"/>
          <w:b/>
          <w:sz w:val="20"/>
          <w:szCs w:val="20"/>
        </w:rPr>
        <w:tab/>
      </w:r>
      <w:r w:rsidR="0062015D" w:rsidRPr="00B04E8E">
        <w:rPr>
          <w:rFonts w:ascii="Arial" w:hAnsi="Arial" w:cs="Arial"/>
          <w:b/>
          <w:sz w:val="20"/>
          <w:szCs w:val="20"/>
        </w:rPr>
        <w:tab/>
        <w:t>Course Credit: 04</w:t>
      </w:r>
    </w:p>
    <w:p w:rsidR="0062015D" w:rsidRPr="00B04E8E" w:rsidRDefault="0062015D" w:rsidP="0062015D">
      <w:pPr>
        <w:spacing w:after="0" w:line="240" w:lineRule="auto"/>
        <w:jc w:val="right"/>
        <w:rPr>
          <w:rFonts w:ascii="Arial" w:hAnsi="Arial" w:cs="Arial"/>
          <w:b/>
          <w:sz w:val="20"/>
          <w:szCs w:val="20"/>
        </w:rPr>
      </w:pPr>
      <w:r w:rsidRPr="00B04E8E">
        <w:rPr>
          <w:rFonts w:ascii="Arial" w:hAnsi="Arial" w:cs="Arial"/>
          <w:b/>
          <w:sz w:val="20"/>
          <w:szCs w:val="20"/>
        </w:rPr>
        <w:t>Max Marks: 100</w:t>
      </w:r>
    </w:p>
    <w:p w:rsidR="0062015D" w:rsidRPr="00B04E8E" w:rsidRDefault="0062015D" w:rsidP="0062015D">
      <w:pPr>
        <w:spacing w:after="0" w:line="240" w:lineRule="auto"/>
        <w:jc w:val="right"/>
        <w:rPr>
          <w:rFonts w:ascii="Arial" w:hAnsi="Arial" w:cs="Arial"/>
          <w:b/>
          <w:sz w:val="20"/>
          <w:szCs w:val="20"/>
        </w:rPr>
      </w:pP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t xml:space="preserve">LTP: 400        </w:t>
      </w:r>
    </w:p>
    <w:p w:rsidR="0062015D" w:rsidRPr="00B04E8E" w:rsidRDefault="0062015D" w:rsidP="0062015D">
      <w:pPr>
        <w:spacing w:line="240" w:lineRule="auto"/>
        <w:rPr>
          <w:rFonts w:ascii="Arial" w:hAnsi="Arial" w:cs="Arial"/>
          <w:b/>
          <w:color w:val="424142"/>
          <w:sz w:val="20"/>
          <w:szCs w:val="20"/>
          <w:shd w:val="clear" w:color="auto" w:fill="FFFFFF"/>
        </w:rPr>
      </w:pPr>
      <w:proofErr w:type="gramStart"/>
      <w:r w:rsidRPr="00B04E8E">
        <w:rPr>
          <w:rFonts w:ascii="Arial" w:hAnsi="Arial" w:cs="Arial"/>
          <w:b/>
          <w:sz w:val="20"/>
          <w:szCs w:val="20"/>
        </w:rPr>
        <w:t>Objectives:</w:t>
      </w:r>
      <w:r w:rsidR="00CA31DE" w:rsidRPr="00B04E8E">
        <w:rPr>
          <w:rFonts w:ascii="Arial" w:hAnsi="Arial" w:cs="Arial"/>
          <w:bCs/>
          <w:sz w:val="20"/>
          <w:szCs w:val="20"/>
          <w:lang w:eastAsia="en-IN"/>
        </w:rPr>
        <w:t>Create</w:t>
      </w:r>
      <w:proofErr w:type="gramEnd"/>
      <w:r w:rsidR="00CA31DE" w:rsidRPr="00B04E8E">
        <w:rPr>
          <w:rFonts w:ascii="Arial" w:hAnsi="Arial" w:cs="Arial"/>
          <w:bCs/>
          <w:sz w:val="20"/>
          <w:szCs w:val="20"/>
          <w:lang w:eastAsia="en-IN"/>
        </w:rPr>
        <w:t xml:space="preserve"> awareness between the students about our ecosystem, related problems and our role in that.</w:t>
      </w:r>
    </w:p>
    <w:p w:rsidR="0062015D" w:rsidRPr="00B04E8E" w:rsidRDefault="0062015D" w:rsidP="0062015D">
      <w:pPr>
        <w:spacing w:line="240" w:lineRule="auto"/>
        <w:rPr>
          <w:rFonts w:ascii="Arial" w:hAnsi="Arial" w:cs="Arial"/>
          <w:b/>
          <w:color w:val="000000" w:themeColor="text1"/>
          <w:sz w:val="20"/>
          <w:szCs w:val="20"/>
          <w:shd w:val="clear" w:color="auto" w:fill="FFFFFF"/>
        </w:rPr>
      </w:pPr>
      <w:r w:rsidRPr="00B04E8E">
        <w:rPr>
          <w:rFonts w:ascii="Arial" w:hAnsi="Arial" w:cs="Arial"/>
          <w:b/>
          <w:color w:val="000000" w:themeColor="text1"/>
          <w:sz w:val="20"/>
          <w:szCs w:val="20"/>
          <w:shd w:val="clear" w:color="auto" w:fill="FFFFFF"/>
        </w:rPr>
        <w:t>Learning Outcomes:</w:t>
      </w:r>
    </w:p>
    <w:p w:rsidR="00CA31DE" w:rsidRPr="00B04E8E" w:rsidRDefault="00CA31DE" w:rsidP="00E4723A">
      <w:pPr>
        <w:pStyle w:val="ListParagraph"/>
        <w:numPr>
          <w:ilvl w:val="0"/>
          <w:numId w:val="29"/>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Encourage to solve the environment related problems and Make other people aware about environment problems</w:t>
      </w:r>
    </w:p>
    <w:p w:rsidR="00CA31DE" w:rsidRPr="00B04E8E" w:rsidRDefault="00CA31DE" w:rsidP="00E4723A">
      <w:pPr>
        <w:pStyle w:val="ListParagraph"/>
        <w:numPr>
          <w:ilvl w:val="0"/>
          <w:numId w:val="29"/>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Comply with the safety policies of ecosystem and environment</w:t>
      </w:r>
    </w:p>
    <w:p w:rsidR="00CA31DE" w:rsidRPr="00B04E8E" w:rsidRDefault="00CA31DE" w:rsidP="00E4723A">
      <w:pPr>
        <w:pStyle w:val="ListParagraph"/>
        <w:numPr>
          <w:ilvl w:val="0"/>
          <w:numId w:val="29"/>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Identify and recommend the opportunity for improving the environment hazards to the organization and society</w:t>
      </w:r>
    </w:p>
    <w:p w:rsidR="00CA31DE" w:rsidRPr="00B04E8E" w:rsidRDefault="00CA31DE" w:rsidP="00E4723A">
      <w:pPr>
        <w:pStyle w:val="ListParagraph"/>
        <w:numPr>
          <w:ilvl w:val="0"/>
          <w:numId w:val="29"/>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Report the polices and procedure need to adapt for environmental safety</w:t>
      </w:r>
    </w:p>
    <w:p w:rsidR="00CA31DE" w:rsidRPr="00B04E8E" w:rsidRDefault="00CA31DE" w:rsidP="00E4723A">
      <w:pPr>
        <w:pStyle w:val="ListParagraph"/>
        <w:numPr>
          <w:ilvl w:val="0"/>
          <w:numId w:val="29"/>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Create awareness among the employees and the </w:t>
      </w:r>
      <w:proofErr w:type="gramStart"/>
      <w:r w:rsidRPr="00B04E8E">
        <w:rPr>
          <w:rFonts w:ascii="Arial" w:hAnsi="Arial" w:cs="Arial"/>
          <w:bCs/>
          <w:color w:val="000000"/>
          <w:sz w:val="20"/>
          <w:szCs w:val="20"/>
          <w:lang w:eastAsia="en-IN"/>
        </w:rPr>
        <w:t>society  regarding</w:t>
      </w:r>
      <w:proofErr w:type="gramEnd"/>
      <w:r w:rsidRPr="00B04E8E">
        <w:rPr>
          <w:rFonts w:ascii="Arial" w:hAnsi="Arial" w:cs="Arial"/>
          <w:bCs/>
          <w:color w:val="000000"/>
          <w:sz w:val="20"/>
          <w:szCs w:val="20"/>
          <w:lang w:eastAsia="en-IN"/>
        </w:rPr>
        <w:t xml:space="preserve"> the hazards of environmental pollution.</w:t>
      </w:r>
    </w:p>
    <w:p w:rsidR="0062015D" w:rsidRPr="00B04E8E" w:rsidRDefault="0062015D" w:rsidP="0062015D">
      <w:pPr>
        <w:spacing w:line="240" w:lineRule="auto"/>
        <w:jc w:val="center"/>
        <w:rPr>
          <w:rFonts w:ascii="Arial" w:hAnsi="Arial" w:cs="Arial"/>
          <w:sz w:val="20"/>
          <w:szCs w:val="20"/>
        </w:rPr>
      </w:pP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095"/>
      </w:tblGrid>
      <w:tr w:rsidR="0062015D" w:rsidRPr="00B04E8E" w:rsidTr="004E4966">
        <w:trPr>
          <w:trHeight w:val="285"/>
        </w:trPr>
        <w:tc>
          <w:tcPr>
            <w:tcW w:w="3114" w:type="dxa"/>
          </w:tcPr>
          <w:p w:rsidR="0062015D" w:rsidRPr="00B04E8E" w:rsidRDefault="0062015D" w:rsidP="004E4966">
            <w:pPr>
              <w:pStyle w:val="ListParagraph"/>
              <w:ind w:left="108"/>
              <w:rPr>
                <w:rFonts w:ascii="Arial" w:hAnsi="Arial" w:cs="Arial"/>
                <w:b/>
                <w:sz w:val="20"/>
                <w:szCs w:val="20"/>
              </w:rPr>
            </w:pPr>
            <w:r w:rsidRPr="00B04E8E">
              <w:rPr>
                <w:rFonts w:ascii="Arial" w:hAnsi="Arial" w:cs="Arial"/>
                <w:b/>
                <w:sz w:val="20"/>
                <w:szCs w:val="20"/>
              </w:rPr>
              <w:t>Unit</w:t>
            </w:r>
          </w:p>
        </w:tc>
        <w:tc>
          <w:tcPr>
            <w:tcW w:w="6095" w:type="dxa"/>
          </w:tcPr>
          <w:p w:rsidR="0062015D" w:rsidRPr="00B04E8E" w:rsidRDefault="0062015D" w:rsidP="0062015D">
            <w:pPr>
              <w:pStyle w:val="ListParagraph"/>
              <w:ind w:left="108"/>
              <w:rPr>
                <w:rFonts w:ascii="Arial" w:hAnsi="Arial" w:cs="Arial"/>
                <w:b/>
                <w:sz w:val="20"/>
                <w:szCs w:val="20"/>
              </w:rPr>
            </w:pPr>
            <w:r w:rsidRPr="00B04E8E">
              <w:rPr>
                <w:rFonts w:ascii="Arial" w:hAnsi="Arial" w:cs="Arial"/>
                <w:b/>
                <w:sz w:val="20"/>
                <w:szCs w:val="20"/>
              </w:rPr>
              <w:t xml:space="preserve">                     KEY LEARNING</w:t>
            </w:r>
          </w:p>
        </w:tc>
      </w:tr>
      <w:tr w:rsidR="0062015D" w:rsidRPr="00B04E8E" w:rsidTr="004E49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114" w:type="dxa"/>
            <w:tcBorders>
              <w:right w:val="single" w:sz="4" w:space="0" w:color="auto"/>
            </w:tcBorders>
          </w:tcPr>
          <w:p w:rsidR="0062015D" w:rsidRPr="00B04E8E" w:rsidRDefault="0062015D" w:rsidP="004E4966">
            <w:pPr>
              <w:contextualSpacing/>
              <w:rPr>
                <w:rFonts w:ascii="Arial" w:hAnsi="Arial" w:cs="Arial"/>
                <w:b/>
                <w:sz w:val="20"/>
                <w:szCs w:val="20"/>
              </w:rPr>
            </w:pPr>
            <w:r w:rsidRPr="00B04E8E">
              <w:rPr>
                <w:rFonts w:ascii="Arial" w:hAnsi="Arial" w:cs="Arial"/>
                <w:b/>
                <w:sz w:val="20"/>
                <w:szCs w:val="20"/>
              </w:rPr>
              <w:t>Unit-I</w:t>
            </w:r>
          </w:p>
          <w:p w:rsidR="0062015D" w:rsidRPr="00B04E8E" w:rsidRDefault="0062015D" w:rsidP="004C5AA1">
            <w:pPr>
              <w:contextualSpacing/>
              <w:rPr>
                <w:rFonts w:ascii="Arial" w:hAnsi="Arial" w:cs="Arial"/>
                <w:b/>
                <w:sz w:val="20"/>
                <w:szCs w:val="20"/>
              </w:rPr>
            </w:pPr>
            <w:r w:rsidRPr="00B04E8E">
              <w:rPr>
                <w:rFonts w:ascii="Arial" w:hAnsi="Arial" w:cs="Arial"/>
                <w:b/>
                <w:sz w:val="20"/>
                <w:szCs w:val="20"/>
              </w:rPr>
              <w:t>Understanding ourEnvironment</w:t>
            </w:r>
          </w:p>
        </w:tc>
        <w:tc>
          <w:tcPr>
            <w:tcW w:w="6095" w:type="dxa"/>
            <w:tcBorders>
              <w:left w:val="single" w:sz="4" w:space="0" w:color="auto"/>
              <w:right w:val="single" w:sz="4" w:space="0" w:color="auto"/>
            </w:tcBorders>
          </w:tcPr>
          <w:p w:rsidR="0062015D" w:rsidRPr="00B04E8E" w:rsidRDefault="004C5AA1" w:rsidP="00157DAB">
            <w:pPr>
              <w:jc w:val="left"/>
              <w:rPr>
                <w:rFonts w:ascii="Arial" w:hAnsi="Arial" w:cs="Arial"/>
                <w:sz w:val="20"/>
                <w:szCs w:val="20"/>
              </w:rPr>
            </w:pPr>
            <w:r w:rsidRPr="00B04E8E">
              <w:rPr>
                <w:rFonts w:ascii="Arial" w:hAnsi="Arial" w:cs="Arial"/>
                <w:sz w:val="20"/>
                <w:szCs w:val="20"/>
              </w:rPr>
              <w:t xml:space="preserve">Definition, Scope and Importance, Natural Resources, </w:t>
            </w:r>
            <w:r w:rsidR="00157DAB" w:rsidRPr="00B04E8E">
              <w:rPr>
                <w:rFonts w:ascii="Arial" w:hAnsi="Arial" w:cs="Arial"/>
                <w:sz w:val="20"/>
                <w:szCs w:val="20"/>
              </w:rPr>
              <w:t>Forest Resources, Water Resources, Mineral Resources, Energy Resources, Food Resources, Land Resources.</w:t>
            </w:r>
          </w:p>
        </w:tc>
      </w:tr>
      <w:tr w:rsidR="0062015D" w:rsidRPr="00B04E8E" w:rsidTr="006201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842"/>
        </w:trPr>
        <w:tc>
          <w:tcPr>
            <w:tcW w:w="3114" w:type="dxa"/>
          </w:tcPr>
          <w:p w:rsidR="0062015D" w:rsidRPr="00B04E8E" w:rsidRDefault="0062015D" w:rsidP="004E4966">
            <w:pPr>
              <w:contextualSpacing/>
              <w:rPr>
                <w:rFonts w:ascii="Arial" w:hAnsi="Arial" w:cs="Arial"/>
                <w:b/>
                <w:sz w:val="20"/>
                <w:szCs w:val="20"/>
              </w:rPr>
            </w:pPr>
            <w:r w:rsidRPr="00B04E8E">
              <w:rPr>
                <w:rFonts w:ascii="Arial" w:hAnsi="Arial" w:cs="Arial"/>
                <w:b/>
                <w:sz w:val="20"/>
                <w:szCs w:val="20"/>
              </w:rPr>
              <w:t xml:space="preserve">Unit-II </w:t>
            </w:r>
          </w:p>
          <w:p w:rsidR="0062015D" w:rsidRPr="00B04E8E" w:rsidRDefault="0062015D" w:rsidP="004E4966">
            <w:pPr>
              <w:contextualSpacing/>
              <w:rPr>
                <w:rFonts w:ascii="Arial" w:hAnsi="Arial" w:cs="Arial"/>
                <w:b/>
                <w:sz w:val="20"/>
                <w:szCs w:val="20"/>
              </w:rPr>
            </w:pPr>
            <w:r w:rsidRPr="00B04E8E">
              <w:rPr>
                <w:rFonts w:ascii="Arial" w:hAnsi="Arial" w:cs="Arial"/>
                <w:b/>
                <w:sz w:val="20"/>
                <w:szCs w:val="20"/>
              </w:rPr>
              <w:t>Livingthings inEcosystem</w:t>
            </w:r>
          </w:p>
          <w:p w:rsidR="0062015D" w:rsidRPr="00B04E8E" w:rsidRDefault="0062015D" w:rsidP="004E4966">
            <w:pPr>
              <w:contextualSpacing/>
              <w:rPr>
                <w:rFonts w:ascii="Arial" w:hAnsi="Arial" w:cs="Arial"/>
                <w:b/>
                <w:sz w:val="20"/>
                <w:szCs w:val="20"/>
              </w:rPr>
            </w:pPr>
          </w:p>
          <w:p w:rsidR="0062015D" w:rsidRPr="00B04E8E" w:rsidRDefault="0062015D" w:rsidP="004E4966">
            <w:pPr>
              <w:contextualSpacing/>
              <w:rPr>
                <w:rFonts w:ascii="Arial" w:hAnsi="Arial" w:cs="Arial"/>
                <w:b/>
                <w:sz w:val="20"/>
                <w:szCs w:val="20"/>
              </w:rPr>
            </w:pPr>
          </w:p>
        </w:tc>
        <w:tc>
          <w:tcPr>
            <w:tcW w:w="6095" w:type="dxa"/>
          </w:tcPr>
          <w:p w:rsidR="0062015D" w:rsidRPr="00B04E8E" w:rsidRDefault="0062015D" w:rsidP="00157DAB">
            <w:pPr>
              <w:spacing w:after="200"/>
              <w:contextualSpacing/>
              <w:rPr>
                <w:rFonts w:ascii="Arial" w:hAnsi="Arial" w:cs="Arial"/>
                <w:sz w:val="20"/>
                <w:szCs w:val="20"/>
              </w:rPr>
            </w:pPr>
            <w:r w:rsidRPr="00B04E8E">
              <w:rPr>
                <w:rFonts w:ascii="Arial" w:hAnsi="Arial" w:cs="Arial"/>
                <w:sz w:val="20"/>
                <w:szCs w:val="20"/>
              </w:rPr>
              <w:t>What is Ecosystem, Habitat and ecological niche, interaction of species with each other, adapting to environment, bio geographic zones of India, Energy flow in ecosystem, cycling of materials, Kinds of ecosystem.</w:t>
            </w:r>
          </w:p>
        </w:tc>
      </w:tr>
      <w:tr w:rsidR="0062015D" w:rsidRPr="00B04E8E" w:rsidTr="00157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61"/>
        </w:trPr>
        <w:tc>
          <w:tcPr>
            <w:tcW w:w="3114" w:type="dxa"/>
          </w:tcPr>
          <w:p w:rsidR="0062015D" w:rsidRPr="00B04E8E" w:rsidRDefault="0062015D" w:rsidP="004E4966">
            <w:pPr>
              <w:contextualSpacing/>
              <w:rPr>
                <w:rFonts w:ascii="Arial" w:hAnsi="Arial" w:cs="Arial"/>
                <w:b/>
                <w:sz w:val="20"/>
                <w:szCs w:val="20"/>
              </w:rPr>
            </w:pPr>
            <w:r w:rsidRPr="00B04E8E">
              <w:rPr>
                <w:rFonts w:ascii="Arial" w:hAnsi="Arial" w:cs="Arial"/>
                <w:b/>
                <w:sz w:val="20"/>
                <w:szCs w:val="20"/>
              </w:rPr>
              <w:t>Unit-III</w:t>
            </w:r>
          </w:p>
          <w:p w:rsidR="0062015D" w:rsidRPr="00B04E8E" w:rsidRDefault="0062015D" w:rsidP="00157DAB">
            <w:pPr>
              <w:contextualSpacing/>
              <w:rPr>
                <w:rFonts w:ascii="Arial" w:hAnsi="Arial" w:cs="Arial"/>
                <w:b/>
                <w:sz w:val="20"/>
                <w:szCs w:val="20"/>
              </w:rPr>
            </w:pPr>
            <w:r w:rsidRPr="00B04E8E">
              <w:rPr>
                <w:rFonts w:ascii="Arial" w:hAnsi="Arial" w:cs="Arial"/>
                <w:b/>
                <w:sz w:val="20"/>
                <w:szCs w:val="20"/>
              </w:rPr>
              <w:t>Atmosphereand Climate</w:t>
            </w:r>
          </w:p>
        </w:tc>
        <w:tc>
          <w:tcPr>
            <w:tcW w:w="6095" w:type="dxa"/>
            <w:tcBorders>
              <w:bottom w:val="single" w:sz="4" w:space="0" w:color="auto"/>
            </w:tcBorders>
          </w:tcPr>
          <w:p w:rsidR="0062015D" w:rsidRPr="00B04E8E" w:rsidRDefault="0062015D" w:rsidP="00157DAB">
            <w:pPr>
              <w:rPr>
                <w:rFonts w:ascii="Arial" w:hAnsi="Arial" w:cs="Arial"/>
                <w:sz w:val="20"/>
                <w:szCs w:val="20"/>
              </w:rPr>
            </w:pPr>
            <w:r w:rsidRPr="00B04E8E">
              <w:rPr>
                <w:rFonts w:ascii="Arial" w:hAnsi="Arial" w:cs="Arial"/>
                <w:sz w:val="20"/>
                <w:szCs w:val="20"/>
              </w:rPr>
              <w:t>The atmosphere, layers of the atmosphere, climate, greenhouse effect, theOzone laye</w:t>
            </w:r>
            <w:r w:rsidR="00157DAB" w:rsidRPr="00B04E8E">
              <w:rPr>
                <w:rFonts w:ascii="Arial" w:hAnsi="Arial" w:cs="Arial"/>
                <w:sz w:val="20"/>
                <w:szCs w:val="20"/>
              </w:rPr>
              <w:t>r, deforestation, soil erosion</w:t>
            </w:r>
          </w:p>
        </w:tc>
      </w:tr>
      <w:tr w:rsidR="0062015D" w:rsidRPr="00B04E8E" w:rsidTr="00157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06"/>
        </w:trPr>
        <w:tc>
          <w:tcPr>
            <w:tcW w:w="3114" w:type="dxa"/>
          </w:tcPr>
          <w:p w:rsidR="0062015D" w:rsidRPr="00B04E8E" w:rsidRDefault="0062015D" w:rsidP="004E4966">
            <w:pPr>
              <w:contextualSpacing/>
              <w:rPr>
                <w:rFonts w:ascii="Arial" w:hAnsi="Arial" w:cs="Arial"/>
                <w:b/>
                <w:sz w:val="20"/>
                <w:szCs w:val="20"/>
              </w:rPr>
            </w:pPr>
            <w:r w:rsidRPr="00B04E8E">
              <w:rPr>
                <w:rFonts w:ascii="Arial" w:hAnsi="Arial" w:cs="Arial"/>
                <w:b/>
                <w:sz w:val="20"/>
                <w:szCs w:val="20"/>
              </w:rPr>
              <w:t xml:space="preserve">Unit-IV </w:t>
            </w:r>
          </w:p>
          <w:p w:rsidR="00157DAB" w:rsidRPr="00B04E8E" w:rsidRDefault="00157DAB" w:rsidP="004E4966">
            <w:pPr>
              <w:contextualSpacing/>
              <w:rPr>
                <w:rFonts w:ascii="Arial" w:hAnsi="Arial" w:cs="Arial"/>
                <w:b/>
                <w:sz w:val="20"/>
                <w:szCs w:val="20"/>
              </w:rPr>
            </w:pPr>
            <w:r w:rsidRPr="00B04E8E">
              <w:rPr>
                <w:rFonts w:ascii="Arial" w:hAnsi="Arial" w:cs="Arial"/>
                <w:b/>
                <w:sz w:val="20"/>
                <w:szCs w:val="20"/>
              </w:rPr>
              <w:t>Urbanisation</w:t>
            </w:r>
          </w:p>
          <w:p w:rsidR="0062015D" w:rsidRPr="00B04E8E" w:rsidRDefault="0062015D" w:rsidP="004E4966">
            <w:pPr>
              <w:contextualSpacing/>
              <w:rPr>
                <w:rFonts w:ascii="Arial" w:hAnsi="Arial" w:cs="Arial"/>
                <w:b/>
                <w:sz w:val="20"/>
                <w:szCs w:val="20"/>
              </w:rPr>
            </w:pPr>
          </w:p>
          <w:p w:rsidR="0062015D" w:rsidRPr="00B04E8E" w:rsidRDefault="0062015D" w:rsidP="004E4966">
            <w:pPr>
              <w:contextualSpacing/>
              <w:jc w:val="left"/>
              <w:rPr>
                <w:rFonts w:ascii="Arial" w:hAnsi="Arial" w:cs="Arial"/>
                <w:b/>
                <w:sz w:val="20"/>
                <w:szCs w:val="20"/>
              </w:rPr>
            </w:pPr>
          </w:p>
        </w:tc>
        <w:tc>
          <w:tcPr>
            <w:tcW w:w="6095" w:type="dxa"/>
          </w:tcPr>
          <w:p w:rsidR="0062015D" w:rsidRPr="00B04E8E" w:rsidRDefault="0062015D" w:rsidP="00157DAB">
            <w:pPr>
              <w:rPr>
                <w:rFonts w:ascii="Arial" w:hAnsi="Arial" w:cs="Arial"/>
                <w:color w:val="151515"/>
                <w:sz w:val="20"/>
                <w:szCs w:val="20"/>
                <w:shd w:val="clear" w:color="auto" w:fill="FFFFFF"/>
              </w:rPr>
            </w:pPr>
            <w:r w:rsidRPr="00B04E8E">
              <w:rPr>
                <w:rFonts w:ascii="Arial" w:hAnsi="Arial" w:cs="Arial"/>
                <w:color w:val="151515"/>
                <w:sz w:val="20"/>
                <w:szCs w:val="20"/>
                <w:shd w:val="clear" w:color="auto" w:fill="FFFFFF"/>
              </w:rPr>
              <w:t>Causes of urbanisation, Manifestations of Urbanisation, social economic and environmental problems in urbanisation, Agriculture, unsustainable</w:t>
            </w:r>
          </w:p>
          <w:p w:rsidR="0062015D" w:rsidRPr="00B04E8E" w:rsidRDefault="0062015D" w:rsidP="00157DAB">
            <w:pPr>
              <w:rPr>
                <w:rFonts w:ascii="Arial" w:hAnsi="Arial" w:cs="Arial"/>
                <w:sz w:val="20"/>
                <w:szCs w:val="20"/>
              </w:rPr>
            </w:pPr>
            <w:r w:rsidRPr="00B04E8E">
              <w:rPr>
                <w:rFonts w:ascii="Arial" w:hAnsi="Arial" w:cs="Arial"/>
                <w:color w:val="151515"/>
                <w:sz w:val="20"/>
                <w:szCs w:val="20"/>
                <w:shd w:val="clear" w:color="auto" w:fill="FFFFFF"/>
              </w:rPr>
              <w:t>patterns of modern industrialised agriculture, green revolution.</w:t>
            </w:r>
          </w:p>
        </w:tc>
      </w:tr>
      <w:tr w:rsidR="0062015D" w:rsidRPr="00B04E8E" w:rsidTr="00157D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5"/>
        </w:trPr>
        <w:tc>
          <w:tcPr>
            <w:tcW w:w="3114" w:type="dxa"/>
          </w:tcPr>
          <w:p w:rsidR="00157DAB" w:rsidRPr="00B04E8E" w:rsidRDefault="0062015D" w:rsidP="00157DAB">
            <w:pPr>
              <w:spacing w:line="300" w:lineRule="auto"/>
              <w:rPr>
                <w:rFonts w:ascii="Arial" w:hAnsi="Arial" w:cs="Arial"/>
                <w:b/>
                <w:sz w:val="20"/>
                <w:szCs w:val="20"/>
              </w:rPr>
            </w:pPr>
            <w:r w:rsidRPr="00B04E8E">
              <w:rPr>
                <w:rFonts w:ascii="Arial" w:hAnsi="Arial" w:cs="Arial"/>
                <w:b/>
                <w:sz w:val="20"/>
                <w:szCs w:val="20"/>
              </w:rPr>
              <w:t xml:space="preserve">Unit-V </w:t>
            </w:r>
          </w:p>
          <w:p w:rsidR="00157DAB" w:rsidRPr="00B04E8E" w:rsidRDefault="00157DAB" w:rsidP="00157DAB">
            <w:pPr>
              <w:spacing w:line="300" w:lineRule="auto"/>
              <w:rPr>
                <w:rFonts w:ascii="Arial" w:hAnsi="Arial" w:cs="Arial"/>
                <w:b/>
                <w:sz w:val="20"/>
                <w:szCs w:val="20"/>
              </w:rPr>
            </w:pPr>
            <w:r w:rsidRPr="00B04E8E">
              <w:rPr>
                <w:rFonts w:ascii="Arial" w:hAnsi="Arial" w:cs="Arial"/>
                <w:b/>
                <w:sz w:val="20"/>
                <w:szCs w:val="20"/>
              </w:rPr>
              <w:t>Environmental Pollution</w:t>
            </w:r>
          </w:p>
          <w:p w:rsidR="0062015D" w:rsidRPr="00B04E8E" w:rsidRDefault="0062015D" w:rsidP="004E4966">
            <w:pPr>
              <w:spacing w:after="200" w:line="300" w:lineRule="auto"/>
              <w:rPr>
                <w:rFonts w:ascii="Arial" w:hAnsi="Arial" w:cs="Arial"/>
                <w:b/>
                <w:sz w:val="20"/>
                <w:szCs w:val="20"/>
              </w:rPr>
            </w:pPr>
          </w:p>
          <w:p w:rsidR="0062015D" w:rsidRPr="00B04E8E" w:rsidRDefault="0062015D" w:rsidP="004E4966">
            <w:pPr>
              <w:spacing w:after="200" w:line="300" w:lineRule="auto"/>
              <w:rPr>
                <w:rFonts w:ascii="Arial" w:hAnsi="Arial" w:cs="Arial"/>
                <w:b/>
                <w:sz w:val="20"/>
                <w:szCs w:val="20"/>
              </w:rPr>
            </w:pPr>
          </w:p>
        </w:tc>
        <w:tc>
          <w:tcPr>
            <w:tcW w:w="6095" w:type="dxa"/>
          </w:tcPr>
          <w:p w:rsidR="0062015D" w:rsidRPr="00B04E8E" w:rsidRDefault="0062015D" w:rsidP="004E4966">
            <w:pPr>
              <w:rPr>
                <w:rFonts w:ascii="Arial" w:hAnsi="Arial" w:cs="Arial"/>
                <w:sz w:val="20"/>
                <w:szCs w:val="20"/>
              </w:rPr>
            </w:pPr>
            <w:r w:rsidRPr="00B04E8E">
              <w:rPr>
                <w:rFonts w:ascii="Arial" w:hAnsi="Arial" w:cs="Arial"/>
                <w:sz w:val="20"/>
                <w:szCs w:val="20"/>
              </w:rPr>
              <w:t>Causes of Air pollution, major air pollutants, classification of air pollutants,</w:t>
            </w:r>
          </w:p>
          <w:p w:rsidR="0062015D" w:rsidRPr="00B04E8E" w:rsidRDefault="0062015D" w:rsidP="004E4966">
            <w:pPr>
              <w:rPr>
                <w:rFonts w:ascii="Arial" w:hAnsi="Arial" w:cs="Arial"/>
                <w:sz w:val="20"/>
                <w:szCs w:val="20"/>
              </w:rPr>
            </w:pPr>
            <w:r w:rsidRPr="00B04E8E">
              <w:rPr>
                <w:rFonts w:ascii="Arial" w:hAnsi="Arial" w:cs="Arial"/>
                <w:sz w:val="20"/>
                <w:szCs w:val="20"/>
              </w:rPr>
              <w:t>thermal inversions, photochemical smog, acid preparation in air, impact of</w:t>
            </w:r>
          </w:p>
          <w:p w:rsidR="0062015D" w:rsidRPr="00B04E8E" w:rsidRDefault="0062015D" w:rsidP="004E4966">
            <w:pPr>
              <w:rPr>
                <w:rFonts w:ascii="Arial" w:hAnsi="Arial" w:cs="Arial"/>
                <w:sz w:val="20"/>
                <w:szCs w:val="20"/>
              </w:rPr>
            </w:pPr>
            <w:r w:rsidRPr="00B04E8E">
              <w:rPr>
                <w:rFonts w:ascii="Arial" w:hAnsi="Arial" w:cs="Arial"/>
                <w:sz w:val="20"/>
                <w:szCs w:val="20"/>
              </w:rPr>
              <w:t>Air Pollution</w:t>
            </w:r>
            <w:r w:rsidR="00157DAB" w:rsidRPr="00B04E8E">
              <w:rPr>
                <w:rFonts w:ascii="Arial" w:hAnsi="Arial" w:cs="Arial"/>
                <w:sz w:val="20"/>
                <w:szCs w:val="20"/>
              </w:rPr>
              <w:t>.</w:t>
            </w:r>
          </w:p>
        </w:tc>
      </w:tr>
    </w:tbl>
    <w:p w:rsidR="0062015D" w:rsidRPr="00B04E8E" w:rsidRDefault="0062015D" w:rsidP="0062015D">
      <w:pPr>
        <w:spacing w:line="240" w:lineRule="auto"/>
        <w:rPr>
          <w:rFonts w:ascii="Arial" w:hAnsi="Arial" w:cs="Arial"/>
          <w:sz w:val="20"/>
          <w:szCs w:val="20"/>
        </w:rPr>
      </w:pPr>
    </w:p>
    <w:p w:rsidR="00157DAB" w:rsidRPr="00B04E8E" w:rsidRDefault="00157DAB" w:rsidP="00157DAB">
      <w:pPr>
        <w:spacing w:after="0"/>
        <w:jc w:val="both"/>
        <w:rPr>
          <w:rFonts w:ascii="Arial" w:hAnsi="Arial" w:cs="Arial"/>
          <w:b/>
          <w:sz w:val="20"/>
          <w:szCs w:val="20"/>
        </w:rPr>
      </w:pPr>
      <w:r w:rsidRPr="00B04E8E">
        <w:rPr>
          <w:rFonts w:ascii="Arial" w:hAnsi="Arial" w:cs="Arial"/>
          <w:b/>
          <w:sz w:val="20"/>
          <w:szCs w:val="20"/>
        </w:rPr>
        <w:t xml:space="preserve">Field work </w:t>
      </w:r>
    </w:p>
    <w:p w:rsidR="00157DAB" w:rsidRPr="00B04E8E" w:rsidRDefault="00157DAB" w:rsidP="00157DAB">
      <w:pPr>
        <w:spacing w:after="0"/>
        <w:jc w:val="both"/>
        <w:rPr>
          <w:rFonts w:ascii="Arial" w:hAnsi="Arial" w:cs="Arial"/>
          <w:sz w:val="20"/>
          <w:szCs w:val="20"/>
        </w:rPr>
      </w:pPr>
      <w:r w:rsidRPr="00B04E8E">
        <w:rPr>
          <w:rFonts w:ascii="Arial" w:hAnsi="Arial" w:cs="Arial"/>
          <w:sz w:val="20"/>
          <w:szCs w:val="20"/>
        </w:rPr>
        <w:t xml:space="preserve">• Visit to a local area to document environmental assets river/forest/grassland/hill/mountain </w:t>
      </w:r>
    </w:p>
    <w:p w:rsidR="00157DAB" w:rsidRPr="00B04E8E" w:rsidRDefault="00157DAB" w:rsidP="00157DAB">
      <w:pPr>
        <w:spacing w:after="0"/>
        <w:jc w:val="both"/>
        <w:rPr>
          <w:rFonts w:ascii="Arial" w:hAnsi="Arial" w:cs="Arial"/>
          <w:sz w:val="20"/>
          <w:szCs w:val="20"/>
        </w:rPr>
      </w:pPr>
      <w:r w:rsidRPr="00B04E8E">
        <w:rPr>
          <w:rFonts w:ascii="Arial" w:hAnsi="Arial" w:cs="Arial"/>
          <w:sz w:val="20"/>
          <w:szCs w:val="20"/>
        </w:rPr>
        <w:t xml:space="preserve">• Visit to a local polluted </w:t>
      </w:r>
      <w:proofErr w:type="gramStart"/>
      <w:r w:rsidRPr="00B04E8E">
        <w:rPr>
          <w:rFonts w:ascii="Arial" w:hAnsi="Arial" w:cs="Arial"/>
          <w:sz w:val="20"/>
          <w:szCs w:val="20"/>
        </w:rPr>
        <w:t>site</w:t>
      </w:r>
      <w:proofErr w:type="gramEnd"/>
      <w:r w:rsidRPr="00B04E8E">
        <w:rPr>
          <w:rFonts w:ascii="Arial" w:hAnsi="Arial" w:cs="Arial"/>
          <w:sz w:val="20"/>
          <w:szCs w:val="20"/>
        </w:rPr>
        <w:t xml:space="preserve">-Urban/Rural/Industrial/Agricultural </w:t>
      </w:r>
    </w:p>
    <w:p w:rsidR="00157DAB" w:rsidRPr="00B04E8E" w:rsidRDefault="00157DAB" w:rsidP="00157DAB">
      <w:pPr>
        <w:spacing w:after="0"/>
        <w:jc w:val="both"/>
        <w:rPr>
          <w:rFonts w:ascii="Arial" w:hAnsi="Arial" w:cs="Arial"/>
          <w:sz w:val="20"/>
          <w:szCs w:val="20"/>
        </w:rPr>
      </w:pPr>
      <w:r w:rsidRPr="00B04E8E">
        <w:rPr>
          <w:rFonts w:ascii="Arial" w:hAnsi="Arial" w:cs="Arial"/>
          <w:sz w:val="20"/>
          <w:szCs w:val="20"/>
        </w:rPr>
        <w:t xml:space="preserve">• Study of common plants, insects, birds. </w:t>
      </w:r>
    </w:p>
    <w:p w:rsidR="00157DAB" w:rsidRPr="00B04E8E" w:rsidRDefault="00157DAB" w:rsidP="00157DAB">
      <w:pPr>
        <w:spacing w:after="0"/>
        <w:jc w:val="both"/>
        <w:rPr>
          <w:rFonts w:ascii="Arial" w:hAnsi="Arial" w:cs="Arial"/>
          <w:sz w:val="20"/>
          <w:szCs w:val="20"/>
        </w:rPr>
      </w:pPr>
      <w:r w:rsidRPr="00B04E8E">
        <w:rPr>
          <w:rFonts w:ascii="Arial" w:hAnsi="Arial" w:cs="Arial"/>
          <w:sz w:val="20"/>
          <w:szCs w:val="20"/>
        </w:rPr>
        <w:t xml:space="preserve">• Study of simple ecosystems-pond, river, hill slopes, etc. </w:t>
      </w:r>
    </w:p>
    <w:p w:rsidR="00157DAB" w:rsidRPr="00B04E8E" w:rsidRDefault="00157DAB" w:rsidP="00157DAB">
      <w:pPr>
        <w:spacing w:after="0"/>
        <w:jc w:val="both"/>
        <w:rPr>
          <w:rFonts w:ascii="Arial" w:hAnsi="Arial" w:cs="Arial"/>
          <w:sz w:val="20"/>
          <w:szCs w:val="20"/>
        </w:rPr>
      </w:pPr>
    </w:p>
    <w:p w:rsidR="00157DAB" w:rsidRPr="00B04E8E" w:rsidRDefault="00157DAB" w:rsidP="00157DAB">
      <w:pPr>
        <w:rPr>
          <w:rFonts w:ascii="Arial" w:hAnsi="Arial" w:cs="Arial"/>
          <w:b/>
          <w:sz w:val="20"/>
          <w:szCs w:val="20"/>
        </w:rPr>
      </w:pPr>
      <w:r w:rsidRPr="00B04E8E">
        <w:rPr>
          <w:rFonts w:ascii="Arial" w:hAnsi="Arial" w:cs="Arial"/>
          <w:b/>
          <w:sz w:val="20"/>
          <w:szCs w:val="20"/>
        </w:rPr>
        <w:t>Recommended Books</w:t>
      </w:r>
    </w:p>
    <w:p w:rsidR="00157DAB" w:rsidRPr="00B04E8E" w:rsidRDefault="00157DAB" w:rsidP="00157DAB">
      <w:pPr>
        <w:spacing w:after="0"/>
        <w:rPr>
          <w:rFonts w:ascii="Arial" w:hAnsi="Arial" w:cs="Arial"/>
          <w:b/>
          <w:sz w:val="20"/>
          <w:szCs w:val="20"/>
        </w:rPr>
      </w:pPr>
      <w:r w:rsidRPr="00B04E8E">
        <w:rPr>
          <w:rFonts w:ascii="Arial" w:hAnsi="Arial" w:cs="Arial"/>
          <w:b/>
          <w:sz w:val="20"/>
          <w:szCs w:val="20"/>
        </w:rPr>
        <w:t>Text Books</w:t>
      </w:r>
    </w:p>
    <w:p w:rsidR="00157DAB" w:rsidRPr="00B04E8E" w:rsidRDefault="00157DAB" w:rsidP="00157DAB">
      <w:pPr>
        <w:rPr>
          <w:rFonts w:ascii="Arial" w:hAnsi="Arial" w:cs="Arial"/>
          <w:sz w:val="20"/>
          <w:szCs w:val="20"/>
        </w:rPr>
      </w:pPr>
      <w:r w:rsidRPr="00B04E8E">
        <w:rPr>
          <w:rFonts w:ascii="Arial" w:hAnsi="Arial" w:cs="Arial"/>
          <w:sz w:val="20"/>
          <w:szCs w:val="20"/>
        </w:rPr>
        <w:t>E- book:</w:t>
      </w:r>
      <w:hyperlink r:id="rId8" w:history="1">
        <w:r w:rsidRPr="00B04E8E">
          <w:rPr>
            <w:rStyle w:val="Hyperlink"/>
            <w:rFonts w:ascii="Arial" w:hAnsi="Arial" w:cs="Arial"/>
            <w:sz w:val="20"/>
            <w:szCs w:val="20"/>
          </w:rPr>
          <w:t>https://ugc.ac.in/oldpdf/modelcurriculum/env.pdf</w:t>
        </w:r>
      </w:hyperlink>
    </w:p>
    <w:p w:rsidR="00157DAB" w:rsidRPr="00B04E8E" w:rsidRDefault="00157DAB" w:rsidP="00157DAB">
      <w:pPr>
        <w:spacing w:after="0"/>
        <w:rPr>
          <w:rFonts w:ascii="Arial" w:hAnsi="Arial" w:cs="Arial"/>
          <w:b/>
          <w:sz w:val="20"/>
          <w:szCs w:val="20"/>
        </w:rPr>
      </w:pPr>
      <w:r w:rsidRPr="00B04E8E">
        <w:rPr>
          <w:rFonts w:ascii="Arial" w:hAnsi="Arial" w:cs="Arial"/>
          <w:b/>
          <w:sz w:val="20"/>
          <w:szCs w:val="20"/>
        </w:rPr>
        <w:lastRenderedPageBreak/>
        <w:t>Reference Books</w:t>
      </w:r>
    </w:p>
    <w:p w:rsidR="00157DAB" w:rsidRPr="00B04E8E" w:rsidRDefault="00157DAB" w:rsidP="00157DAB">
      <w:pPr>
        <w:pStyle w:val="ListParagraph"/>
        <w:ind w:left="0"/>
        <w:rPr>
          <w:rFonts w:ascii="Arial" w:hAnsi="Arial" w:cs="Arial"/>
          <w:sz w:val="20"/>
          <w:szCs w:val="20"/>
        </w:rPr>
      </w:pPr>
      <w:r w:rsidRPr="00B04E8E">
        <w:rPr>
          <w:rFonts w:ascii="Arial" w:hAnsi="Arial" w:cs="Arial"/>
          <w:sz w:val="20"/>
          <w:szCs w:val="20"/>
        </w:rPr>
        <w:t xml:space="preserve">1. Industrial Safety and Health management” Pearson Prentice Hall,2003 by </w:t>
      </w:r>
      <w:proofErr w:type="spellStart"/>
      <w:proofErr w:type="gramStart"/>
      <w:r w:rsidRPr="00B04E8E">
        <w:rPr>
          <w:rFonts w:ascii="Arial" w:hAnsi="Arial" w:cs="Arial"/>
          <w:sz w:val="20"/>
          <w:szCs w:val="20"/>
        </w:rPr>
        <w:t>C.RayAsfahl</w:t>
      </w:r>
      <w:proofErr w:type="spellEnd"/>
      <w:proofErr w:type="gramEnd"/>
    </w:p>
    <w:p w:rsidR="00157DAB" w:rsidRPr="00B04E8E" w:rsidRDefault="00157DAB" w:rsidP="00157DAB">
      <w:pPr>
        <w:pStyle w:val="ListParagraph"/>
        <w:ind w:left="0"/>
        <w:rPr>
          <w:rFonts w:ascii="Arial" w:hAnsi="Arial" w:cs="Arial"/>
          <w:sz w:val="20"/>
          <w:szCs w:val="20"/>
        </w:rPr>
      </w:pPr>
      <w:r w:rsidRPr="00B04E8E">
        <w:rPr>
          <w:rFonts w:ascii="Arial" w:hAnsi="Arial" w:cs="Arial"/>
          <w:sz w:val="20"/>
          <w:szCs w:val="20"/>
        </w:rPr>
        <w:t>2. National Safety Council, “Accident Prevention Manual for Industrial Operations”, N. S. C. Chicago, 1988.</w:t>
      </w:r>
    </w:p>
    <w:p w:rsidR="00157DAB" w:rsidRPr="00B04E8E" w:rsidRDefault="00157DAB" w:rsidP="00157DAB">
      <w:pPr>
        <w:pStyle w:val="ListParagraph"/>
        <w:ind w:left="0"/>
        <w:rPr>
          <w:rFonts w:ascii="Arial" w:hAnsi="Arial" w:cs="Arial"/>
          <w:sz w:val="20"/>
          <w:szCs w:val="20"/>
        </w:rPr>
      </w:pPr>
      <w:r w:rsidRPr="00B04E8E">
        <w:rPr>
          <w:rFonts w:ascii="Arial" w:hAnsi="Arial" w:cs="Arial"/>
          <w:sz w:val="20"/>
          <w:szCs w:val="20"/>
        </w:rPr>
        <w:t>3. Industrial Accident Prevention” McGraw-Hill Company, New York,1980 by Heinrich H.W.</w:t>
      </w:r>
    </w:p>
    <w:p w:rsidR="00A87962" w:rsidRPr="00B04E8E" w:rsidRDefault="00A87962">
      <w:pPr>
        <w:rPr>
          <w:rFonts w:ascii="Arial" w:eastAsiaTheme="minorHAnsi" w:hAnsi="Arial" w:cs="Arial"/>
          <w:b/>
          <w:sz w:val="20"/>
          <w:szCs w:val="20"/>
          <w:lang w:val="en-IN"/>
        </w:rPr>
      </w:pPr>
      <w:r w:rsidRPr="00B04E8E">
        <w:rPr>
          <w:rFonts w:ascii="Arial" w:hAnsi="Arial" w:cs="Arial"/>
          <w:b/>
          <w:sz w:val="20"/>
          <w:szCs w:val="20"/>
        </w:rPr>
        <w:br w:type="page"/>
      </w:r>
    </w:p>
    <w:p w:rsidR="00236C09" w:rsidRPr="00B04E8E" w:rsidRDefault="00236C09" w:rsidP="00236C09">
      <w:pPr>
        <w:jc w:val="center"/>
        <w:rPr>
          <w:rFonts w:ascii="Arial" w:hAnsi="Arial" w:cs="Arial"/>
          <w:b/>
          <w:sz w:val="20"/>
          <w:szCs w:val="20"/>
        </w:rPr>
      </w:pPr>
      <w:r w:rsidRPr="00B04E8E">
        <w:rPr>
          <w:rFonts w:ascii="Arial" w:hAnsi="Arial" w:cs="Arial"/>
          <w:b/>
          <w:sz w:val="20"/>
          <w:szCs w:val="20"/>
        </w:rPr>
        <w:lastRenderedPageBreak/>
        <w:t>Course Title – Basics of Electronics Engineering</w:t>
      </w:r>
    </w:p>
    <w:p w:rsidR="00236C09" w:rsidRPr="00B04E8E" w:rsidRDefault="00236C09" w:rsidP="00236C09">
      <w:pPr>
        <w:spacing w:after="0"/>
        <w:jc w:val="both"/>
        <w:rPr>
          <w:rFonts w:ascii="Arial" w:hAnsi="Arial" w:cs="Arial"/>
          <w:b/>
          <w:sz w:val="20"/>
          <w:szCs w:val="20"/>
        </w:rPr>
      </w:pPr>
      <w:r w:rsidRPr="00B04E8E">
        <w:rPr>
          <w:rFonts w:ascii="Arial" w:hAnsi="Arial" w:cs="Arial"/>
          <w:b/>
          <w:sz w:val="20"/>
          <w:szCs w:val="20"/>
        </w:rPr>
        <w:t>Code: ED</w:t>
      </w:r>
      <w:r w:rsidR="00C1217F" w:rsidRPr="00B04E8E">
        <w:rPr>
          <w:rFonts w:ascii="Arial" w:hAnsi="Arial" w:cs="Arial"/>
          <w:b/>
          <w:sz w:val="20"/>
          <w:szCs w:val="20"/>
        </w:rPr>
        <w:t>EC-107</w:t>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t xml:space="preserve"> Course Credit: 03</w:t>
      </w:r>
    </w:p>
    <w:p w:rsidR="00236C09" w:rsidRPr="00B04E8E" w:rsidRDefault="00236C09" w:rsidP="00236C09">
      <w:pPr>
        <w:spacing w:after="0"/>
        <w:jc w:val="right"/>
        <w:rPr>
          <w:rFonts w:ascii="Arial" w:hAnsi="Arial" w:cs="Arial"/>
          <w:b/>
          <w:sz w:val="20"/>
          <w:szCs w:val="20"/>
        </w:rPr>
      </w:pPr>
      <w:r w:rsidRPr="00B04E8E">
        <w:rPr>
          <w:rFonts w:ascii="Arial" w:hAnsi="Arial" w:cs="Arial"/>
          <w:b/>
          <w:sz w:val="20"/>
          <w:szCs w:val="20"/>
        </w:rPr>
        <w:t>Max Marks: 100</w:t>
      </w:r>
    </w:p>
    <w:p w:rsidR="00236C09" w:rsidRPr="00B04E8E" w:rsidRDefault="00236C09" w:rsidP="00236C09">
      <w:pPr>
        <w:spacing w:after="0"/>
        <w:jc w:val="right"/>
        <w:rPr>
          <w:rFonts w:ascii="Arial" w:hAnsi="Arial" w:cs="Arial"/>
          <w:b/>
          <w:sz w:val="20"/>
          <w:szCs w:val="20"/>
        </w:rPr>
      </w:pP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t>Theory:50</w:t>
      </w:r>
    </w:p>
    <w:p w:rsidR="00236C09" w:rsidRPr="00B04E8E" w:rsidRDefault="00236C09" w:rsidP="00236C09">
      <w:pPr>
        <w:spacing w:after="0"/>
        <w:jc w:val="right"/>
        <w:rPr>
          <w:rFonts w:ascii="Arial" w:hAnsi="Arial" w:cs="Arial"/>
          <w:b/>
          <w:sz w:val="20"/>
          <w:szCs w:val="20"/>
        </w:rPr>
      </w:pPr>
      <w:r w:rsidRPr="00B04E8E">
        <w:rPr>
          <w:rFonts w:ascii="Arial" w:hAnsi="Arial" w:cs="Arial"/>
          <w:b/>
          <w:sz w:val="20"/>
          <w:szCs w:val="20"/>
        </w:rPr>
        <w:t xml:space="preserve">Practical:50    </w:t>
      </w:r>
    </w:p>
    <w:p w:rsidR="00236C09" w:rsidRPr="00B04E8E" w:rsidRDefault="00236C09" w:rsidP="00236C09">
      <w:pPr>
        <w:spacing w:after="0"/>
        <w:jc w:val="right"/>
        <w:rPr>
          <w:rFonts w:ascii="Arial" w:hAnsi="Arial" w:cs="Arial"/>
          <w:b/>
          <w:sz w:val="20"/>
          <w:szCs w:val="20"/>
        </w:rPr>
      </w:pPr>
      <w:r w:rsidRPr="00B04E8E">
        <w:rPr>
          <w:rFonts w:ascii="Arial" w:hAnsi="Arial" w:cs="Arial"/>
          <w:b/>
          <w:sz w:val="20"/>
          <w:szCs w:val="20"/>
        </w:rPr>
        <w:t>LTP: 201</w:t>
      </w:r>
    </w:p>
    <w:p w:rsidR="009F5274" w:rsidRPr="00B04E8E" w:rsidRDefault="00236C09" w:rsidP="009F5274">
      <w:pPr>
        <w:rPr>
          <w:rFonts w:ascii="Arial" w:hAnsi="Arial" w:cs="Arial"/>
          <w:b/>
          <w:sz w:val="20"/>
          <w:szCs w:val="20"/>
        </w:rPr>
      </w:pPr>
      <w:proofErr w:type="gramStart"/>
      <w:r w:rsidRPr="00B04E8E">
        <w:rPr>
          <w:rFonts w:ascii="Arial" w:hAnsi="Arial" w:cs="Arial"/>
          <w:b/>
          <w:sz w:val="20"/>
          <w:szCs w:val="20"/>
        </w:rPr>
        <w:t>Objectives:</w:t>
      </w:r>
      <w:r w:rsidR="009F5274" w:rsidRPr="00B04E8E">
        <w:rPr>
          <w:rFonts w:ascii="Arial" w:hAnsi="Arial" w:cs="Arial"/>
          <w:bCs/>
          <w:sz w:val="20"/>
          <w:szCs w:val="20"/>
          <w:lang w:eastAsia="en-IN"/>
        </w:rPr>
        <w:t>Exposure</w:t>
      </w:r>
      <w:proofErr w:type="gramEnd"/>
      <w:r w:rsidR="009F5274" w:rsidRPr="00B04E8E">
        <w:rPr>
          <w:rFonts w:ascii="Arial" w:hAnsi="Arial" w:cs="Arial"/>
          <w:bCs/>
          <w:sz w:val="20"/>
          <w:szCs w:val="20"/>
          <w:lang w:eastAsia="en-IN"/>
        </w:rPr>
        <w:t xml:space="preserve"> to the concepts, theories and practices in the field of electronics and identify its unique vocabulary.</w:t>
      </w:r>
    </w:p>
    <w:p w:rsidR="00236C09" w:rsidRPr="00B04E8E" w:rsidRDefault="00236C09" w:rsidP="00236C09">
      <w:pPr>
        <w:spacing w:line="240" w:lineRule="auto"/>
        <w:contextualSpacing/>
        <w:rPr>
          <w:rFonts w:ascii="Arial" w:hAnsi="Arial" w:cs="Arial"/>
          <w:b/>
          <w:sz w:val="20"/>
          <w:szCs w:val="20"/>
        </w:rPr>
      </w:pPr>
      <w:r w:rsidRPr="00B04E8E">
        <w:rPr>
          <w:rFonts w:ascii="Arial" w:hAnsi="Arial" w:cs="Arial"/>
          <w:b/>
          <w:sz w:val="20"/>
          <w:szCs w:val="20"/>
        </w:rPr>
        <w:t>Learning Outcomes:</w:t>
      </w:r>
    </w:p>
    <w:p w:rsidR="00236C09" w:rsidRPr="00B04E8E" w:rsidRDefault="009F5274" w:rsidP="00E4723A">
      <w:pPr>
        <w:pStyle w:val="ListParagraph"/>
        <w:numPr>
          <w:ilvl w:val="0"/>
          <w:numId w:val="30"/>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Able to understand the emergence of electrons and electronic engineering.</w:t>
      </w:r>
    </w:p>
    <w:p w:rsidR="009F5274" w:rsidRPr="00B04E8E" w:rsidRDefault="009F5274" w:rsidP="00E4723A">
      <w:pPr>
        <w:pStyle w:val="ListParagraph"/>
        <w:numPr>
          <w:ilvl w:val="0"/>
          <w:numId w:val="30"/>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Identify different electronic components and understand basic concept of current and voltage.</w:t>
      </w:r>
    </w:p>
    <w:p w:rsidR="009F5274" w:rsidRPr="00B04E8E" w:rsidRDefault="009F5274" w:rsidP="00E4723A">
      <w:pPr>
        <w:pStyle w:val="ListParagraph"/>
        <w:numPr>
          <w:ilvl w:val="0"/>
          <w:numId w:val="30"/>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Able to explain the basic concept of semiconductor diodes like p-n junction diodes and Zener diodes.</w:t>
      </w:r>
    </w:p>
    <w:p w:rsidR="009F5274" w:rsidRPr="00B04E8E" w:rsidRDefault="009F5274" w:rsidP="00E4723A">
      <w:pPr>
        <w:pStyle w:val="ListParagraph"/>
        <w:numPr>
          <w:ilvl w:val="0"/>
          <w:numId w:val="30"/>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Able to describe the working of rectifier circuits such as half and full wave rectifiers.</w:t>
      </w:r>
    </w:p>
    <w:p w:rsidR="009F5274" w:rsidRPr="00B04E8E" w:rsidRDefault="009F5274" w:rsidP="00E4723A">
      <w:pPr>
        <w:pStyle w:val="ListParagraph"/>
        <w:numPr>
          <w:ilvl w:val="0"/>
          <w:numId w:val="30"/>
        </w:numPr>
        <w:spacing w:line="240" w:lineRule="auto"/>
        <w:rPr>
          <w:rFonts w:ascii="Arial" w:eastAsia="Times New Roman" w:hAnsi="Arial" w:cs="Arial"/>
          <w:sz w:val="20"/>
          <w:szCs w:val="20"/>
          <w:lang w:eastAsia="en-IN"/>
        </w:rPr>
      </w:pPr>
      <w:r w:rsidRPr="00B04E8E">
        <w:rPr>
          <w:rFonts w:ascii="Arial" w:hAnsi="Arial" w:cs="Arial"/>
          <w:bCs/>
          <w:color w:val="000000"/>
          <w:sz w:val="20"/>
          <w:szCs w:val="20"/>
          <w:lang w:eastAsia="en-IN"/>
        </w:rPr>
        <w:t>Able to demonstrate the working of SMPS, inverters and UPS.</w:t>
      </w:r>
    </w:p>
    <w:tbl>
      <w:tblPr>
        <w:tblW w:w="0" w:type="auto"/>
        <w:tblCellMar>
          <w:top w:w="15" w:type="dxa"/>
          <w:left w:w="15" w:type="dxa"/>
          <w:bottom w:w="15" w:type="dxa"/>
          <w:right w:w="15" w:type="dxa"/>
        </w:tblCellMar>
        <w:tblLook w:val="04A0" w:firstRow="1" w:lastRow="0" w:firstColumn="1" w:lastColumn="0" w:noHBand="0" w:noVBand="1"/>
      </w:tblPr>
      <w:tblGrid>
        <w:gridCol w:w="1980"/>
        <w:gridCol w:w="7370"/>
      </w:tblGrid>
      <w:tr w:rsidR="00236C09" w:rsidRPr="00B04E8E" w:rsidTr="00580922">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C09" w:rsidRPr="00B04E8E" w:rsidRDefault="00236C09" w:rsidP="004E4966">
            <w:pPr>
              <w:spacing w:line="240" w:lineRule="auto"/>
              <w:rPr>
                <w:rFonts w:ascii="Arial" w:eastAsia="Times New Roman" w:hAnsi="Arial" w:cs="Arial"/>
                <w:sz w:val="20"/>
                <w:szCs w:val="20"/>
                <w:lang w:eastAsia="en-IN"/>
              </w:rPr>
            </w:pPr>
            <w:r w:rsidRPr="00B04E8E">
              <w:rPr>
                <w:rFonts w:ascii="Arial" w:eastAsia="Times New Roman" w:hAnsi="Arial" w:cs="Arial"/>
                <w:b/>
                <w:bCs/>
                <w:color w:val="000000"/>
                <w:sz w:val="20"/>
                <w:szCs w:val="20"/>
                <w:lang w:eastAsia="en-IN"/>
              </w:rPr>
              <w:t>Unit Number</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C09" w:rsidRPr="00B04E8E" w:rsidRDefault="00236C09" w:rsidP="004E4966">
            <w:pPr>
              <w:spacing w:line="240" w:lineRule="auto"/>
              <w:rPr>
                <w:rFonts w:ascii="Arial" w:eastAsia="Times New Roman" w:hAnsi="Arial" w:cs="Arial"/>
                <w:sz w:val="20"/>
                <w:szCs w:val="20"/>
                <w:lang w:eastAsia="en-IN"/>
              </w:rPr>
            </w:pPr>
            <w:r w:rsidRPr="00B04E8E">
              <w:rPr>
                <w:rFonts w:ascii="Arial" w:eastAsia="Times New Roman" w:hAnsi="Arial" w:cs="Arial"/>
                <w:b/>
                <w:bCs/>
                <w:color w:val="000000"/>
                <w:sz w:val="20"/>
                <w:szCs w:val="20"/>
                <w:lang w:eastAsia="en-IN"/>
              </w:rPr>
              <w:t>Key Learning</w:t>
            </w:r>
          </w:p>
        </w:tc>
      </w:tr>
      <w:tr w:rsidR="00236C09" w:rsidRPr="00B04E8E" w:rsidTr="00580922">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C09" w:rsidRPr="00B04E8E" w:rsidRDefault="00236C09" w:rsidP="00236C09">
            <w:pPr>
              <w:spacing w:after="0" w:line="240" w:lineRule="auto"/>
              <w:rPr>
                <w:rFonts w:ascii="Arial" w:eastAsia="Times New Roman" w:hAnsi="Arial" w:cs="Arial"/>
                <w:b/>
                <w:bCs/>
                <w:color w:val="000000"/>
                <w:sz w:val="20"/>
                <w:szCs w:val="20"/>
                <w:lang w:eastAsia="en-IN"/>
              </w:rPr>
            </w:pPr>
            <w:r w:rsidRPr="00B04E8E">
              <w:rPr>
                <w:rFonts w:ascii="Arial" w:eastAsia="Times New Roman" w:hAnsi="Arial" w:cs="Arial"/>
                <w:b/>
                <w:bCs/>
                <w:color w:val="000000"/>
                <w:sz w:val="20"/>
                <w:szCs w:val="20"/>
                <w:lang w:eastAsia="en-IN"/>
              </w:rPr>
              <w:t>Unit-I</w:t>
            </w:r>
          </w:p>
          <w:p w:rsidR="00236C09" w:rsidRPr="00B04E8E" w:rsidRDefault="00236C09" w:rsidP="00580922">
            <w:pPr>
              <w:spacing w:after="0" w:line="240" w:lineRule="auto"/>
              <w:rPr>
                <w:rFonts w:ascii="Arial" w:eastAsia="Times New Roman" w:hAnsi="Arial" w:cs="Arial"/>
                <w:b/>
                <w:sz w:val="20"/>
                <w:szCs w:val="20"/>
                <w:lang w:eastAsia="en-IN"/>
              </w:rPr>
            </w:pPr>
            <w:r w:rsidRPr="00B04E8E">
              <w:rPr>
                <w:rFonts w:ascii="Arial" w:hAnsi="Arial" w:cs="Arial"/>
                <w:b/>
                <w:sz w:val="20"/>
                <w:szCs w:val="20"/>
              </w:rPr>
              <w:t>Overview of At</w:t>
            </w:r>
            <w:r w:rsidR="00580922" w:rsidRPr="00B04E8E">
              <w:rPr>
                <w:rFonts w:ascii="Arial" w:hAnsi="Arial" w:cs="Arial"/>
                <w:b/>
                <w:sz w:val="20"/>
                <w:szCs w:val="20"/>
              </w:rPr>
              <w:t xml:space="preserve">om and Sub-Atomic Particles </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6C09" w:rsidRPr="00B04E8E" w:rsidRDefault="00580922" w:rsidP="00A733C7">
            <w:pPr>
              <w:spacing w:after="0" w:line="240" w:lineRule="auto"/>
              <w:rPr>
                <w:rFonts w:ascii="Arial" w:eastAsia="Times New Roman" w:hAnsi="Arial" w:cs="Arial"/>
                <w:sz w:val="20"/>
                <w:szCs w:val="20"/>
                <w:lang w:eastAsia="en-IN"/>
              </w:rPr>
            </w:pPr>
            <w:r w:rsidRPr="00B04E8E">
              <w:rPr>
                <w:rFonts w:ascii="Arial" w:hAnsi="Arial" w:cs="Arial"/>
                <w:sz w:val="20"/>
                <w:szCs w:val="20"/>
              </w:rPr>
              <w:t xml:space="preserve">Atom and its elements, </w:t>
            </w:r>
            <w:r w:rsidR="00236C09" w:rsidRPr="00B04E8E">
              <w:rPr>
                <w:rFonts w:ascii="Arial" w:hAnsi="Arial" w:cs="Arial"/>
                <w:sz w:val="20"/>
                <w:szCs w:val="20"/>
              </w:rPr>
              <w:t xml:space="preserve">Electron, Force, Field intensity, Potential, Energy, </w:t>
            </w:r>
            <w:r w:rsidR="00A733C7" w:rsidRPr="00B04E8E">
              <w:rPr>
                <w:rFonts w:ascii="Arial" w:hAnsi="Arial" w:cs="Arial"/>
                <w:sz w:val="20"/>
                <w:szCs w:val="20"/>
              </w:rPr>
              <w:t>Kinetic energy, energy Mass Relationship.</w:t>
            </w:r>
          </w:p>
        </w:tc>
      </w:tr>
      <w:tr w:rsidR="00D067FF" w:rsidRPr="00B04E8E" w:rsidTr="00A733C7">
        <w:trPr>
          <w:trHeight w:val="696"/>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7FF" w:rsidRPr="00B04E8E" w:rsidRDefault="00D067FF" w:rsidP="00D067FF">
            <w:pPr>
              <w:spacing w:after="0" w:line="240" w:lineRule="auto"/>
              <w:rPr>
                <w:rFonts w:ascii="Arial" w:eastAsia="Times New Roman" w:hAnsi="Arial" w:cs="Arial"/>
                <w:b/>
                <w:bCs/>
                <w:color w:val="000000"/>
                <w:sz w:val="20"/>
                <w:szCs w:val="20"/>
                <w:lang w:eastAsia="en-IN"/>
              </w:rPr>
            </w:pPr>
            <w:r w:rsidRPr="00B04E8E">
              <w:rPr>
                <w:rFonts w:ascii="Arial" w:eastAsia="Times New Roman" w:hAnsi="Arial" w:cs="Arial"/>
                <w:b/>
                <w:bCs/>
                <w:color w:val="000000"/>
                <w:sz w:val="20"/>
                <w:szCs w:val="20"/>
                <w:lang w:eastAsia="en-IN"/>
              </w:rPr>
              <w:t>Unit-II</w:t>
            </w:r>
          </w:p>
          <w:p w:rsidR="00D067FF" w:rsidRPr="00B04E8E" w:rsidRDefault="00A733C7" w:rsidP="00D067FF">
            <w:pPr>
              <w:spacing w:after="0" w:line="240" w:lineRule="auto"/>
              <w:rPr>
                <w:rFonts w:ascii="Arial" w:eastAsia="Times New Roman" w:hAnsi="Arial" w:cs="Arial"/>
                <w:b/>
                <w:bCs/>
                <w:color w:val="000000"/>
                <w:sz w:val="20"/>
                <w:szCs w:val="20"/>
                <w:lang w:eastAsia="en-IN"/>
              </w:rPr>
            </w:pPr>
            <w:r w:rsidRPr="00B04E8E">
              <w:rPr>
                <w:rFonts w:ascii="Arial" w:eastAsia="Times New Roman" w:hAnsi="Arial" w:cs="Arial"/>
                <w:b/>
                <w:bCs/>
                <w:color w:val="000000"/>
                <w:sz w:val="20"/>
                <w:szCs w:val="20"/>
                <w:lang w:eastAsia="en-IN"/>
              </w:rPr>
              <w:t>DC Circuits</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67FF" w:rsidRPr="00B04E8E" w:rsidRDefault="00D067FF" w:rsidP="00D067FF">
            <w:pPr>
              <w:spacing w:line="240" w:lineRule="auto"/>
              <w:rPr>
                <w:rFonts w:ascii="Arial" w:eastAsia="Times New Roman" w:hAnsi="Arial" w:cs="Arial"/>
                <w:bCs/>
                <w:color w:val="000000"/>
                <w:sz w:val="20"/>
                <w:szCs w:val="20"/>
                <w:lang w:eastAsia="en-IN"/>
              </w:rPr>
            </w:pPr>
            <w:r w:rsidRPr="00B04E8E">
              <w:rPr>
                <w:rFonts w:ascii="Arial" w:eastAsia="Times New Roman" w:hAnsi="Arial" w:cs="Arial"/>
                <w:bCs/>
                <w:color w:val="000000"/>
                <w:sz w:val="20"/>
                <w:szCs w:val="20"/>
                <w:lang w:eastAsia="en-IN"/>
              </w:rPr>
              <w:t>Electronic components, Active and Passive components, Concept of Current and Voltage sources, Constant voltage and current sources, Conversion of voltage source into current source and vice versa</w:t>
            </w:r>
            <w:r w:rsidR="00A733C7" w:rsidRPr="00B04E8E">
              <w:rPr>
                <w:rFonts w:ascii="Arial" w:eastAsia="Times New Roman" w:hAnsi="Arial" w:cs="Arial"/>
                <w:bCs/>
                <w:color w:val="000000"/>
                <w:sz w:val="20"/>
                <w:szCs w:val="20"/>
                <w:lang w:eastAsia="en-IN"/>
              </w:rPr>
              <w:t>.</w:t>
            </w:r>
          </w:p>
        </w:tc>
      </w:tr>
      <w:tr w:rsidR="00D067FF" w:rsidRPr="00B04E8E" w:rsidTr="00580922">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7FF" w:rsidRPr="00B04E8E" w:rsidRDefault="00D067FF" w:rsidP="00D067FF">
            <w:pPr>
              <w:spacing w:after="0" w:line="240" w:lineRule="auto"/>
              <w:rPr>
                <w:rFonts w:ascii="Arial" w:eastAsia="Times New Roman" w:hAnsi="Arial" w:cs="Arial"/>
                <w:b/>
                <w:bCs/>
                <w:color w:val="000000"/>
                <w:sz w:val="20"/>
                <w:szCs w:val="20"/>
                <w:lang w:eastAsia="en-IN"/>
              </w:rPr>
            </w:pPr>
            <w:r w:rsidRPr="00B04E8E">
              <w:rPr>
                <w:rFonts w:ascii="Arial" w:eastAsia="Times New Roman" w:hAnsi="Arial" w:cs="Arial"/>
                <w:b/>
                <w:bCs/>
                <w:color w:val="000000"/>
                <w:sz w:val="20"/>
                <w:szCs w:val="20"/>
                <w:lang w:eastAsia="en-IN"/>
              </w:rPr>
              <w:t xml:space="preserve">Unit-III </w:t>
            </w:r>
          </w:p>
          <w:p w:rsidR="00D067FF" w:rsidRPr="00B04E8E" w:rsidRDefault="00D067FF" w:rsidP="00D067FF">
            <w:pPr>
              <w:spacing w:after="0" w:line="240" w:lineRule="auto"/>
              <w:rPr>
                <w:rFonts w:ascii="Arial" w:eastAsia="Times New Roman" w:hAnsi="Arial" w:cs="Arial"/>
                <w:b/>
                <w:sz w:val="20"/>
                <w:szCs w:val="20"/>
                <w:lang w:eastAsia="en-IN"/>
              </w:rPr>
            </w:pPr>
            <w:r w:rsidRPr="00B04E8E">
              <w:rPr>
                <w:rFonts w:ascii="Arial" w:hAnsi="Arial" w:cs="Arial"/>
                <w:b/>
                <w:sz w:val="20"/>
                <w:szCs w:val="20"/>
              </w:rPr>
              <w:t>Basics of Semiconductor</w:t>
            </w:r>
          </w:p>
          <w:p w:rsidR="00D067FF" w:rsidRPr="00B04E8E" w:rsidRDefault="00D067FF" w:rsidP="00D067FF">
            <w:pPr>
              <w:spacing w:after="0" w:line="240" w:lineRule="auto"/>
              <w:rPr>
                <w:rFonts w:ascii="Arial" w:eastAsia="Times New Roman" w:hAnsi="Arial" w:cs="Arial"/>
                <w:b/>
                <w:sz w:val="20"/>
                <w:szCs w:val="20"/>
                <w:lang w:eastAsia="en-IN"/>
              </w:rPr>
            </w:pP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67FF" w:rsidRPr="00B04E8E" w:rsidRDefault="00D067FF" w:rsidP="00A733C7">
            <w:pPr>
              <w:spacing w:after="0" w:line="240" w:lineRule="auto"/>
              <w:rPr>
                <w:rFonts w:ascii="Arial" w:eastAsia="Times New Roman" w:hAnsi="Arial" w:cs="Arial"/>
                <w:sz w:val="20"/>
                <w:szCs w:val="20"/>
                <w:lang w:eastAsia="en-IN"/>
              </w:rPr>
            </w:pPr>
            <w:r w:rsidRPr="00B04E8E">
              <w:rPr>
                <w:rFonts w:ascii="Arial" w:hAnsi="Arial" w:cs="Arial"/>
                <w:sz w:val="20"/>
                <w:szCs w:val="20"/>
              </w:rPr>
              <w:t>Semiconductor materials, Metals and Semiconductors and Photo-electric emission.  N-type and P-type semiconductor, PN junction diode, Forward &amp; Reverse bias, Zener diode</w:t>
            </w:r>
            <w:r w:rsidR="00A733C7" w:rsidRPr="00B04E8E">
              <w:rPr>
                <w:rFonts w:ascii="Arial" w:hAnsi="Arial" w:cs="Arial"/>
                <w:sz w:val="20"/>
                <w:szCs w:val="20"/>
              </w:rPr>
              <w:t>.</w:t>
            </w:r>
          </w:p>
        </w:tc>
      </w:tr>
      <w:tr w:rsidR="00A733C7" w:rsidRPr="00B04E8E" w:rsidTr="00580922">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33C7" w:rsidRPr="00B04E8E" w:rsidRDefault="00A733C7" w:rsidP="00D067FF">
            <w:pPr>
              <w:spacing w:after="0" w:line="240" w:lineRule="auto"/>
              <w:rPr>
                <w:rFonts w:ascii="Arial" w:eastAsia="Times New Roman" w:hAnsi="Arial" w:cs="Arial"/>
                <w:b/>
                <w:bCs/>
                <w:color w:val="000000"/>
                <w:sz w:val="20"/>
                <w:szCs w:val="20"/>
                <w:lang w:eastAsia="en-IN"/>
              </w:rPr>
            </w:pPr>
            <w:r w:rsidRPr="00B04E8E">
              <w:rPr>
                <w:rFonts w:ascii="Arial" w:eastAsia="Times New Roman" w:hAnsi="Arial" w:cs="Arial"/>
                <w:b/>
                <w:bCs/>
                <w:color w:val="000000"/>
                <w:sz w:val="20"/>
                <w:szCs w:val="20"/>
                <w:lang w:eastAsia="en-IN"/>
              </w:rPr>
              <w:t>Unit-IV</w:t>
            </w:r>
          </w:p>
          <w:p w:rsidR="00A733C7" w:rsidRPr="00B04E8E" w:rsidRDefault="00A733C7" w:rsidP="00D067FF">
            <w:pPr>
              <w:spacing w:after="0" w:line="240" w:lineRule="auto"/>
              <w:rPr>
                <w:rFonts w:ascii="Arial" w:eastAsia="Times New Roman" w:hAnsi="Arial" w:cs="Arial"/>
                <w:b/>
                <w:bCs/>
                <w:color w:val="000000"/>
                <w:sz w:val="20"/>
                <w:szCs w:val="20"/>
                <w:lang w:eastAsia="en-IN"/>
              </w:rPr>
            </w:pPr>
            <w:r w:rsidRPr="00B04E8E">
              <w:rPr>
                <w:rFonts w:ascii="Arial" w:eastAsia="Times New Roman" w:hAnsi="Arial" w:cs="Arial"/>
                <w:b/>
                <w:bCs/>
                <w:color w:val="000000"/>
                <w:sz w:val="20"/>
                <w:szCs w:val="20"/>
                <w:lang w:eastAsia="en-IN"/>
              </w:rPr>
              <w:t>Introduction to electronic components</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33C7" w:rsidRPr="00B04E8E" w:rsidRDefault="00A733C7" w:rsidP="00D067FF">
            <w:pPr>
              <w:spacing w:after="0" w:line="240" w:lineRule="auto"/>
              <w:rPr>
                <w:rFonts w:ascii="Arial" w:hAnsi="Arial" w:cs="Arial"/>
                <w:sz w:val="20"/>
                <w:szCs w:val="20"/>
              </w:rPr>
            </w:pPr>
            <w:r w:rsidRPr="00B04E8E">
              <w:rPr>
                <w:rFonts w:ascii="Arial" w:hAnsi="Arial" w:cs="Arial"/>
                <w:sz w:val="20"/>
                <w:szCs w:val="20"/>
              </w:rPr>
              <w:t>Photo diode, LED, Types and applications of diode. Diode as a rectifier, Half wave and full wave rectifier, Introduction to Filters.</w:t>
            </w:r>
          </w:p>
        </w:tc>
      </w:tr>
      <w:tr w:rsidR="00A733C7" w:rsidRPr="00B04E8E" w:rsidTr="00580922">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33C7" w:rsidRPr="00B04E8E" w:rsidRDefault="00A733C7" w:rsidP="00D067FF">
            <w:pPr>
              <w:spacing w:after="0" w:line="240" w:lineRule="auto"/>
              <w:rPr>
                <w:rFonts w:ascii="Arial" w:eastAsia="Times New Roman" w:hAnsi="Arial" w:cs="Arial"/>
                <w:b/>
                <w:bCs/>
                <w:color w:val="000000"/>
                <w:sz w:val="20"/>
                <w:szCs w:val="20"/>
                <w:lang w:eastAsia="en-IN"/>
              </w:rPr>
            </w:pPr>
            <w:r w:rsidRPr="00B04E8E">
              <w:rPr>
                <w:rFonts w:ascii="Arial" w:eastAsia="Times New Roman" w:hAnsi="Arial" w:cs="Arial"/>
                <w:b/>
                <w:bCs/>
                <w:color w:val="000000"/>
                <w:sz w:val="20"/>
                <w:szCs w:val="20"/>
                <w:lang w:eastAsia="en-IN"/>
              </w:rPr>
              <w:t>Unit-V</w:t>
            </w:r>
          </w:p>
          <w:p w:rsidR="00A733C7" w:rsidRPr="00B04E8E" w:rsidRDefault="00A733C7" w:rsidP="00D067FF">
            <w:pPr>
              <w:spacing w:after="0" w:line="240" w:lineRule="auto"/>
              <w:rPr>
                <w:rFonts w:ascii="Arial" w:eastAsia="Times New Roman" w:hAnsi="Arial" w:cs="Arial"/>
                <w:b/>
                <w:bCs/>
                <w:color w:val="000000"/>
                <w:sz w:val="20"/>
                <w:szCs w:val="20"/>
                <w:lang w:eastAsia="en-IN"/>
              </w:rPr>
            </w:pPr>
            <w:r w:rsidRPr="00B04E8E">
              <w:rPr>
                <w:rFonts w:ascii="Arial" w:eastAsia="Times New Roman" w:hAnsi="Arial" w:cs="Arial"/>
                <w:b/>
                <w:bCs/>
                <w:color w:val="000000"/>
                <w:sz w:val="20"/>
                <w:szCs w:val="20"/>
                <w:lang w:eastAsia="en-IN"/>
              </w:rPr>
              <w:t>Power supply</w:t>
            </w:r>
          </w:p>
        </w:tc>
        <w:tc>
          <w:tcPr>
            <w:tcW w:w="7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33C7" w:rsidRPr="00B04E8E" w:rsidRDefault="00A733C7" w:rsidP="00D067FF">
            <w:pPr>
              <w:spacing w:after="0" w:line="240" w:lineRule="auto"/>
              <w:rPr>
                <w:rFonts w:ascii="Arial" w:hAnsi="Arial" w:cs="Arial"/>
                <w:sz w:val="20"/>
                <w:szCs w:val="20"/>
              </w:rPr>
            </w:pPr>
            <w:r w:rsidRPr="00B04E8E">
              <w:rPr>
                <w:rFonts w:ascii="Arial" w:hAnsi="Arial" w:cs="Arial"/>
                <w:sz w:val="20"/>
                <w:szCs w:val="20"/>
              </w:rPr>
              <w:t>Introduction and Working of Switched Mode Power Supply (SMPS), Voltage Regulator, Introduction to Inverters and UPS.</w:t>
            </w:r>
          </w:p>
        </w:tc>
      </w:tr>
    </w:tbl>
    <w:p w:rsidR="00236C09" w:rsidRPr="00B04E8E" w:rsidRDefault="00236C09" w:rsidP="00236C09">
      <w:pPr>
        <w:spacing w:line="240" w:lineRule="auto"/>
        <w:contextualSpacing/>
        <w:rPr>
          <w:rFonts w:ascii="Arial" w:hAnsi="Arial" w:cs="Arial"/>
          <w:sz w:val="20"/>
          <w:szCs w:val="20"/>
        </w:rPr>
      </w:pPr>
    </w:p>
    <w:p w:rsidR="001325F7" w:rsidRPr="00B04E8E" w:rsidRDefault="001325F7" w:rsidP="00236C09">
      <w:pPr>
        <w:spacing w:line="240" w:lineRule="auto"/>
        <w:contextualSpacing/>
        <w:rPr>
          <w:rFonts w:ascii="Arial" w:hAnsi="Arial" w:cs="Arial"/>
          <w:b/>
          <w:sz w:val="20"/>
          <w:szCs w:val="20"/>
        </w:rPr>
      </w:pPr>
      <w:r w:rsidRPr="00B04E8E">
        <w:rPr>
          <w:rFonts w:ascii="Arial" w:hAnsi="Arial" w:cs="Arial"/>
          <w:b/>
          <w:sz w:val="20"/>
          <w:szCs w:val="20"/>
        </w:rPr>
        <w:t xml:space="preserve">Practical: </w:t>
      </w:r>
    </w:p>
    <w:p w:rsidR="001325F7" w:rsidRPr="00B04E8E" w:rsidRDefault="001325F7" w:rsidP="00E4723A">
      <w:pPr>
        <w:pStyle w:val="ListParagraph"/>
        <w:numPr>
          <w:ilvl w:val="0"/>
          <w:numId w:val="55"/>
        </w:numPr>
        <w:spacing w:after="160" w:line="259" w:lineRule="auto"/>
        <w:jc w:val="left"/>
        <w:rPr>
          <w:rFonts w:ascii="Arial" w:hAnsi="Arial" w:cs="Arial"/>
          <w:b/>
          <w:sz w:val="20"/>
          <w:szCs w:val="20"/>
        </w:rPr>
      </w:pPr>
      <w:r w:rsidRPr="00B04E8E">
        <w:rPr>
          <w:rFonts w:ascii="Arial" w:hAnsi="Arial" w:cs="Arial"/>
          <w:sz w:val="20"/>
          <w:szCs w:val="20"/>
        </w:rPr>
        <w:t>Identification and testing of electronic components such as resistor, inductor, capacitor, diode, transistor and different types of switches used in Electronic circuits</w:t>
      </w:r>
    </w:p>
    <w:p w:rsidR="001325F7" w:rsidRPr="00B04E8E" w:rsidRDefault="001325F7" w:rsidP="00E4723A">
      <w:pPr>
        <w:pStyle w:val="ListParagraph"/>
        <w:numPr>
          <w:ilvl w:val="0"/>
          <w:numId w:val="55"/>
        </w:numPr>
        <w:spacing w:after="160" w:line="259" w:lineRule="auto"/>
        <w:jc w:val="left"/>
        <w:rPr>
          <w:rFonts w:ascii="Arial" w:hAnsi="Arial" w:cs="Arial"/>
          <w:sz w:val="20"/>
          <w:szCs w:val="20"/>
        </w:rPr>
      </w:pPr>
      <w:r w:rsidRPr="00B04E8E">
        <w:rPr>
          <w:rFonts w:ascii="Arial" w:hAnsi="Arial" w:cs="Arial"/>
          <w:sz w:val="20"/>
          <w:szCs w:val="20"/>
        </w:rPr>
        <w:t xml:space="preserve">Study of current, voltage and resistance measurement using </w:t>
      </w:r>
      <w:proofErr w:type="gramStart"/>
      <w:r w:rsidRPr="00B04E8E">
        <w:rPr>
          <w:rFonts w:ascii="Arial" w:hAnsi="Arial" w:cs="Arial"/>
          <w:sz w:val="20"/>
          <w:szCs w:val="20"/>
        </w:rPr>
        <w:t>of  Multi</w:t>
      </w:r>
      <w:proofErr w:type="gramEnd"/>
      <w:r w:rsidRPr="00B04E8E">
        <w:rPr>
          <w:rFonts w:ascii="Arial" w:hAnsi="Arial" w:cs="Arial"/>
          <w:sz w:val="20"/>
          <w:szCs w:val="20"/>
        </w:rPr>
        <w:t xml:space="preserve">-meter </w:t>
      </w:r>
    </w:p>
    <w:p w:rsidR="001325F7" w:rsidRPr="00B04E8E" w:rsidRDefault="001325F7" w:rsidP="00E4723A">
      <w:pPr>
        <w:pStyle w:val="ListParagraph"/>
        <w:numPr>
          <w:ilvl w:val="0"/>
          <w:numId w:val="55"/>
        </w:numPr>
        <w:spacing w:after="160" w:line="259" w:lineRule="auto"/>
        <w:jc w:val="left"/>
        <w:rPr>
          <w:rFonts w:ascii="Arial" w:hAnsi="Arial" w:cs="Arial"/>
          <w:b/>
          <w:sz w:val="20"/>
          <w:szCs w:val="20"/>
        </w:rPr>
      </w:pPr>
      <w:r w:rsidRPr="00B04E8E">
        <w:rPr>
          <w:rFonts w:ascii="Arial" w:hAnsi="Arial" w:cs="Arial"/>
          <w:sz w:val="20"/>
          <w:szCs w:val="20"/>
        </w:rPr>
        <w:t>Study of Power and Energy measurement using Wattmeter and Energy meter</w:t>
      </w:r>
      <w:r w:rsidRPr="00B04E8E">
        <w:rPr>
          <w:rFonts w:ascii="Arial" w:hAnsi="Arial" w:cs="Arial"/>
          <w:b/>
          <w:sz w:val="20"/>
          <w:szCs w:val="20"/>
        </w:rPr>
        <w:t>.</w:t>
      </w:r>
    </w:p>
    <w:p w:rsidR="001325F7" w:rsidRPr="00B04E8E" w:rsidRDefault="001325F7" w:rsidP="00E4723A">
      <w:pPr>
        <w:pStyle w:val="ListParagraph"/>
        <w:numPr>
          <w:ilvl w:val="0"/>
          <w:numId w:val="55"/>
        </w:numPr>
        <w:spacing w:after="160" w:line="259" w:lineRule="auto"/>
        <w:jc w:val="left"/>
        <w:rPr>
          <w:rFonts w:ascii="Arial" w:hAnsi="Arial" w:cs="Arial"/>
          <w:b/>
          <w:sz w:val="20"/>
          <w:szCs w:val="20"/>
        </w:rPr>
      </w:pPr>
      <w:r w:rsidRPr="00B04E8E">
        <w:rPr>
          <w:rFonts w:ascii="Arial" w:hAnsi="Arial" w:cs="Arial"/>
          <w:sz w:val="20"/>
          <w:szCs w:val="20"/>
        </w:rPr>
        <w:t>Study of V-I Characteristic of Diode.</w:t>
      </w:r>
    </w:p>
    <w:p w:rsidR="001325F7" w:rsidRPr="00B04E8E" w:rsidRDefault="001325F7" w:rsidP="00E4723A">
      <w:pPr>
        <w:pStyle w:val="ListParagraph"/>
        <w:numPr>
          <w:ilvl w:val="0"/>
          <w:numId w:val="55"/>
        </w:numPr>
        <w:spacing w:after="160" w:line="259" w:lineRule="auto"/>
        <w:jc w:val="left"/>
        <w:rPr>
          <w:rFonts w:ascii="Arial" w:hAnsi="Arial" w:cs="Arial"/>
          <w:b/>
          <w:sz w:val="20"/>
          <w:szCs w:val="20"/>
        </w:rPr>
      </w:pPr>
      <w:r w:rsidRPr="00B04E8E">
        <w:rPr>
          <w:rFonts w:ascii="Arial" w:hAnsi="Arial" w:cs="Arial"/>
          <w:sz w:val="20"/>
          <w:szCs w:val="20"/>
        </w:rPr>
        <w:t xml:space="preserve">Observation of input and output wave shapes of a half-wave rectifier and verification of relationship between dc output and ac input voltage </w:t>
      </w:r>
    </w:p>
    <w:p w:rsidR="001325F7" w:rsidRPr="00B04E8E" w:rsidRDefault="001325F7" w:rsidP="00E4723A">
      <w:pPr>
        <w:pStyle w:val="ListParagraph"/>
        <w:numPr>
          <w:ilvl w:val="0"/>
          <w:numId w:val="55"/>
        </w:numPr>
        <w:spacing w:after="160" w:line="259" w:lineRule="auto"/>
        <w:jc w:val="left"/>
        <w:rPr>
          <w:rFonts w:ascii="Arial" w:hAnsi="Arial" w:cs="Arial"/>
          <w:b/>
          <w:sz w:val="20"/>
          <w:szCs w:val="20"/>
        </w:rPr>
      </w:pPr>
      <w:r w:rsidRPr="00B04E8E">
        <w:rPr>
          <w:rFonts w:ascii="Arial" w:hAnsi="Arial" w:cs="Arial"/>
          <w:sz w:val="20"/>
          <w:szCs w:val="20"/>
        </w:rPr>
        <w:t>Observation of input and output wave shapes of a full wave rectifier and verification and relationship between dc and ac input voltage</w:t>
      </w:r>
    </w:p>
    <w:p w:rsidR="001325F7" w:rsidRPr="00B04E8E" w:rsidRDefault="001325F7" w:rsidP="00E4723A">
      <w:pPr>
        <w:pStyle w:val="ListParagraph"/>
        <w:numPr>
          <w:ilvl w:val="0"/>
          <w:numId w:val="55"/>
        </w:numPr>
        <w:spacing w:after="160" w:line="259" w:lineRule="auto"/>
        <w:jc w:val="left"/>
        <w:rPr>
          <w:rFonts w:ascii="Arial" w:hAnsi="Arial" w:cs="Arial"/>
          <w:b/>
          <w:sz w:val="20"/>
          <w:szCs w:val="20"/>
        </w:rPr>
      </w:pPr>
      <w:r w:rsidRPr="00B04E8E">
        <w:rPr>
          <w:rFonts w:ascii="Arial" w:hAnsi="Arial" w:cs="Arial"/>
          <w:sz w:val="20"/>
          <w:szCs w:val="20"/>
        </w:rPr>
        <w:t xml:space="preserve">Study of V-I Characteristic of </w:t>
      </w:r>
      <w:proofErr w:type="spellStart"/>
      <w:r w:rsidRPr="00B04E8E">
        <w:rPr>
          <w:rFonts w:ascii="Arial" w:hAnsi="Arial" w:cs="Arial"/>
          <w:sz w:val="20"/>
          <w:szCs w:val="20"/>
        </w:rPr>
        <w:t>Zener</w:t>
      </w:r>
      <w:proofErr w:type="spellEnd"/>
      <w:r w:rsidRPr="00B04E8E">
        <w:rPr>
          <w:rFonts w:ascii="Arial" w:hAnsi="Arial" w:cs="Arial"/>
          <w:sz w:val="20"/>
          <w:szCs w:val="20"/>
        </w:rPr>
        <w:t xml:space="preserve"> Diode. And use of </w:t>
      </w:r>
      <w:proofErr w:type="spellStart"/>
      <w:r w:rsidRPr="00B04E8E">
        <w:rPr>
          <w:rFonts w:ascii="Arial" w:hAnsi="Arial" w:cs="Arial"/>
          <w:sz w:val="20"/>
          <w:szCs w:val="20"/>
        </w:rPr>
        <w:t>Zener</w:t>
      </w:r>
      <w:proofErr w:type="spellEnd"/>
      <w:r w:rsidRPr="00B04E8E">
        <w:rPr>
          <w:rFonts w:ascii="Arial" w:hAnsi="Arial" w:cs="Arial"/>
          <w:sz w:val="20"/>
          <w:szCs w:val="20"/>
        </w:rPr>
        <w:t xml:space="preserve"> Diode as voltage regulator.</w:t>
      </w:r>
    </w:p>
    <w:p w:rsidR="001325F7" w:rsidRPr="00B04E8E" w:rsidRDefault="001325F7" w:rsidP="00E4723A">
      <w:pPr>
        <w:pStyle w:val="ListParagraph"/>
        <w:numPr>
          <w:ilvl w:val="0"/>
          <w:numId w:val="55"/>
        </w:numPr>
        <w:spacing w:after="160" w:line="259" w:lineRule="auto"/>
        <w:jc w:val="left"/>
        <w:rPr>
          <w:rFonts w:ascii="Arial" w:hAnsi="Arial" w:cs="Arial"/>
          <w:b/>
          <w:sz w:val="20"/>
          <w:szCs w:val="20"/>
        </w:rPr>
      </w:pPr>
      <w:r w:rsidRPr="00B04E8E">
        <w:rPr>
          <w:rFonts w:ascii="Arial" w:hAnsi="Arial" w:cs="Arial"/>
          <w:sz w:val="20"/>
          <w:szCs w:val="20"/>
        </w:rPr>
        <w:t>Design of 7 segment display using LED and bread board.</w:t>
      </w:r>
    </w:p>
    <w:p w:rsidR="001325F7" w:rsidRPr="00B04E8E" w:rsidRDefault="001325F7" w:rsidP="00E4723A">
      <w:pPr>
        <w:pStyle w:val="ListParagraph"/>
        <w:numPr>
          <w:ilvl w:val="0"/>
          <w:numId w:val="55"/>
        </w:numPr>
        <w:spacing w:after="160" w:line="259" w:lineRule="auto"/>
        <w:jc w:val="left"/>
        <w:rPr>
          <w:rFonts w:ascii="Arial" w:hAnsi="Arial" w:cs="Arial"/>
          <w:b/>
          <w:sz w:val="20"/>
          <w:szCs w:val="20"/>
        </w:rPr>
      </w:pPr>
      <w:r w:rsidRPr="00B04E8E">
        <w:rPr>
          <w:rFonts w:ascii="Arial" w:hAnsi="Arial" w:cs="Arial"/>
          <w:sz w:val="20"/>
          <w:szCs w:val="20"/>
        </w:rPr>
        <w:t>Study of SMPS Circuit.</w:t>
      </w:r>
    </w:p>
    <w:p w:rsidR="001325F7" w:rsidRPr="00B04E8E" w:rsidRDefault="001325F7" w:rsidP="001325F7">
      <w:pPr>
        <w:pStyle w:val="ListParagraph"/>
        <w:autoSpaceDE w:val="0"/>
        <w:autoSpaceDN w:val="0"/>
        <w:adjustRightInd w:val="0"/>
        <w:rPr>
          <w:rFonts w:ascii="Arial" w:hAnsi="Arial" w:cs="Arial"/>
          <w:sz w:val="20"/>
          <w:szCs w:val="20"/>
        </w:rPr>
      </w:pPr>
    </w:p>
    <w:p w:rsidR="001325F7" w:rsidRPr="00B04E8E" w:rsidRDefault="001325F7" w:rsidP="001325F7">
      <w:pPr>
        <w:spacing w:after="0" w:line="240" w:lineRule="auto"/>
        <w:jc w:val="both"/>
        <w:rPr>
          <w:rFonts w:ascii="Arial" w:hAnsi="Arial" w:cs="Arial"/>
          <w:b/>
          <w:sz w:val="20"/>
          <w:szCs w:val="20"/>
        </w:rPr>
      </w:pPr>
    </w:p>
    <w:p w:rsidR="001325F7" w:rsidRPr="00B04E8E" w:rsidRDefault="001325F7" w:rsidP="001325F7">
      <w:pPr>
        <w:rPr>
          <w:rFonts w:ascii="Arial" w:hAnsi="Arial" w:cs="Arial"/>
          <w:b/>
          <w:sz w:val="20"/>
          <w:szCs w:val="20"/>
        </w:rPr>
      </w:pPr>
      <w:r w:rsidRPr="00B04E8E">
        <w:rPr>
          <w:rFonts w:ascii="Arial" w:hAnsi="Arial" w:cs="Arial"/>
          <w:b/>
          <w:sz w:val="20"/>
          <w:szCs w:val="20"/>
        </w:rPr>
        <w:t>Recommended Books</w:t>
      </w:r>
    </w:p>
    <w:p w:rsidR="001325F7" w:rsidRPr="00B04E8E" w:rsidRDefault="001325F7" w:rsidP="001325F7">
      <w:pPr>
        <w:spacing w:after="0" w:line="240" w:lineRule="auto"/>
        <w:rPr>
          <w:rFonts w:ascii="Arial" w:hAnsi="Arial" w:cs="Arial"/>
          <w:sz w:val="20"/>
          <w:szCs w:val="20"/>
        </w:rPr>
      </w:pPr>
      <w:r w:rsidRPr="00B04E8E">
        <w:rPr>
          <w:rFonts w:ascii="Arial" w:hAnsi="Arial" w:cs="Arial"/>
          <w:sz w:val="20"/>
          <w:szCs w:val="20"/>
        </w:rPr>
        <w:t xml:space="preserve">1. Basic Electronics and Linear Circuit by NN Bhargava, </w:t>
      </w:r>
      <w:proofErr w:type="spellStart"/>
      <w:r w:rsidRPr="00B04E8E">
        <w:rPr>
          <w:rFonts w:ascii="Arial" w:hAnsi="Arial" w:cs="Arial"/>
          <w:sz w:val="20"/>
          <w:szCs w:val="20"/>
        </w:rPr>
        <w:t>Kulshreshta</w:t>
      </w:r>
      <w:proofErr w:type="spellEnd"/>
      <w:r w:rsidRPr="00B04E8E">
        <w:rPr>
          <w:rFonts w:ascii="Arial" w:hAnsi="Arial" w:cs="Arial"/>
          <w:sz w:val="20"/>
          <w:szCs w:val="20"/>
        </w:rPr>
        <w:t xml:space="preserve"> and SC Gupta, Tata McGraw Hill Education </w:t>
      </w:r>
      <w:proofErr w:type="spellStart"/>
      <w:r w:rsidRPr="00B04E8E">
        <w:rPr>
          <w:rFonts w:ascii="Arial" w:hAnsi="Arial" w:cs="Arial"/>
          <w:sz w:val="20"/>
          <w:szCs w:val="20"/>
        </w:rPr>
        <w:t>Pvt</w:t>
      </w:r>
      <w:proofErr w:type="spellEnd"/>
      <w:r w:rsidRPr="00B04E8E">
        <w:rPr>
          <w:rFonts w:ascii="Arial" w:hAnsi="Arial" w:cs="Arial"/>
          <w:sz w:val="20"/>
          <w:szCs w:val="20"/>
        </w:rPr>
        <w:t xml:space="preserve"> Ltd, New Delhi. </w:t>
      </w:r>
    </w:p>
    <w:p w:rsidR="001325F7" w:rsidRPr="00B04E8E" w:rsidRDefault="001325F7" w:rsidP="001325F7">
      <w:pPr>
        <w:spacing w:after="0" w:line="240" w:lineRule="auto"/>
        <w:rPr>
          <w:rFonts w:ascii="Arial" w:hAnsi="Arial" w:cs="Arial"/>
          <w:sz w:val="20"/>
          <w:szCs w:val="20"/>
        </w:rPr>
      </w:pPr>
      <w:r w:rsidRPr="00B04E8E">
        <w:rPr>
          <w:rFonts w:ascii="Arial" w:hAnsi="Arial" w:cs="Arial"/>
          <w:sz w:val="20"/>
          <w:szCs w:val="20"/>
        </w:rPr>
        <w:t xml:space="preserve">2. Electronic Principles by SK </w:t>
      </w:r>
      <w:proofErr w:type="spellStart"/>
      <w:r w:rsidRPr="00B04E8E">
        <w:rPr>
          <w:rFonts w:ascii="Arial" w:hAnsi="Arial" w:cs="Arial"/>
          <w:sz w:val="20"/>
          <w:szCs w:val="20"/>
        </w:rPr>
        <w:t>Sahdev</w:t>
      </w:r>
      <w:proofErr w:type="spellEnd"/>
      <w:r w:rsidRPr="00B04E8E">
        <w:rPr>
          <w:rFonts w:ascii="Arial" w:hAnsi="Arial" w:cs="Arial"/>
          <w:sz w:val="20"/>
          <w:szCs w:val="20"/>
        </w:rPr>
        <w:t xml:space="preserve">, </w:t>
      </w:r>
      <w:proofErr w:type="spellStart"/>
      <w:r w:rsidRPr="00B04E8E">
        <w:rPr>
          <w:rFonts w:ascii="Arial" w:hAnsi="Arial" w:cs="Arial"/>
          <w:sz w:val="20"/>
          <w:szCs w:val="20"/>
        </w:rPr>
        <w:t>Dhanpat</w:t>
      </w:r>
      <w:proofErr w:type="spellEnd"/>
      <w:r w:rsidRPr="00B04E8E">
        <w:rPr>
          <w:rFonts w:ascii="Arial" w:hAnsi="Arial" w:cs="Arial"/>
          <w:sz w:val="20"/>
          <w:szCs w:val="20"/>
        </w:rPr>
        <w:t xml:space="preserve"> Rai &amp; Co., New Delhi </w:t>
      </w:r>
    </w:p>
    <w:p w:rsidR="001325F7" w:rsidRPr="00B04E8E" w:rsidRDefault="001325F7" w:rsidP="001325F7">
      <w:pPr>
        <w:spacing w:after="0" w:line="240" w:lineRule="auto"/>
        <w:rPr>
          <w:rFonts w:ascii="Arial" w:hAnsi="Arial" w:cs="Arial"/>
          <w:sz w:val="20"/>
          <w:szCs w:val="20"/>
        </w:rPr>
      </w:pPr>
      <w:r w:rsidRPr="00B04E8E">
        <w:rPr>
          <w:rFonts w:ascii="Arial" w:hAnsi="Arial" w:cs="Arial"/>
          <w:sz w:val="20"/>
          <w:szCs w:val="20"/>
        </w:rPr>
        <w:t xml:space="preserve">3. Principles of Electrical and Electronics Engineering by VK Mehta; S Chand and Co., New Delhi </w:t>
      </w:r>
    </w:p>
    <w:p w:rsidR="001325F7" w:rsidRPr="00B04E8E" w:rsidRDefault="001325F7" w:rsidP="001325F7">
      <w:pPr>
        <w:spacing w:after="0"/>
        <w:rPr>
          <w:rFonts w:ascii="Arial" w:hAnsi="Arial" w:cs="Arial"/>
          <w:b/>
          <w:sz w:val="20"/>
          <w:szCs w:val="20"/>
        </w:rPr>
      </w:pPr>
      <w:r w:rsidRPr="00B04E8E">
        <w:rPr>
          <w:rFonts w:ascii="Arial" w:hAnsi="Arial" w:cs="Arial"/>
          <w:b/>
          <w:sz w:val="20"/>
          <w:szCs w:val="20"/>
        </w:rPr>
        <w:t>Reference Books</w:t>
      </w:r>
    </w:p>
    <w:p w:rsidR="001325F7" w:rsidRPr="00B04E8E" w:rsidRDefault="001325F7" w:rsidP="001325F7">
      <w:pPr>
        <w:spacing w:after="0" w:line="240" w:lineRule="auto"/>
        <w:rPr>
          <w:rFonts w:ascii="Arial" w:hAnsi="Arial" w:cs="Arial"/>
          <w:b/>
          <w:sz w:val="20"/>
          <w:szCs w:val="20"/>
        </w:rPr>
      </w:pPr>
      <w:r w:rsidRPr="00B04E8E">
        <w:rPr>
          <w:rFonts w:ascii="Arial" w:hAnsi="Arial" w:cs="Arial"/>
          <w:sz w:val="20"/>
          <w:szCs w:val="20"/>
        </w:rPr>
        <w:t xml:space="preserve">1. Electronic Components and Materials by SM </w:t>
      </w:r>
      <w:proofErr w:type="spellStart"/>
      <w:r w:rsidRPr="00B04E8E">
        <w:rPr>
          <w:rFonts w:ascii="Arial" w:hAnsi="Arial" w:cs="Arial"/>
          <w:sz w:val="20"/>
          <w:szCs w:val="20"/>
        </w:rPr>
        <w:t>Dhir</w:t>
      </w:r>
      <w:proofErr w:type="spellEnd"/>
      <w:r w:rsidRPr="00B04E8E">
        <w:rPr>
          <w:rFonts w:ascii="Arial" w:hAnsi="Arial" w:cs="Arial"/>
          <w:sz w:val="20"/>
          <w:szCs w:val="20"/>
        </w:rPr>
        <w:t xml:space="preserve">, Tata McGraw Hill Publishing Company </w:t>
      </w:r>
      <w:proofErr w:type="spellStart"/>
      <w:r w:rsidRPr="00B04E8E">
        <w:rPr>
          <w:rFonts w:ascii="Arial" w:hAnsi="Arial" w:cs="Arial"/>
          <w:sz w:val="20"/>
          <w:szCs w:val="20"/>
        </w:rPr>
        <w:t>Pvt</w:t>
      </w:r>
      <w:proofErr w:type="spellEnd"/>
      <w:r w:rsidRPr="00B04E8E">
        <w:rPr>
          <w:rFonts w:ascii="Arial" w:hAnsi="Arial" w:cs="Arial"/>
          <w:sz w:val="20"/>
          <w:szCs w:val="20"/>
        </w:rPr>
        <w:t xml:space="preserve"> Ltd, New Delhi</w:t>
      </w:r>
    </w:p>
    <w:p w:rsidR="002B631F" w:rsidRPr="00B04E8E" w:rsidRDefault="002B631F" w:rsidP="00B04E8E">
      <w:pPr>
        <w:jc w:val="center"/>
        <w:rPr>
          <w:rFonts w:ascii="Arial" w:hAnsi="Arial" w:cs="Arial"/>
          <w:b/>
          <w:sz w:val="20"/>
          <w:szCs w:val="20"/>
        </w:rPr>
      </w:pPr>
      <w:r w:rsidRPr="00B04E8E">
        <w:rPr>
          <w:rFonts w:ascii="Arial" w:hAnsi="Arial" w:cs="Arial"/>
          <w:b/>
          <w:sz w:val="20"/>
          <w:szCs w:val="20"/>
        </w:rPr>
        <w:br w:type="page"/>
      </w:r>
      <w:r w:rsidRPr="00B04E8E">
        <w:rPr>
          <w:rFonts w:ascii="Arial" w:hAnsi="Arial" w:cs="Arial"/>
          <w:b/>
          <w:sz w:val="20"/>
          <w:szCs w:val="20"/>
        </w:rPr>
        <w:lastRenderedPageBreak/>
        <w:t xml:space="preserve">Course Title – </w:t>
      </w:r>
      <w:r w:rsidR="00DE28E7" w:rsidRPr="00B04E8E">
        <w:rPr>
          <w:rFonts w:ascii="Arial" w:hAnsi="Arial" w:cs="Arial"/>
          <w:b/>
          <w:sz w:val="20"/>
          <w:szCs w:val="20"/>
        </w:rPr>
        <w:t>Applied Physics</w:t>
      </w:r>
    </w:p>
    <w:p w:rsidR="002B631F" w:rsidRPr="00B04E8E" w:rsidRDefault="002B631F" w:rsidP="002B631F">
      <w:pPr>
        <w:spacing w:after="0"/>
        <w:jc w:val="both"/>
        <w:rPr>
          <w:rFonts w:ascii="Arial" w:hAnsi="Arial" w:cs="Arial"/>
          <w:b/>
          <w:sz w:val="20"/>
          <w:szCs w:val="20"/>
        </w:rPr>
      </w:pPr>
      <w:r w:rsidRPr="00B04E8E">
        <w:rPr>
          <w:rFonts w:ascii="Arial" w:hAnsi="Arial" w:cs="Arial"/>
          <w:b/>
          <w:sz w:val="20"/>
          <w:szCs w:val="20"/>
        </w:rPr>
        <w:t xml:space="preserve">Code: </w:t>
      </w:r>
      <w:r w:rsidR="00C1217F" w:rsidRPr="00B04E8E">
        <w:rPr>
          <w:rFonts w:ascii="Arial" w:hAnsi="Arial" w:cs="Arial"/>
          <w:b/>
          <w:sz w:val="20"/>
          <w:szCs w:val="20"/>
        </w:rPr>
        <w:t>Z</w:t>
      </w:r>
      <w:r w:rsidRPr="00B04E8E">
        <w:rPr>
          <w:rFonts w:ascii="Arial" w:hAnsi="Arial" w:cs="Arial"/>
          <w:b/>
          <w:sz w:val="20"/>
          <w:szCs w:val="20"/>
        </w:rPr>
        <w:t>D</w:t>
      </w:r>
      <w:r w:rsidR="00C1217F" w:rsidRPr="00B04E8E">
        <w:rPr>
          <w:rFonts w:ascii="Arial" w:hAnsi="Arial" w:cs="Arial"/>
          <w:b/>
          <w:sz w:val="20"/>
          <w:szCs w:val="20"/>
        </w:rPr>
        <w:t>SC-109</w:t>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t xml:space="preserve"> </w:t>
      </w:r>
      <w:r w:rsidR="00B04E8E">
        <w:rPr>
          <w:rFonts w:ascii="Arial" w:hAnsi="Arial" w:cs="Arial"/>
          <w:b/>
          <w:sz w:val="20"/>
          <w:szCs w:val="20"/>
        </w:rPr>
        <w:tab/>
      </w:r>
      <w:r w:rsidR="00B04E8E">
        <w:rPr>
          <w:rFonts w:ascii="Arial" w:hAnsi="Arial" w:cs="Arial"/>
          <w:b/>
          <w:sz w:val="20"/>
          <w:szCs w:val="20"/>
        </w:rPr>
        <w:tab/>
      </w:r>
      <w:r w:rsidR="00B04E8E">
        <w:rPr>
          <w:rFonts w:ascii="Arial" w:hAnsi="Arial" w:cs="Arial"/>
          <w:b/>
          <w:sz w:val="20"/>
          <w:szCs w:val="20"/>
        </w:rPr>
        <w:tab/>
      </w:r>
      <w:r w:rsidR="00B04E8E">
        <w:rPr>
          <w:rFonts w:ascii="Arial" w:hAnsi="Arial" w:cs="Arial"/>
          <w:b/>
          <w:sz w:val="20"/>
          <w:szCs w:val="20"/>
        </w:rPr>
        <w:tab/>
        <w:t xml:space="preserve">         </w:t>
      </w:r>
      <w:r w:rsidRPr="00B04E8E">
        <w:rPr>
          <w:rFonts w:ascii="Arial" w:hAnsi="Arial" w:cs="Arial"/>
          <w:b/>
          <w:sz w:val="20"/>
          <w:szCs w:val="20"/>
        </w:rPr>
        <w:t>Course Credit: 03</w:t>
      </w:r>
    </w:p>
    <w:p w:rsidR="002B631F" w:rsidRPr="00B04E8E" w:rsidRDefault="002B631F" w:rsidP="002B631F">
      <w:pPr>
        <w:spacing w:after="0"/>
        <w:jc w:val="right"/>
        <w:rPr>
          <w:rFonts w:ascii="Arial" w:hAnsi="Arial" w:cs="Arial"/>
          <w:b/>
          <w:sz w:val="20"/>
          <w:szCs w:val="20"/>
        </w:rPr>
      </w:pPr>
      <w:r w:rsidRPr="00B04E8E">
        <w:rPr>
          <w:rFonts w:ascii="Arial" w:hAnsi="Arial" w:cs="Arial"/>
          <w:b/>
          <w:sz w:val="20"/>
          <w:szCs w:val="20"/>
        </w:rPr>
        <w:t>Max Marks: 100</w:t>
      </w:r>
    </w:p>
    <w:p w:rsidR="002B631F" w:rsidRPr="00B04E8E" w:rsidRDefault="002B631F" w:rsidP="002B631F">
      <w:pPr>
        <w:spacing w:after="0"/>
        <w:jc w:val="right"/>
        <w:rPr>
          <w:rFonts w:ascii="Arial" w:hAnsi="Arial" w:cs="Arial"/>
          <w:b/>
          <w:sz w:val="20"/>
          <w:szCs w:val="20"/>
        </w:rPr>
      </w:pP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r>
      <w:r w:rsidRPr="00B04E8E">
        <w:rPr>
          <w:rFonts w:ascii="Arial" w:hAnsi="Arial" w:cs="Arial"/>
          <w:b/>
          <w:sz w:val="20"/>
          <w:szCs w:val="20"/>
        </w:rPr>
        <w:tab/>
        <w:t>Theory:50</w:t>
      </w:r>
    </w:p>
    <w:p w:rsidR="002B631F" w:rsidRPr="00B04E8E" w:rsidRDefault="002B631F" w:rsidP="002B631F">
      <w:pPr>
        <w:spacing w:after="0"/>
        <w:jc w:val="right"/>
        <w:rPr>
          <w:rFonts w:ascii="Arial" w:hAnsi="Arial" w:cs="Arial"/>
          <w:b/>
          <w:sz w:val="20"/>
          <w:szCs w:val="20"/>
        </w:rPr>
      </w:pPr>
      <w:r w:rsidRPr="00B04E8E">
        <w:rPr>
          <w:rFonts w:ascii="Arial" w:hAnsi="Arial" w:cs="Arial"/>
          <w:b/>
          <w:sz w:val="20"/>
          <w:szCs w:val="20"/>
        </w:rPr>
        <w:t xml:space="preserve">Practical:50    </w:t>
      </w:r>
    </w:p>
    <w:p w:rsidR="002B631F" w:rsidRPr="00B04E8E" w:rsidRDefault="002B631F" w:rsidP="002B631F">
      <w:pPr>
        <w:spacing w:after="0"/>
        <w:jc w:val="right"/>
        <w:rPr>
          <w:rFonts w:ascii="Arial" w:hAnsi="Arial" w:cs="Arial"/>
          <w:b/>
          <w:sz w:val="20"/>
          <w:szCs w:val="20"/>
        </w:rPr>
      </w:pPr>
      <w:r w:rsidRPr="00B04E8E">
        <w:rPr>
          <w:rFonts w:ascii="Arial" w:hAnsi="Arial" w:cs="Arial"/>
          <w:b/>
          <w:sz w:val="20"/>
          <w:szCs w:val="20"/>
        </w:rPr>
        <w:t>LTP: 201</w:t>
      </w:r>
    </w:p>
    <w:p w:rsidR="002B631F" w:rsidRPr="00B04E8E" w:rsidRDefault="002B631F" w:rsidP="002B631F">
      <w:pPr>
        <w:pStyle w:val="Normal1"/>
        <w:spacing w:after="0" w:line="240" w:lineRule="auto"/>
        <w:contextualSpacing/>
        <w:rPr>
          <w:rFonts w:ascii="Arial" w:hAnsi="Arial" w:cs="Arial"/>
          <w:bCs/>
          <w:sz w:val="20"/>
          <w:szCs w:val="20"/>
        </w:rPr>
      </w:pPr>
      <w:proofErr w:type="gramStart"/>
      <w:r w:rsidRPr="00B04E8E">
        <w:rPr>
          <w:rFonts w:ascii="Arial" w:eastAsiaTheme="minorEastAsia" w:hAnsi="Arial" w:cs="Arial"/>
          <w:b/>
          <w:color w:val="auto"/>
          <w:sz w:val="20"/>
          <w:szCs w:val="20"/>
          <w:lang w:eastAsia="en-US"/>
        </w:rPr>
        <w:t>Objectives</w:t>
      </w:r>
      <w:r w:rsidRPr="00B04E8E">
        <w:rPr>
          <w:rFonts w:ascii="Arial" w:eastAsiaTheme="minorEastAsia" w:hAnsi="Arial" w:cs="Arial"/>
          <w:color w:val="auto"/>
          <w:sz w:val="20"/>
          <w:szCs w:val="20"/>
          <w:lang w:eastAsia="en-US"/>
        </w:rPr>
        <w:t>:</w:t>
      </w:r>
      <w:r w:rsidR="00A6381F" w:rsidRPr="00B04E8E">
        <w:rPr>
          <w:rFonts w:ascii="Arial" w:hAnsi="Arial" w:cs="Arial"/>
          <w:bCs/>
          <w:sz w:val="20"/>
          <w:szCs w:val="20"/>
        </w:rPr>
        <w:t>Enhance</w:t>
      </w:r>
      <w:proofErr w:type="gramEnd"/>
      <w:r w:rsidR="00A6381F" w:rsidRPr="00B04E8E">
        <w:rPr>
          <w:rFonts w:ascii="Arial" w:hAnsi="Arial" w:cs="Arial"/>
          <w:bCs/>
          <w:sz w:val="20"/>
          <w:szCs w:val="20"/>
        </w:rPr>
        <w:t xml:space="preserve"> the learning activities and the required knowledge of students in the area of basic physics and Optics.</w:t>
      </w:r>
    </w:p>
    <w:p w:rsidR="00A6381F" w:rsidRPr="00B04E8E" w:rsidRDefault="00A6381F" w:rsidP="002B631F">
      <w:pPr>
        <w:pStyle w:val="Normal1"/>
        <w:spacing w:after="0" w:line="240" w:lineRule="auto"/>
        <w:contextualSpacing/>
        <w:rPr>
          <w:rFonts w:ascii="Arial" w:eastAsiaTheme="minorEastAsia" w:hAnsi="Arial" w:cs="Arial"/>
          <w:color w:val="auto"/>
          <w:sz w:val="20"/>
          <w:szCs w:val="20"/>
          <w:lang w:eastAsia="en-US"/>
        </w:rPr>
      </w:pPr>
    </w:p>
    <w:p w:rsidR="00A6381F" w:rsidRPr="00B04E8E" w:rsidRDefault="002B631F" w:rsidP="00A6381F">
      <w:pPr>
        <w:spacing w:after="0" w:line="240" w:lineRule="auto"/>
        <w:rPr>
          <w:rFonts w:ascii="Arial" w:hAnsi="Arial" w:cs="Arial"/>
          <w:sz w:val="20"/>
          <w:szCs w:val="20"/>
        </w:rPr>
      </w:pPr>
      <w:r w:rsidRPr="00B04E8E">
        <w:rPr>
          <w:rFonts w:ascii="Arial" w:hAnsi="Arial" w:cs="Arial"/>
          <w:b/>
          <w:sz w:val="20"/>
          <w:szCs w:val="20"/>
        </w:rPr>
        <w:t>Learning Outcomes</w:t>
      </w:r>
      <w:r w:rsidRPr="00B04E8E">
        <w:rPr>
          <w:rFonts w:ascii="Arial" w:hAnsi="Arial" w:cs="Arial"/>
          <w:sz w:val="20"/>
          <w:szCs w:val="20"/>
        </w:rPr>
        <w:t>:</w:t>
      </w:r>
    </w:p>
    <w:p w:rsidR="00A6381F" w:rsidRPr="00B04E8E" w:rsidRDefault="00A6381F" w:rsidP="00E4723A">
      <w:pPr>
        <w:pStyle w:val="ListParagraph"/>
        <w:numPr>
          <w:ilvl w:val="0"/>
          <w:numId w:val="31"/>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Able to differentiate between fundamental and derived units. </w:t>
      </w:r>
    </w:p>
    <w:p w:rsidR="00A6381F" w:rsidRPr="00B04E8E" w:rsidRDefault="00A6381F" w:rsidP="00E4723A">
      <w:pPr>
        <w:pStyle w:val="ListParagraph"/>
        <w:numPr>
          <w:ilvl w:val="0"/>
          <w:numId w:val="31"/>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Able to understand the concept of surface tension and viscosity. </w:t>
      </w:r>
    </w:p>
    <w:p w:rsidR="00A6381F" w:rsidRPr="00B04E8E" w:rsidRDefault="00A6381F" w:rsidP="00E4723A">
      <w:pPr>
        <w:pStyle w:val="ListParagraph"/>
        <w:numPr>
          <w:ilvl w:val="0"/>
          <w:numId w:val="31"/>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Able to explore different types of vibrations. </w:t>
      </w:r>
    </w:p>
    <w:p w:rsidR="00A6381F" w:rsidRPr="00B04E8E" w:rsidRDefault="00A6381F" w:rsidP="00E4723A">
      <w:pPr>
        <w:pStyle w:val="ListParagraph"/>
        <w:numPr>
          <w:ilvl w:val="0"/>
          <w:numId w:val="31"/>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Able to understand the concept of heat. </w:t>
      </w:r>
    </w:p>
    <w:p w:rsidR="00A6381F" w:rsidRPr="00B04E8E" w:rsidRDefault="00A6381F" w:rsidP="00E4723A">
      <w:pPr>
        <w:pStyle w:val="ListParagraph"/>
        <w:numPr>
          <w:ilvl w:val="0"/>
          <w:numId w:val="31"/>
        </w:numPr>
        <w:spacing w:line="240" w:lineRule="auto"/>
        <w:rPr>
          <w:rFonts w:ascii="Arial" w:hAnsi="Arial" w:cs="Arial"/>
          <w:bCs/>
          <w:color w:val="000000"/>
          <w:sz w:val="20"/>
          <w:szCs w:val="20"/>
          <w:lang w:eastAsia="en-IN"/>
        </w:rPr>
      </w:pPr>
      <w:r w:rsidRPr="00B04E8E">
        <w:rPr>
          <w:rFonts w:ascii="Arial" w:hAnsi="Arial" w:cs="Arial"/>
          <w:bCs/>
          <w:color w:val="000000"/>
          <w:sz w:val="20"/>
          <w:szCs w:val="20"/>
          <w:lang w:eastAsia="en-IN"/>
        </w:rPr>
        <w:t xml:space="preserve">Able to demonstrate the concept of light using reflection and refraction. </w:t>
      </w:r>
    </w:p>
    <w:p w:rsidR="00A6381F" w:rsidRPr="00B04E8E" w:rsidRDefault="00A6381F" w:rsidP="002B631F">
      <w:pPr>
        <w:spacing w:line="240" w:lineRule="auto"/>
        <w:rPr>
          <w:rFonts w:ascii="Arial" w:hAnsi="Arial" w:cs="Arial"/>
          <w:sz w:val="20"/>
          <w:szCs w:val="20"/>
        </w:rPr>
      </w:pPr>
    </w:p>
    <w:tbl>
      <w:tblPr>
        <w:tblStyle w:val="TableGrid"/>
        <w:tblW w:w="9493" w:type="dxa"/>
        <w:tblLook w:val="04A0" w:firstRow="1" w:lastRow="0" w:firstColumn="1" w:lastColumn="0" w:noHBand="0" w:noVBand="1"/>
      </w:tblPr>
      <w:tblGrid>
        <w:gridCol w:w="2015"/>
        <w:gridCol w:w="7478"/>
      </w:tblGrid>
      <w:tr w:rsidR="002B631F" w:rsidRPr="00B04E8E" w:rsidTr="00AF109D">
        <w:trPr>
          <w:trHeight w:val="387"/>
        </w:trPr>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spacing w:line="360" w:lineRule="auto"/>
              <w:rPr>
                <w:rFonts w:ascii="Arial" w:eastAsiaTheme="minorEastAsia" w:hAnsi="Arial" w:cs="Arial"/>
                <w:b/>
                <w:sz w:val="20"/>
                <w:szCs w:val="20"/>
                <w:lang w:val="en-US"/>
              </w:rPr>
            </w:pPr>
            <w:r w:rsidRPr="00B04E8E">
              <w:rPr>
                <w:rFonts w:ascii="Arial" w:eastAsiaTheme="minorEastAsia" w:hAnsi="Arial" w:cs="Arial"/>
                <w:b/>
                <w:sz w:val="20"/>
                <w:szCs w:val="20"/>
                <w:lang w:val="en-US"/>
              </w:rPr>
              <w:t>Unit Number</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spacing w:line="360" w:lineRule="auto"/>
              <w:rPr>
                <w:rFonts w:ascii="Arial" w:eastAsiaTheme="minorEastAsia" w:hAnsi="Arial" w:cs="Arial"/>
                <w:b/>
                <w:sz w:val="20"/>
                <w:szCs w:val="20"/>
                <w:lang w:val="en-US"/>
              </w:rPr>
            </w:pPr>
            <w:r w:rsidRPr="00B04E8E">
              <w:rPr>
                <w:rFonts w:ascii="Arial" w:eastAsiaTheme="minorEastAsia" w:hAnsi="Arial" w:cs="Arial"/>
                <w:b/>
                <w:sz w:val="20"/>
                <w:szCs w:val="20"/>
                <w:lang w:val="en-US"/>
              </w:rPr>
              <w:t>Key Learning</w:t>
            </w:r>
          </w:p>
        </w:tc>
      </w:tr>
      <w:tr w:rsidR="002B631F" w:rsidRPr="00B04E8E" w:rsidTr="00DE28E7">
        <w:trPr>
          <w:trHeight w:val="708"/>
        </w:trPr>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rPr>
                <w:rFonts w:ascii="Arial" w:eastAsiaTheme="minorEastAsia" w:hAnsi="Arial" w:cs="Arial"/>
                <w:b/>
                <w:sz w:val="20"/>
                <w:szCs w:val="20"/>
                <w:lang w:val="en-US"/>
              </w:rPr>
            </w:pPr>
            <w:r w:rsidRPr="00B04E8E">
              <w:rPr>
                <w:rFonts w:ascii="Arial" w:eastAsiaTheme="minorEastAsia" w:hAnsi="Arial" w:cs="Arial"/>
                <w:b/>
                <w:sz w:val="20"/>
                <w:szCs w:val="20"/>
                <w:lang w:val="en-US"/>
              </w:rPr>
              <w:t xml:space="preserve">Unit-I </w:t>
            </w:r>
          </w:p>
          <w:p w:rsidR="002B631F" w:rsidRPr="00B04E8E" w:rsidRDefault="002B631F" w:rsidP="004E4966">
            <w:pPr>
              <w:rPr>
                <w:rFonts w:ascii="Arial" w:eastAsiaTheme="minorEastAsia" w:hAnsi="Arial" w:cs="Arial"/>
                <w:b/>
                <w:sz w:val="20"/>
                <w:szCs w:val="20"/>
                <w:lang w:val="en-US"/>
              </w:rPr>
            </w:pPr>
            <w:r w:rsidRPr="00B04E8E">
              <w:rPr>
                <w:rFonts w:ascii="Arial" w:eastAsiaTheme="minorEastAsia" w:hAnsi="Arial" w:cs="Arial"/>
                <w:b/>
                <w:sz w:val="20"/>
                <w:szCs w:val="20"/>
                <w:lang w:val="en-US"/>
              </w:rPr>
              <w:t>Units &amp; Dimensions</w:t>
            </w:r>
          </w:p>
          <w:p w:rsidR="002B631F" w:rsidRPr="00B04E8E" w:rsidRDefault="002B631F" w:rsidP="004E4966">
            <w:pPr>
              <w:spacing w:line="360" w:lineRule="auto"/>
              <w:jc w:val="left"/>
              <w:rPr>
                <w:rFonts w:ascii="Arial" w:eastAsiaTheme="minorEastAsia" w:hAnsi="Arial" w:cs="Arial"/>
                <w:b/>
                <w:sz w:val="20"/>
                <w:szCs w:val="20"/>
                <w:lang w:val="en-US"/>
              </w:rPr>
            </w:pP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spacing w:line="360" w:lineRule="auto"/>
              <w:rPr>
                <w:rFonts w:ascii="Arial" w:eastAsiaTheme="minorEastAsia" w:hAnsi="Arial" w:cs="Arial"/>
                <w:sz w:val="20"/>
                <w:szCs w:val="20"/>
                <w:lang w:val="en-US"/>
              </w:rPr>
            </w:pPr>
            <w:r w:rsidRPr="00B04E8E">
              <w:rPr>
                <w:rFonts w:ascii="Arial" w:eastAsiaTheme="minorEastAsia" w:hAnsi="Arial" w:cs="Arial"/>
                <w:sz w:val="20"/>
                <w:szCs w:val="20"/>
                <w:lang w:val="en-US"/>
              </w:rPr>
              <w:t xml:space="preserve"> M.K.S. fundamentals &amp; derived units, S.I. base units supplementary units and derived units, Dimensions of various physical quantities, uses of dimensional analysis.</w:t>
            </w:r>
          </w:p>
        </w:tc>
      </w:tr>
      <w:tr w:rsidR="002B631F" w:rsidRPr="00B04E8E" w:rsidTr="00AF109D">
        <w:trPr>
          <w:trHeight w:val="672"/>
        </w:trPr>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rPr>
                <w:rFonts w:ascii="Arial" w:eastAsiaTheme="minorEastAsia" w:hAnsi="Arial" w:cs="Arial"/>
                <w:b/>
                <w:sz w:val="20"/>
                <w:szCs w:val="20"/>
                <w:lang w:val="en-US"/>
              </w:rPr>
            </w:pPr>
            <w:r w:rsidRPr="00B04E8E">
              <w:rPr>
                <w:rFonts w:ascii="Arial" w:eastAsiaTheme="minorEastAsia" w:hAnsi="Arial" w:cs="Arial"/>
                <w:b/>
                <w:sz w:val="20"/>
                <w:szCs w:val="20"/>
                <w:lang w:val="en-US"/>
              </w:rPr>
              <w:t xml:space="preserve">Unit-II  </w:t>
            </w:r>
          </w:p>
          <w:p w:rsidR="002B631F" w:rsidRPr="00B04E8E" w:rsidRDefault="002B631F" w:rsidP="00AF109D">
            <w:pPr>
              <w:rPr>
                <w:rFonts w:ascii="Arial" w:eastAsiaTheme="minorEastAsia" w:hAnsi="Arial" w:cs="Arial"/>
                <w:b/>
                <w:sz w:val="20"/>
                <w:szCs w:val="20"/>
                <w:lang w:val="en-US"/>
              </w:rPr>
            </w:pPr>
            <w:r w:rsidRPr="00B04E8E">
              <w:rPr>
                <w:rFonts w:ascii="Arial" w:eastAsiaTheme="minorEastAsia" w:hAnsi="Arial" w:cs="Arial"/>
                <w:b/>
                <w:sz w:val="20"/>
                <w:szCs w:val="20"/>
                <w:lang w:val="en-US"/>
              </w:rPr>
              <w:t>Surface Tension and Viscosity</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AF109D" w:rsidP="004E4966">
            <w:pPr>
              <w:spacing w:line="360" w:lineRule="auto"/>
              <w:rPr>
                <w:rFonts w:ascii="Arial" w:eastAsiaTheme="minorEastAsia" w:hAnsi="Arial" w:cs="Arial"/>
                <w:sz w:val="20"/>
                <w:szCs w:val="20"/>
                <w:lang w:val="en-US"/>
              </w:rPr>
            </w:pPr>
            <w:r w:rsidRPr="00B04E8E">
              <w:rPr>
                <w:rFonts w:ascii="Arial" w:eastAsiaTheme="minorEastAsia" w:hAnsi="Arial" w:cs="Arial"/>
                <w:sz w:val="20"/>
                <w:szCs w:val="20"/>
                <w:lang w:val="en-US"/>
              </w:rPr>
              <w:t>M</w:t>
            </w:r>
            <w:r w:rsidR="002B631F" w:rsidRPr="00B04E8E">
              <w:rPr>
                <w:rFonts w:ascii="Arial" w:eastAsiaTheme="minorEastAsia" w:hAnsi="Arial" w:cs="Arial"/>
                <w:sz w:val="20"/>
                <w:szCs w:val="20"/>
                <w:lang w:val="en-US"/>
              </w:rPr>
              <w:t>olecular forces, molecular theory of surface tension, surface energy, capillary action, concept of viscosity, coefficient of viscosity, principle and construction of viscometers.</w:t>
            </w:r>
          </w:p>
        </w:tc>
      </w:tr>
      <w:tr w:rsidR="002B631F" w:rsidRPr="00B04E8E" w:rsidTr="00DE28E7">
        <w:trPr>
          <w:trHeight w:val="548"/>
        </w:trPr>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rPr>
                <w:rFonts w:ascii="Arial" w:eastAsiaTheme="minorEastAsia" w:hAnsi="Arial" w:cs="Arial"/>
                <w:b/>
                <w:sz w:val="20"/>
                <w:szCs w:val="20"/>
                <w:lang w:val="en-US"/>
              </w:rPr>
            </w:pPr>
            <w:r w:rsidRPr="00B04E8E">
              <w:rPr>
                <w:rFonts w:ascii="Arial" w:eastAsiaTheme="minorEastAsia" w:hAnsi="Arial" w:cs="Arial"/>
                <w:b/>
                <w:sz w:val="20"/>
                <w:szCs w:val="20"/>
                <w:lang w:val="en-US"/>
              </w:rPr>
              <w:t xml:space="preserve">Unit-III </w:t>
            </w:r>
          </w:p>
          <w:p w:rsidR="002B631F" w:rsidRPr="00B04E8E" w:rsidRDefault="002B631F" w:rsidP="004E4966">
            <w:pPr>
              <w:spacing w:line="360" w:lineRule="auto"/>
              <w:jc w:val="left"/>
              <w:rPr>
                <w:rFonts w:ascii="Arial" w:eastAsiaTheme="minorEastAsia" w:hAnsi="Arial" w:cs="Arial"/>
                <w:b/>
                <w:sz w:val="20"/>
                <w:szCs w:val="20"/>
                <w:lang w:val="en-US"/>
              </w:rPr>
            </w:pPr>
            <w:r w:rsidRPr="00B04E8E">
              <w:rPr>
                <w:rFonts w:ascii="Arial" w:eastAsiaTheme="minorEastAsia" w:hAnsi="Arial" w:cs="Arial"/>
                <w:b/>
                <w:sz w:val="20"/>
                <w:szCs w:val="20"/>
                <w:lang w:val="en-US"/>
              </w:rPr>
              <w:t>Vibrations</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spacing w:line="360" w:lineRule="auto"/>
              <w:rPr>
                <w:rFonts w:ascii="Arial" w:eastAsiaTheme="minorEastAsia" w:hAnsi="Arial" w:cs="Arial"/>
                <w:sz w:val="20"/>
                <w:szCs w:val="20"/>
                <w:lang w:val="en-US"/>
              </w:rPr>
            </w:pPr>
            <w:r w:rsidRPr="00B04E8E">
              <w:rPr>
                <w:rFonts w:ascii="Arial" w:eastAsiaTheme="minorEastAsia" w:hAnsi="Arial" w:cs="Arial"/>
                <w:sz w:val="20"/>
                <w:szCs w:val="20"/>
                <w:lang w:val="en-US"/>
              </w:rPr>
              <w:t>Vibration as simple spring mass system, elementary and qualitative concept of free and forced vibrations, resonance. Effects of vibrations on building bridges and machines members.</w:t>
            </w:r>
          </w:p>
        </w:tc>
      </w:tr>
      <w:tr w:rsidR="002B631F" w:rsidRPr="00B04E8E" w:rsidTr="00AF109D">
        <w:trPr>
          <w:trHeight w:val="486"/>
        </w:trPr>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rPr>
                <w:rFonts w:ascii="Arial" w:eastAsiaTheme="minorEastAsia" w:hAnsi="Arial" w:cs="Arial"/>
                <w:b/>
                <w:sz w:val="20"/>
                <w:szCs w:val="20"/>
                <w:lang w:val="en-US"/>
              </w:rPr>
            </w:pPr>
            <w:r w:rsidRPr="00B04E8E">
              <w:rPr>
                <w:rFonts w:ascii="Arial" w:eastAsiaTheme="minorEastAsia" w:hAnsi="Arial" w:cs="Arial"/>
                <w:b/>
                <w:sz w:val="20"/>
                <w:szCs w:val="20"/>
                <w:lang w:val="en-US"/>
              </w:rPr>
              <w:t xml:space="preserve">Unit-IV </w:t>
            </w:r>
          </w:p>
          <w:p w:rsidR="002B631F" w:rsidRPr="00B04E8E" w:rsidRDefault="002B631F" w:rsidP="004E4966">
            <w:pPr>
              <w:spacing w:line="360" w:lineRule="auto"/>
              <w:rPr>
                <w:rFonts w:ascii="Arial" w:eastAsiaTheme="minorEastAsia" w:hAnsi="Arial" w:cs="Arial"/>
                <w:b/>
                <w:sz w:val="20"/>
                <w:szCs w:val="20"/>
                <w:lang w:val="en-US"/>
              </w:rPr>
            </w:pPr>
            <w:r w:rsidRPr="00B04E8E">
              <w:rPr>
                <w:rFonts w:ascii="Arial" w:eastAsiaTheme="minorEastAsia" w:hAnsi="Arial" w:cs="Arial"/>
                <w:b/>
                <w:sz w:val="20"/>
                <w:szCs w:val="20"/>
                <w:lang w:val="en-US"/>
              </w:rPr>
              <w:t>Heat</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pStyle w:val="NormalWeb"/>
              <w:shd w:val="clear" w:color="auto" w:fill="FFFFFF"/>
              <w:rPr>
                <w:rFonts w:ascii="Arial" w:eastAsiaTheme="minorEastAsia" w:hAnsi="Arial" w:cs="Arial"/>
                <w:sz w:val="20"/>
                <w:szCs w:val="20"/>
                <w:lang w:val="en-US" w:eastAsia="en-US"/>
              </w:rPr>
            </w:pPr>
            <w:r w:rsidRPr="00B04E8E">
              <w:rPr>
                <w:rFonts w:ascii="Arial" w:eastAsiaTheme="minorEastAsia" w:hAnsi="Arial" w:cs="Arial"/>
                <w:sz w:val="20"/>
                <w:szCs w:val="20"/>
                <w:lang w:val="en-US" w:eastAsia="en-US"/>
              </w:rPr>
              <w:t>Temperature and its measurement, thermoelectric, platinum resistance thermometers and pyrometers. Conduction through compound media and laws of radiations.</w:t>
            </w:r>
          </w:p>
        </w:tc>
      </w:tr>
      <w:tr w:rsidR="002B631F" w:rsidRPr="00B04E8E" w:rsidTr="00AF109D">
        <w:trPr>
          <w:trHeight w:val="537"/>
        </w:trPr>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rPr>
                <w:rFonts w:ascii="Arial" w:eastAsiaTheme="minorEastAsia" w:hAnsi="Arial" w:cs="Arial"/>
                <w:b/>
                <w:sz w:val="20"/>
                <w:szCs w:val="20"/>
                <w:lang w:val="en-US"/>
              </w:rPr>
            </w:pPr>
            <w:r w:rsidRPr="00B04E8E">
              <w:rPr>
                <w:rFonts w:ascii="Arial" w:eastAsiaTheme="minorEastAsia" w:hAnsi="Arial" w:cs="Arial"/>
                <w:b/>
                <w:sz w:val="20"/>
                <w:szCs w:val="20"/>
                <w:lang w:val="en-US"/>
              </w:rPr>
              <w:t xml:space="preserve">Unit-V </w:t>
            </w:r>
          </w:p>
          <w:p w:rsidR="002B631F" w:rsidRPr="00B04E8E" w:rsidRDefault="002B631F" w:rsidP="004E4966">
            <w:pPr>
              <w:spacing w:line="360" w:lineRule="auto"/>
              <w:rPr>
                <w:rFonts w:ascii="Arial" w:eastAsiaTheme="minorEastAsia" w:hAnsi="Arial" w:cs="Arial"/>
                <w:b/>
                <w:sz w:val="20"/>
                <w:szCs w:val="20"/>
                <w:lang w:val="en-US"/>
              </w:rPr>
            </w:pPr>
            <w:r w:rsidRPr="00B04E8E">
              <w:rPr>
                <w:rFonts w:ascii="Arial" w:eastAsiaTheme="minorEastAsia" w:hAnsi="Arial" w:cs="Arial"/>
                <w:b/>
                <w:sz w:val="20"/>
                <w:szCs w:val="20"/>
                <w:lang w:val="en-US"/>
              </w:rPr>
              <w:t>Optics</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31F" w:rsidRPr="00B04E8E" w:rsidRDefault="002B631F" w:rsidP="004E4966">
            <w:pPr>
              <w:pStyle w:val="NormalWeb"/>
              <w:shd w:val="clear" w:color="auto" w:fill="FFFFFF"/>
              <w:rPr>
                <w:rFonts w:ascii="Arial" w:eastAsiaTheme="minorEastAsia" w:hAnsi="Arial" w:cs="Arial"/>
                <w:sz w:val="20"/>
                <w:szCs w:val="20"/>
                <w:lang w:val="en-US" w:eastAsia="en-US"/>
              </w:rPr>
            </w:pPr>
            <w:r w:rsidRPr="00B04E8E">
              <w:rPr>
                <w:rFonts w:ascii="Arial" w:eastAsiaTheme="minorEastAsia" w:hAnsi="Arial" w:cs="Arial"/>
                <w:sz w:val="20"/>
                <w:szCs w:val="20"/>
                <w:lang w:val="en-US" w:eastAsia="en-US"/>
              </w:rPr>
              <w:t>Nature of light, reflection and refraction of a wave from a plane surface. Overhead projector and Epidiascope.</w:t>
            </w:r>
          </w:p>
        </w:tc>
      </w:tr>
    </w:tbl>
    <w:p w:rsidR="002B631F" w:rsidRPr="00B04E8E" w:rsidRDefault="002B631F" w:rsidP="002B631F">
      <w:pPr>
        <w:spacing w:after="160" w:line="256" w:lineRule="auto"/>
        <w:rPr>
          <w:rFonts w:ascii="Arial" w:hAnsi="Arial" w:cs="Arial"/>
          <w:sz w:val="20"/>
          <w:szCs w:val="20"/>
        </w:rPr>
      </w:pPr>
    </w:p>
    <w:p w:rsidR="00AF109D" w:rsidRPr="00B04E8E" w:rsidRDefault="00AF109D" w:rsidP="002B631F">
      <w:pPr>
        <w:spacing w:after="160" w:line="256" w:lineRule="auto"/>
        <w:rPr>
          <w:rFonts w:ascii="Arial" w:hAnsi="Arial" w:cs="Arial"/>
          <w:b/>
          <w:sz w:val="20"/>
          <w:szCs w:val="20"/>
        </w:rPr>
      </w:pPr>
      <w:r w:rsidRPr="00B04E8E">
        <w:rPr>
          <w:rFonts w:ascii="Arial" w:hAnsi="Arial" w:cs="Arial"/>
          <w:b/>
          <w:sz w:val="20"/>
          <w:szCs w:val="20"/>
        </w:rPr>
        <w:t>Practical:</w:t>
      </w:r>
    </w:p>
    <w:p w:rsidR="00AF109D"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 xml:space="preserve">To determine the surface tension of a liquid by rise in capillary. </w:t>
      </w:r>
    </w:p>
    <w:p w:rsidR="00AF109D"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 xml:space="preserve">To determine the viscosity of a given liquid. </w:t>
      </w:r>
    </w:p>
    <w:p w:rsidR="00AF109D"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 xml:space="preserve">To determine the frequency of tuning fork using a Sonometer. </w:t>
      </w:r>
    </w:p>
    <w:p w:rsidR="00AF109D"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 xml:space="preserve">To determine the frequency of AC main using Sonometer. </w:t>
      </w:r>
    </w:p>
    <w:p w:rsidR="00AF109D"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Time period of a cantilever.</w:t>
      </w:r>
    </w:p>
    <w:p w:rsidR="00A87962"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 xml:space="preserve">Familiarisation with </w:t>
      </w:r>
      <w:proofErr w:type="spellStart"/>
      <w:r w:rsidRPr="00B04E8E">
        <w:rPr>
          <w:rFonts w:ascii="Arial" w:hAnsi="Arial" w:cs="Arial"/>
          <w:sz w:val="20"/>
          <w:szCs w:val="20"/>
        </w:rPr>
        <w:t>vernier</w:t>
      </w:r>
      <w:proofErr w:type="spellEnd"/>
      <w:r w:rsidRPr="00B04E8E">
        <w:rPr>
          <w:rFonts w:ascii="Arial" w:hAnsi="Arial" w:cs="Arial"/>
          <w:sz w:val="20"/>
          <w:szCs w:val="20"/>
        </w:rPr>
        <w:t xml:space="preserve"> calliper, screw gauge and spherometer and determination of their </w:t>
      </w:r>
      <w:proofErr w:type="spellStart"/>
      <w:r w:rsidRPr="00B04E8E">
        <w:rPr>
          <w:rFonts w:ascii="Arial" w:hAnsi="Arial" w:cs="Arial"/>
          <w:sz w:val="20"/>
          <w:szCs w:val="20"/>
        </w:rPr>
        <w:t>vernie</w:t>
      </w:r>
      <w:r w:rsidR="00A87962" w:rsidRPr="00B04E8E">
        <w:rPr>
          <w:rFonts w:ascii="Arial" w:hAnsi="Arial" w:cs="Arial"/>
          <w:sz w:val="20"/>
          <w:szCs w:val="20"/>
        </w:rPr>
        <w:t>r</w:t>
      </w:r>
      <w:proofErr w:type="spellEnd"/>
      <w:r w:rsidR="00A87962" w:rsidRPr="00B04E8E">
        <w:rPr>
          <w:rFonts w:ascii="Arial" w:hAnsi="Arial" w:cs="Arial"/>
          <w:sz w:val="20"/>
          <w:szCs w:val="20"/>
        </w:rPr>
        <w:t xml:space="preserve"> constants and least counts </w:t>
      </w:r>
    </w:p>
    <w:p w:rsidR="00A87962"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To find diameter of solid cyli</w:t>
      </w:r>
      <w:r w:rsidR="00A87962" w:rsidRPr="00B04E8E">
        <w:rPr>
          <w:rFonts w:ascii="Arial" w:hAnsi="Arial" w:cs="Arial"/>
          <w:sz w:val="20"/>
          <w:szCs w:val="20"/>
        </w:rPr>
        <w:t xml:space="preserve">nder using a </w:t>
      </w:r>
      <w:proofErr w:type="spellStart"/>
      <w:r w:rsidR="00A87962" w:rsidRPr="00B04E8E">
        <w:rPr>
          <w:rFonts w:ascii="Arial" w:hAnsi="Arial" w:cs="Arial"/>
          <w:sz w:val="20"/>
          <w:szCs w:val="20"/>
        </w:rPr>
        <w:t>vernier</w:t>
      </w:r>
      <w:proofErr w:type="spellEnd"/>
      <w:r w:rsidR="00A87962" w:rsidRPr="00B04E8E">
        <w:rPr>
          <w:rFonts w:ascii="Arial" w:hAnsi="Arial" w:cs="Arial"/>
          <w:sz w:val="20"/>
          <w:szCs w:val="20"/>
        </w:rPr>
        <w:t xml:space="preserve"> calliper </w:t>
      </w:r>
    </w:p>
    <w:p w:rsidR="00A87962"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To find diameter of hollow cyl</w:t>
      </w:r>
      <w:r w:rsidR="00A87962" w:rsidRPr="00B04E8E">
        <w:rPr>
          <w:rFonts w:ascii="Arial" w:hAnsi="Arial" w:cs="Arial"/>
          <w:sz w:val="20"/>
          <w:szCs w:val="20"/>
        </w:rPr>
        <w:t xml:space="preserve">inder using </w:t>
      </w:r>
      <w:proofErr w:type="spellStart"/>
      <w:r w:rsidR="00A87962" w:rsidRPr="00B04E8E">
        <w:rPr>
          <w:rFonts w:ascii="Arial" w:hAnsi="Arial" w:cs="Arial"/>
          <w:sz w:val="20"/>
          <w:szCs w:val="20"/>
        </w:rPr>
        <w:t>vernier</w:t>
      </w:r>
      <w:proofErr w:type="spellEnd"/>
      <w:r w:rsidR="00A87962" w:rsidRPr="00B04E8E">
        <w:rPr>
          <w:rFonts w:ascii="Arial" w:hAnsi="Arial" w:cs="Arial"/>
          <w:sz w:val="20"/>
          <w:szCs w:val="20"/>
        </w:rPr>
        <w:t xml:space="preserve"> calliper </w:t>
      </w:r>
    </w:p>
    <w:p w:rsidR="00A87962"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To find area of cross-section of w</w:t>
      </w:r>
      <w:r w:rsidR="00A87962" w:rsidRPr="00B04E8E">
        <w:rPr>
          <w:rFonts w:ascii="Arial" w:hAnsi="Arial" w:cs="Arial"/>
          <w:sz w:val="20"/>
          <w:szCs w:val="20"/>
        </w:rPr>
        <w:t xml:space="preserve">ire/needle using screw gauge </w:t>
      </w:r>
    </w:p>
    <w:p w:rsidR="00A87962" w:rsidRPr="00B04E8E" w:rsidRDefault="00AF109D" w:rsidP="00B922A7">
      <w:pPr>
        <w:pStyle w:val="ListParagraph"/>
        <w:numPr>
          <w:ilvl w:val="0"/>
          <w:numId w:val="2"/>
        </w:numPr>
        <w:spacing w:after="160" w:line="256" w:lineRule="auto"/>
        <w:rPr>
          <w:rFonts w:ascii="Arial" w:hAnsi="Arial" w:cs="Arial"/>
          <w:sz w:val="20"/>
          <w:szCs w:val="20"/>
        </w:rPr>
      </w:pPr>
      <w:r w:rsidRPr="00B04E8E">
        <w:rPr>
          <w:rFonts w:ascii="Arial" w:hAnsi="Arial" w:cs="Arial"/>
          <w:sz w:val="20"/>
          <w:szCs w:val="20"/>
        </w:rPr>
        <w:t>To find thickness o</w:t>
      </w:r>
      <w:r w:rsidR="00A87962" w:rsidRPr="00B04E8E">
        <w:rPr>
          <w:rFonts w:ascii="Arial" w:hAnsi="Arial" w:cs="Arial"/>
          <w:sz w:val="20"/>
          <w:szCs w:val="20"/>
        </w:rPr>
        <w:t>f glass strip using spherometer.</w:t>
      </w:r>
    </w:p>
    <w:p w:rsidR="00B04E8E" w:rsidRPr="006309F5" w:rsidRDefault="00344DB3" w:rsidP="00E604B9">
      <w:pPr>
        <w:rPr>
          <w:rFonts w:ascii="Arial" w:eastAsia="Times New Roman" w:hAnsi="Arial" w:cs="Arial"/>
          <w:b/>
          <w:bCs/>
          <w:color w:val="000000"/>
          <w:sz w:val="20"/>
          <w:szCs w:val="20"/>
          <w:lang w:bidi="en-US"/>
        </w:rPr>
      </w:pPr>
      <w:r w:rsidRPr="00B04E8E">
        <w:rPr>
          <w:rFonts w:ascii="Arial" w:hAnsi="Arial" w:cs="Arial"/>
          <w:b/>
          <w:sz w:val="20"/>
          <w:szCs w:val="20"/>
        </w:rPr>
        <w:br w:type="page"/>
      </w:r>
      <w:r w:rsidR="00B04E8E" w:rsidRPr="006309F5">
        <w:rPr>
          <w:rFonts w:ascii="Arial" w:eastAsia="Times New Roman" w:hAnsi="Arial" w:cs="Arial"/>
          <w:b/>
          <w:bCs/>
          <w:color w:val="000000"/>
          <w:sz w:val="20"/>
          <w:szCs w:val="20"/>
          <w:lang w:bidi="en-US"/>
        </w:rPr>
        <w:lastRenderedPageBreak/>
        <w:t>Subject Name:  On The Job Training</w:t>
      </w:r>
      <w:r w:rsidR="00B04E8E" w:rsidRPr="006309F5">
        <w:rPr>
          <w:rFonts w:ascii="Arial" w:eastAsia="Times New Roman" w:hAnsi="Arial" w:cs="Arial"/>
          <w:b/>
          <w:bCs/>
          <w:color w:val="000000"/>
          <w:sz w:val="20"/>
          <w:szCs w:val="20"/>
          <w:lang w:bidi="en-US"/>
        </w:rPr>
        <w:tab/>
        <w:t xml:space="preserve">               </w:t>
      </w:r>
      <w:r w:rsidR="00B04E8E">
        <w:rPr>
          <w:rFonts w:ascii="Arial" w:eastAsia="Times New Roman" w:hAnsi="Arial" w:cs="Arial"/>
          <w:b/>
          <w:bCs/>
          <w:color w:val="000000"/>
          <w:sz w:val="20"/>
          <w:szCs w:val="20"/>
          <w:lang w:bidi="en-US"/>
        </w:rPr>
        <w:tab/>
      </w:r>
      <w:r w:rsidR="00B04E8E">
        <w:rPr>
          <w:rFonts w:ascii="Arial" w:eastAsia="Times New Roman" w:hAnsi="Arial" w:cs="Arial"/>
          <w:b/>
          <w:bCs/>
          <w:color w:val="000000"/>
          <w:sz w:val="20"/>
          <w:szCs w:val="20"/>
          <w:lang w:bidi="en-US"/>
        </w:rPr>
        <w:tab/>
      </w:r>
      <w:r w:rsidR="00B04E8E" w:rsidRPr="006309F5">
        <w:rPr>
          <w:rFonts w:ascii="Arial" w:eastAsia="Times New Roman" w:hAnsi="Arial" w:cs="Arial"/>
          <w:b/>
          <w:bCs/>
          <w:color w:val="000000"/>
          <w:sz w:val="20"/>
          <w:szCs w:val="20"/>
          <w:lang w:bidi="en-US"/>
        </w:rPr>
        <w:t xml:space="preserve">                                T           P            C</w:t>
      </w:r>
    </w:p>
    <w:p w:rsidR="00B04E8E" w:rsidRPr="006309F5" w:rsidRDefault="00B04E8E" w:rsidP="00B04E8E">
      <w:pPr>
        <w:autoSpaceDE w:val="0"/>
        <w:autoSpaceDN w:val="0"/>
        <w:adjustRightInd w:val="0"/>
        <w:spacing w:after="0"/>
        <w:jc w:val="both"/>
        <w:rPr>
          <w:rFonts w:ascii="Arial" w:eastAsia="Times New Roman" w:hAnsi="Arial" w:cs="Arial"/>
          <w:b/>
          <w:bCs/>
          <w:color w:val="000000"/>
          <w:sz w:val="20"/>
          <w:szCs w:val="20"/>
          <w:lang w:bidi="en-US"/>
        </w:rPr>
      </w:pPr>
      <w:r w:rsidRPr="006309F5">
        <w:rPr>
          <w:rFonts w:ascii="Arial" w:eastAsia="Times New Roman" w:hAnsi="Arial" w:cs="Arial"/>
          <w:b/>
          <w:bCs/>
          <w:color w:val="000000"/>
          <w:sz w:val="20"/>
          <w:szCs w:val="20"/>
          <w:lang w:bidi="en-US"/>
        </w:rPr>
        <w:t xml:space="preserve">Paper Code: </w:t>
      </w:r>
      <w:r w:rsidRPr="006309F5">
        <w:rPr>
          <w:rFonts w:ascii="Arial" w:eastAsia="Times New Roman" w:hAnsi="Arial" w:cs="Arial"/>
          <w:b/>
          <w:bCs/>
          <w:sz w:val="20"/>
          <w:szCs w:val="20"/>
          <w:lang w:bidi="en-US"/>
        </w:rPr>
        <w:t xml:space="preserve">EOJT-IE-101                                                       </w:t>
      </w:r>
      <w:r>
        <w:rPr>
          <w:rFonts w:ascii="Arial" w:eastAsia="Times New Roman" w:hAnsi="Arial" w:cs="Arial"/>
          <w:b/>
          <w:bCs/>
          <w:sz w:val="20"/>
          <w:szCs w:val="20"/>
          <w:lang w:bidi="en-US"/>
        </w:rPr>
        <w:tab/>
      </w:r>
      <w:r>
        <w:rPr>
          <w:rFonts w:ascii="Arial" w:eastAsia="Times New Roman" w:hAnsi="Arial" w:cs="Arial"/>
          <w:b/>
          <w:bCs/>
          <w:sz w:val="20"/>
          <w:szCs w:val="20"/>
          <w:lang w:bidi="en-US"/>
        </w:rPr>
        <w:tab/>
      </w:r>
      <w:r w:rsidRPr="006309F5">
        <w:rPr>
          <w:rFonts w:ascii="Arial" w:eastAsia="Times New Roman" w:hAnsi="Arial" w:cs="Arial"/>
          <w:b/>
          <w:bCs/>
          <w:sz w:val="20"/>
          <w:szCs w:val="20"/>
          <w:lang w:bidi="en-US"/>
        </w:rPr>
        <w:t xml:space="preserve">             </w:t>
      </w:r>
      <w:r>
        <w:rPr>
          <w:rFonts w:ascii="Arial" w:eastAsia="Times New Roman" w:hAnsi="Arial" w:cs="Arial"/>
          <w:b/>
          <w:bCs/>
          <w:sz w:val="20"/>
          <w:szCs w:val="20"/>
          <w:lang w:bidi="en-US"/>
        </w:rPr>
        <w:t xml:space="preserve">   </w:t>
      </w:r>
      <w:r w:rsidRPr="006309F5">
        <w:rPr>
          <w:rFonts w:ascii="Arial" w:eastAsia="Times New Roman" w:hAnsi="Arial" w:cs="Arial"/>
          <w:b/>
          <w:bCs/>
          <w:sz w:val="20"/>
          <w:szCs w:val="20"/>
          <w:lang w:bidi="en-US"/>
        </w:rPr>
        <w:t xml:space="preserve"> </w:t>
      </w:r>
      <w:r>
        <w:rPr>
          <w:rFonts w:ascii="Arial" w:eastAsia="Times New Roman" w:hAnsi="Arial" w:cs="Arial"/>
          <w:b/>
          <w:bCs/>
          <w:sz w:val="20"/>
          <w:szCs w:val="20"/>
          <w:lang w:bidi="en-US"/>
        </w:rPr>
        <w:t xml:space="preserve">   -</w:t>
      </w:r>
      <w:r w:rsidRPr="006309F5">
        <w:rPr>
          <w:rFonts w:ascii="Arial" w:eastAsia="Times New Roman" w:hAnsi="Arial" w:cs="Arial"/>
          <w:b/>
          <w:bCs/>
          <w:sz w:val="20"/>
          <w:szCs w:val="20"/>
          <w:lang w:bidi="en-US"/>
        </w:rPr>
        <w:t xml:space="preserve">           </w:t>
      </w:r>
      <w:r w:rsidRPr="006309F5">
        <w:rPr>
          <w:rFonts w:ascii="Arial" w:eastAsia="Times New Roman" w:hAnsi="Arial" w:cs="Arial"/>
          <w:b/>
          <w:bCs/>
          <w:color w:val="000000"/>
          <w:sz w:val="20"/>
          <w:szCs w:val="20"/>
          <w:lang w:bidi="en-US"/>
        </w:rPr>
        <w:t>-            12</w:t>
      </w:r>
    </w:p>
    <w:p w:rsidR="00B04E8E" w:rsidRPr="006309F5" w:rsidRDefault="00B04E8E" w:rsidP="00B04E8E">
      <w:pPr>
        <w:autoSpaceDE w:val="0"/>
        <w:autoSpaceDN w:val="0"/>
        <w:adjustRightInd w:val="0"/>
        <w:spacing w:after="0"/>
        <w:jc w:val="both"/>
        <w:rPr>
          <w:rFonts w:ascii="Arial" w:eastAsia="Times New Roman" w:hAnsi="Arial" w:cs="Arial"/>
          <w:b/>
          <w:bCs/>
          <w:color w:val="000000"/>
          <w:sz w:val="20"/>
          <w:szCs w:val="20"/>
          <w:lang w:bidi="en-US"/>
        </w:rPr>
      </w:pPr>
      <w:r w:rsidRPr="006309F5">
        <w:rPr>
          <w:rFonts w:ascii="Arial" w:eastAsia="Times New Roman" w:hAnsi="Arial" w:cs="Arial"/>
          <w:b/>
          <w:bCs/>
          <w:color w:val="000000"/>
          <w:sz w:val="20"/>
          <w:szCs w:val="20"/>
          <w:lang w:bidi="en-US"/>
        </w:rPr>
        <w:t xml:space="preserve">Total Marks: 350                                      </w:t>
      </w:r>
      <w:r>
        <w:rPr>
          <w:rFonts w:ascii="Arial" w:eastAsia="Times New Roman" w:hAnsi="Arial" w:cs="Arial"/>
          <w:b/>
          <w:bCs/>
          <w:color w:val="000000"/>
          <w:sz w:val="20"/>
          <w:szCs w:val="20"/>
          <w:lang w:bidi="en-US"/>
        </w:rPr>
        <w:t xml:space="preserve">                    </w:t>
      </w:r>
      <w:r w:rsidRPr="006309F5">
        <w:rPr>
          <w:rFonts w:ascii="Arial" w:eastAsia="Times New Roman" w:hAnsi="Arial" w:cs="Arial"/>
          <w:b/>
          <w:bCs/>
          <w:color w:val="000000"/>
          <w:sz w:val="20"/>
          <w:szCs w:val="20"/>
          <w:lang w:bidi="en-US"/>
        </w:rPr>
        <w:t>Practical (External):105 Practical (Internal): 245</w:t>
      </w:r>
    </w:p>
    <w:p w:rsidR="00B04E8E" w:rsidRPr="006309F5" w:rsidRDefault="00B04E8E" w:rsidP="00B04E8E">
      <w:pPr>
        <w:pStyle w:val="Normal1"/>
        <w:spacing w:after="27" w:line="240" w:lineRule="auto"/>
        <w:jc w:val="both"/>
        <w:rPr>
          <w:rFonts w:ascii="Arial" w:hAnsi="Arial" w:cs="Arial"/>
          <w:b/>
          <w:sz w:val="20"/>
          <w:szCs w:val="20"/>
        </w:rPr>
      </w:pPr>
    </w:p>
    <w:p w:rsidR="00B04E8E" w:rsidRPr="006309F5" w:rsidRDefault="00B04E8E" w:rsidP="00B04E8E">
      <w:pPr>
        <w:pStyle w:val="Normal1"/>
        <w:spacing w:after="27" w:line="240" w:lineRule="auto"/>
        <w:jc w:val="both"/>
        <w:rPr>
          <w:rFonts w:ascii="Arial" w:eastAsia="Times New Roman" w:hAnsi="Arial" w:cs="Arial"/>
          <w:sz w:val="20"/>
          <w:szCs w:val="20"/>
        </w:rPr>
      </w:pPr>
      <w:r w:rsidRPr="006309F5">
        <w:rPr>
          <w:rFonts w:ascii="Arial" w:hAnsi="Arial" w:cs="Arial"/>
          <w:b/>
          <w:sz w:val="20"/>
          <w:szCs w:val="20"/>
        </w:rPr>
        <w:t>Objectives:</w:t>
      </w:r>
      <w:r w:rsidRPr="006309F5">
        <w:rPr>
          <w:rFonts w:ascii="Arial" w:hAnsi="Arial" w:cs="Arial"/>
          <w:bCs/>
          <w:sz w:val="20"/>
          <w:szCs w:val="20"/>
        </w:rPr>
        <w:t xml:space="preserve"> Build basic understanding about the tasks of cutting, crimping and connector assembly operator</w:t>
      </w:r>
    </w:p>
    <w:p w:rsidR="00B04E8E" w:rsidRPr="006309F5" w:rsidRDefault="00B04E8E" w:rsidP="00B04E8E">
      <w:pPr>
        <w:pStyle w:val="Normal1"/>
        <w:spacing w:after="0" w:line="240" w:lineRule="auto"/>
        <w:jc w:val="both"/>
        <w:rPr>
          <w:rFonts w:ascii="Arial" w:eastAsia="Times New Roman" w:hAnsi="Arial" w:cs="Arial"/>
          <w:sz w:val="20"/>
          <w:szCs w:val="20"/>
        </w:rPr>
      </w:pPr>
    </w:p>
    <w:p w:rsidR="00B04E8E" w:rsidRPr="006309F5" w:rsidRDefault="00B04E8E" w:rsidP="00B04E8E">
      <w:pPr>
        <w:pStyle w:val="Normal1"/>
        <w:spacing w:after="0" w:line="240" w:lineRule="auto"/>
        <w:jc w:val="both"/>
        <w:rPr>
          <w:rFonts w:ascii="Arial" w:hAnsi="Arial" w:cs="Arial"/>
          <w:sz w:val="20"/>
          <w:szCs w:val="20"/>
        </w:rPr>
      </w:pPr>
      <w:r w:rsidRPr="006309F5">
        <w:rPr>
          <w:rFonts w:ascii="Arial" w:hAnsi="Arial" w:cs="Arial"/>
          <w:b/>
          <w:sz w:val="20"/>
          <w:szCs w:val="20"/>
        </w:rPr>
        <w:t>Learning Outcomes</w:t>
      </w:r>
      <w:r w:rsidRPr="006309F5">
        <w:rPr>
          <w:rFonts w:ascii="Arial" w:hAnsi="Arial" w:cs="Arial"/>
          <w:sz w:val="20"/>
          <w:szCs w:val="20"/>
        </w:rPr>
        <w:t xml:space="preserve">: </w:t>
      </w:r>
    </w:p>
    <w:p w:rsidR="00B04E8E" w:rsidRPr="006309F5" w:rsidRDefault="00B04E8E" w:rsidP="00B04E8E">
      <w:pPr>
        <w:pStyle w:val="ListParagraph1"/>
        <w:numPr>
          <w:ilvl w:val="0"/>
          <w:numId w:val="52"/>
        </w:numPr>
        <w:spacing w:after="0" w:line="240" w:lineRule="auto"/>
        <w:contextualSpacing/>
        <w:jc w:val="both"/>
        <w:rPr>
          <w:rFonts w:ascii="Arial" w:hAnsi="Arial" w:cs="Arial"/>
          <w:sz w:val="20"/>
          <w:szCs w:val="20"/>
        </w:rPr>
      </w:pPr>
      <w:r w:rsidRPr="006309F5">
        <w:rPr>
          <w:rFonts w:ascii="Arial" w:hAnsi="Arial" w:cs="Arial"/>
          <w:bCs/>
          <w:color w:val="000000"/>
          <w:sz w:val="20"/>
          <w:szCs w:val="20"/>
          <w:lang w:eastAsia="en-IN"/>
        </w:rPr>
        <w:t xml:space="preserve">Able to understand the cutting </w:t>
      </w:r>
      <w:proofErr w:type="spellStart"/>
      <w:r w:rsidRPr="006309F5">
        <w:rPr>
          <w:rFonts w:ascii="Arial" w:hAnsi="Arial" w:cs="Arial"/>
          <w:bCs/>
          <w:color w:val="000000"/>
          <w:sz w:val="20"/>
          <w:szCs w:val="20"/>
          <w:lang w:eastAsia="en-IN"/>
        </w:rPr>
        <w:t>opeartions</w:t>
      </w:r>
      <w:proofErr w:type="spellEnd"/>
      <w:r w:rsidRPr="006309F5">
        <w:rPr>
          <w:rFonts w:ascii="Arial" w:hAnsi="Arial" w:cs="Arial"/>
          <w:bCs/>
          <w:color w:val="000000"/>
          <w:sz w:val="20"/>
          <w:szCs w:val="20"/>
          <w:lang w:eastAsia="en-IN"/>
        </w:rPr>
        <w:t>.</w:t>
      </w:r>
    </w:p>
    <w:p w:rsidR="00B04E8E" w:rsidRPr="006309F5" w:rsidRDefault="00B04E8E" w:rsidP="00B04E8E">
      <w:pPr>
        <w:pStyle w:val="ListParagraph1"/>
        <w:numPr>
          <w:ilvl w:val="0"/>
          <w:numId w:val="52"/>
        </w:numPr>
        <w:spacing w:after="0" w:line="240" w:lineRule="auto"/>
        <w:contextualSpacing/>
        <w:jc w:val="both"/>
        <w:rPr>
          <w:rFonts w:ascii="Arial" w:hAnsi="Arial" w:cs="Arial"/>
          <w:sz w:val="20"/>
          <w:szCs w:val="20"/>
        </w:rPr>
      </w:pPr>
      <w:r w:rsidRPr="006309F5">
        <w:rPr>
          <w:rFonts w:ascii="Arial" w:hAnsi="Arial" w:cs="Arial"/>
          <w:bCs/>
          <w:color w:val="000000"/>
          <w:sz w:val="20"/>
          <w:szCs w:val="20"/>
          <w:lang w:eastAsia="en-IN"/>
        </w:rPr>
        <w:t>Exposed to the crimping concepts</w:t>
      </w:r>
    </w:p>
    <w:p w:rsidR="00B04E8E" w:rsidRPr="006309F5" w:rsidRDefault="00B04E8E" w:rsidP="00B04E8E">
      <w:pPr>
        <w:pStyle w:val="ListParagraph1"/>
        <w:numPr>
          <w:ilvl w:val="0"/>
          <w:numId w:val="52"/>
        </w:numPr>
        <w:spacing w:after="0" w:line="240" w:lineRule="auto"/>
        <w:contextualSpacing/>
        <w:jc w:val="both"/>
        <w:rPr>
          <w:rFonts w:ascii="Arial" w:hAnsi="Arial" w:cs="Arial"/>
          <w:sz w:val="20"/>
          <w:szCs w:val="20"/>
        </w:rPr>
      </w:pPr>
      <w:r w:rsidRPr="006309F5">
        <w:rPr>
          <w:rFonts w:ascii="Arial" w:hAnsi="Arial" w:cs="Arial"/>
          <w:bCs/>
          <w:color w:val="000000"/>
          <w:sz w:val="20"/>
          <w:szCs w:val="20"/>
          <w:lang w:eastAsia="en-IN"/>
        </w:rPr>
        <w:t>Build an understanding on connector assembly operations.</w:t>
      </w:r>
    </w:p>
    <w:p w:rsidR="00B04E8E" w:rsidRPr="006309F5" w:rsidRDefault="00B04E8E" w:rsidP="00B04E8E">
      <w:pPr>
        <w:spacing w:line="240" w:lineRule="auto"/>
        <w:jc w:val="both"/>
        <w:rPr>
          <w:rFonts w:ascii="Arial" w:hAnsi="Arial" w:cs="Arial"/>
          <w:sz w:val="20"/>
          <w:szCs w:val="20"/>
        </w:rPr>
      </w:pPr>
      <w:r w:rsidRPr="006309F5">
        <w:rPr>
          <w:rFonts w:ascii="Arial" w:hAnsi="Arial" w:cs="Arial"/>
          <w:bCs/>
          <w:color w:val="000000"/>
          <w:sz w:val="20"/>
          <w:szCs w:val="20"/>
          <w:lang w:eastAsia="en-IN"/>
        </w:rPr>
        <w:t>.</w:t>
      </w:r>
    </w:p>
    <w:tbl>
      <w:tblPr>
        <w:tblW w:w="9338" w:type="dxa"/>
        <w:tblLook w:val="04A0" w:firstRow="1" w:lastRow="0" w:firstColumn="1" w:lastColumn="0" w:noHBand="0" w:noVBand="1"/>
      </w:tblPr>
      <w:tblGrid>
        <w:gridCol w:w="2119"/>
        <w:gridCol w:w="7219"/>
      </w:tblGrid>
      <w:tr w:rsidR="00B04E8E" w:rsidRPr="006309F5" w:rsidTr="00A15E2B">
        <w:trPr>
          <w:trHeight w:val="28"/>
        </w:trPr>
        <w:tc>
          <w:tcPr>
            <w:tcW w:w="21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A15E2B">
            <w:pPr>
              <w:spacing w:line="0" w:lineRule="atLeast"/>
              <w:jc w:val="center"/>
              <w:rPr>
                <w:rFonts w:ascii="Arial" w:hAnsi="Arial" w:cs="Arial"/>
                <w:b/>
                <w:sz w:val="20"/>
                <w:szCs w:val="20"/>
              </w:rPr>
            </w:pPr>
            <w:r w:rsidRPr="006309F5">
              <w:rPr>
                <w:rFonts w:ascii="Arial" w:hAnsi="Arial" w:cs="Arial"/>
                <w:b/>
                <w:sz w:val="20"/>
                <w:szCs w:val="20"/>
              </w:rPr>
              <w:t>Unit</w:t>
            </w:r>
          </w:p>
        </w:tc>
        <w:tc>
          <w:tcPr>
            <w:tcW w:w="72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A15E2B">
            <w:pPr>
              <w:spacing w:line="0" w:lineRule="atLeast"/>
              <w:jc w:val="center"/>
              <w:rPr>
                <w:rFonts w:ascii="Arial" w:hAnsi="Arial" w:cs="Arial"/>
                <w:b/>
                <w:sz w:val="20"/>
                <w:szCs w:val="20"/>
              </w:rPr>
            </w:pPr>
            <w:r w:rsidRPr="006309F5">
              <w:rPr>
                <w:rFonts w:ascii="Arial" w:hAnsi="Arial" w:cs="Arial"/>
                <w:b/>
                <w:sz w:val="20"/>
                <w:szCs w:val="20"/>
              </w:rPr>
              <w:t>Key Learning</w:t>
            </w:r>
          </w:p>
        </w:tc>
      </w:tr>
      <w:tr w:rsidR="00B04E8E" w:rsidRPr="006309F5" w:rsidTr="00B04E8E">
        <w:trPr>
          <w:trHeight w:val="1770"/>
        </w:trPr>
        <w:tc>
          <w:tcPr>
            <w:tcW w:w="21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A15E2B">
            <w:pPr>
              <w:spacing w:after="0" w:line="0" w:lineRule="atLeast"/>
              <w:rPr>
                <w:rFonts w:ascii="Arial" w:hAnsi="Arial" w:cs="Arial"/>
                <w:b/>
                <w:sz w:val="20"/>
                <w:szCs w:val="20"/>
              </w:rPr>
            </w:pPr>
            <w:r w:rsidRPr="006309F5">
              <w:rPr>
                <w:rFonts w:ascii="Arial" w:hAnsi="Arial" w:cs="Arial"/>
                <w:b/>
                <w:sz w:val="20"/>
                <w:szCs w:val="20"/>
              </w:rPr>
              <w:t xml:space="preserve">Unit-I </w:t>
            </w:r>
          </w:p>
          <w:p w:rsidR="00B04E8E" w:rsidRPr="006309F5" w:rsidRDefault="00B04E8E" w:rsidP="00A15E2B">
            <w:pPr>
              <w:spacing w:after="0" w:line="0" w:lineRule="atLeast"/>
              <w:rPr>
                <w:rFonts w:ascii="Arial" w:hAnsi="Arial" w:cs="Arial"/>
                <w:b/>
                <w:sz w:val="20"/>
                <w:szCs w:val="20"/>
              </w:rPr>
            </w:pPr>
            <w:r w:rsidRPr="006309F5">
              <w:rPr>
                <w:rFonts w:ascii="Arial" w:eastAsia="Calibri" w:hAnsi="Arial" w:cs="Arial"/>
                <w:b/>
                <w:sz w:val="20"/>
                <w:szCs w:val="20"/>
                <w:lang w:eastAsia="en-IN" w:bidi="en-US"/>
              </w:rPr>
              <w:t>Cutting Wire</w:t>
            </w:r>
          </w:p>
        </w:tc>
        <w:tc>
          <w:tcPr>
            <w:tcW w:w="72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B04E8E">
            <w:pPr>
              <w:spacing w:after="0" w:line="360" w:lineRule="auto"/>
              <w:ind w:left="447" w:hanging="425"/>
              <w:jc w:val="both"/>
              <w:rPr>
                <w:rFonts w:ascii="Arial" w:eastAsia="Calibri" w:hAnsi="Arial" w:cs="Arial"/>
                <w:sz w:val="20"/>
                <w:szCs w:val="20"/>
                <w:lang w:eastAsia="en-IN" w:bidi="en-US"/>
              </w:rPr>
            </w:pPr>
            <w:r w:rsidRPr="006309F5">
              <w:rPr>
                <w:rFonts w:ascii="Arial" w:eastAsia="Calibri" w:hAnsi="Arial" w:cs="Arial"/>
                <w:sz w:val="20"/>
                <w:szCs w:val="20"/>
                <w:lang w:eastAsia="en-IN" w:bidi="en-US"/>
              </w:rPr>
              <w:t>1.1 Inserting of wire in machine and run the cutting program</w:t>
            </w:r>
          </w:p>
          <w:p w:rsidR="00B04E8E" w:rsidRPr="006309F5" w:rsidRDefault="00B04E8E" w:rsidP="00B04E8E">
            <w:pPr>
              <w:spacing w:after="0" w:line="360" w:lineRule="auto"/>
              <w:ind w:left="447" w:hanging="425"/>
              <w:jc w:val="both"/>
              <w:rPr>
                <w:rFonts w:ascii="Arial" w:eastAsia="Calibri" w:hAnsi="Arial" w:cs="Arial"/>
                <w:sz w:val="20"/>
                <w:szCs w:val="20"/>
                <w:lang w:eastAsia="en-IN" w:bidi="en-US"/>
              </w:rPr>
            </w:pPr>
            <w:r w:rsidRPr="006309F5">
              <w:rPr>
                <w:rFonts w:ascii="Arial" w:eastAsia="Calibri" w:hAnsi="Arial" w:cs="Arial"/>
                <w:sz w:val="20"/>
                <w:szCs w:val="20"/>
                <w:lang w:eastAsia="en-IN" w:bidi="en-US"/>
              </w:rPr>
              <w:t>1.2 Program the cutting machine for wire type and length of cut and insulation stripping.</w:t>
            </w:r>
          </w:p>
          <w:p w:rsidR="00B04E8E" w:rsidRPr="006309F5" w:rsidRDefault="00B04E8E" w:rsidP="00B04E8E">
            <w:pPr>
              <w:spacing w:after="0" w:line="360" w:lineRule="auto"/>
              <w:jc w:val="both"/>
              <w:rPr>
                <w:rFonts w:ascii="Arial" w:eastAsia="Calibri" w:hAnsi="Arial" w:cs="Arial"/>
                <w:sz w:val="20"/>
                <w:szCs w:val="20"/>
                <w:lang w:eastAsia="en-IN" w:bidi="en-US"/>
              </w:rPr>
            </w:pPr>
            <w:r w:rsidRPr="006309F5">
              <w:rPr>
                <w:rFonts w:ascii="Arial" w:eastAsia="Calibri" w:hAnsi="Arial" w:cs="Arial"/>
                <w:sz w:val="20"/>
                <w:szCs w:val="20"/>
                <w:lang w:eastAsia="en-IN" w:bidi="en-US"/>
              </w:rPr>
              <w:t xml:space="preserve">1.3 Cut and strip wire manually as per instructions on length of cut. </w:t>
            </w:r>
          </w:p>
          <w:p w:rsidR="00B04E8E" w:rsidRPr="00B04E8E" w:rsidRDefault="00B04E8E" w:rsidP="00B04E8E">
            <w:pPr>
              <w:spacing w:after="0" w:line="360" w:lineRule="auto"/>
              <w:ind w:left="447" w:hanging="447"/>
              <w:rPr>
                <w:rFonts w:ascii="Arial" w:eastAsia="Calibri" w:hAnsi="Arial" w:cs="Arial"/>
                <w:sz w:val="20"/>
                <w:szCs w:val="20"/>
                <w:lang w:eastAsia="en-IN" w:bidi="en-US"/>
              </w:rPr>
            </w:pPr>
            <w:r w:rsidRPr="006309F5">
              <w:rPr>
                <w:rFonts w:ascii="Arial" w:eastAsia="Calibri" w:hAnsi="Arial" w:cs="Arial"/>
                <w:sz w:val="20"/>
                <w:szCs w:val="20"/>
                <w:lang w:eastAsia="en-IN" w:bidi="en-US"/>
              </w:rPr>
              <w:t>1.4 Checking wire cutting for consistency and conforming to standards.</w:t>
            </w:r>
          </w:p>
        </w:tc>
      </w:tr>
      <w:tr w:rsidR="00B04E8E" w:rsidRPr="006309F5" w:rsidTr="00A15E2B">
        <w:trPr>
          <w:trHeight w:val="160"/>
        </w:trPr>
        <w:tc>
          <w:tcPr>
            <w:tcW w:w="21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A15E2B">
            <w:pPr>
              <w:spacing w:after="0" w:line="240" w:lineRule="auto"/>
              <w:rPr>
                <w:rFonts w:ascii="Arial" w:hAnsi="Arial" w:cs="Arial"/>
                <w:b/>
                <w:sz w:val="20"/>
                <w:szCs w:val="20"/>
              </w:rPr>
            </w:pPr>
            <w:r w:rsidRPr="006309F5">
              <w:rPr>
                <w:rFonts w:ascii="Arial" w:hAnsi="Arial" w:cs="Arial"/>
                <w:b/>
                <w:sz w:val="20"/>
                <w:szCs w:val="20"/>
              </w:rPr>
              <w:t xml:space="preserve">Unit-II </w:t>
            </w:r>
          </w:p>
          <w:p w:rsidR="00B04E8E" w:rsidRPr="006309F5" w:rsidRDefault="00B04E8E" w:rsidP="00A15E2B">
            <w:pPr>
              <w:spacing w:after="0" w:line="0" w:lineRule="atLeast"/>
              <w:rPr>
                <w:rFonts w:ascii="Arial" w:hAnsi="Arial" w:cs="Arial"/>
                <w:b/>
                <w:sz w:val="20"/>
                <w:szCs w:val="20"/>
              </w:rPr>
            </w:pPr>
            <w:r w:rsidRPr="006309F5">
              <w:rPr>
                <w:rFonts w:ascii="Arial" w:eastAsia="Calibri" w:hAnsi="Arial" w:cs="Arial"/>
                <w:b/>
                <w:sz w:val="20"/>
                <w:szCs w:val="20"/>
                <w:lang w:eastAsia="en-IN" w:bidi="en-US"/>
              </w:rPr>
              <w:t>Safe and healthy working environment</w:t>
            </w:r>
          </w:p>
        </w:tc>
        <w:tc>
          <w:tcPr>
            <w:tcW w:w="72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B04E8E">
            <w:pPr>
              <w:pStyle w:val="ListParagraph"/>
              <w:numPr>
                <w:ilvl w:val="1"/>
                <w:numId w:val="58"/>
              </w:numPr>
              <w:spacing w:after="200"/>
              <w:rPr>
                <w:rFonts w:ascii="Arial" w:eastAsia="Calibri" w:hAnsi="Arial" w:cs="Arial"/>
                <w:sz w:val="20"/>
                <w:szCs w:val="20"/>
                <w:lang w:eastAsia="en-IN" w:bidi="en-US"/>
              </w:rPr>
            </w:pPr>
            <w:r w:rsidRPr="006309F5">
              <w:rPr>
                <w:rFonts w:ascii="Arial" w:eastAsia="Calibri" w:hAnsi="Arial" w:cs="Arial"/>
                <w:sz w:val="20"/>
                <w:szCs w:val="20"/>
                <w:lang w:eastAsia="en-IN" w:bidi="en-US"/>
              </w:rPr>
              <w:t>Keep the machine, equipment and surrounding clean and orderly.</w:t>
            </w:r>
          </w:p>
          <w:p w:rsidR="00B04E8E" w:rsidRPr="006309F5" w:rsidRDefault="00B04E8E" w:rsidP="00B04E8E">
            <w:pPr>
              <w:pStyle w:val="ListParagraph"/>
              <w:numPr>
                <w:ilvl w:val="1"/>
                <w:numId w:val="58"/>
              </w:numPr>
              <w:spacing w:after="200"/>
              <w:rPr>
                <w:rFonts w:ascii="Arial" w:eastAsia="Calibri" w:hAnsi="Arial" w:cs="Arial"/>
                <w:sz w:val="20"/>
                <w:szCs w:val="20"/>
                <w:lang w:eastAsia="en-IN" w:bidi="en-US"/>
              </w:rPr>
            </w:pPr>
            <w:r w:rsidRPr="006309F5">
              <w:rPr>
                <w:rFonts w:ascii="Arial" w:eastAsia="Calibri" w:hAnsi="Arial" w:cs="Arial"/>
                <w:sz w:val="20"/>
                <w:szCs w:val="20"/>
                <w:lang w:eastAsia="en-IN" w:bidi="en-US"/>
              </w:rPr>
              <w:t>Maintain the environment Safe and healthy for working.</w:t>
            </w:r>
          </w:p>
          <w:p w:rsidR="00B04E8E" w:rsidRPr="006309F5" w:rsidRDefault="00B04E8E" w:rsidP="00B04E8E">
            <w:pPr>
              <w:pStyle w:val="ListParagraph"/>
              <w:numPr>
                <w:ilvl w:val="1"/>
                <w:numId w:val="58"/>
              </w:numPr>
              <w:rPr>
                <w:rFonts w:ascii="Arial" w:eastAsia="Calibri" w:hAnsi="Arial" w:cs="Arial"/>
                <w:sz w:val="20"/>
                <w:szCs w:val="20"/>
                <w:lang w:eastAsia="en-IN" w:bidi="en-US"/>
              </w:rPr>
            </w:pPr>
            <w:r w:rsidRPr="006309F5">
              <w:rPr>
                <w:rFonts w:ascii="Arial" w:eastAsia="Calibri" w:hAnsi="Arial" w:cs="Arial"/>
                <w:sz w:val="20"/>
                <w:szCs w:val="20"/>
                <w:lang w:eastAsia="en-IN" w:bidi="en-US"/>
              </w:rPr>
              <w:t>Conveying the environmental Message to Team and colleagues.</w:t>
            </w:r>
          </w:p>
          <w:p w:rsidR="00B04E8E" w:rsidRPr="006309F5" w:rsidRDefault="00B04E8E" w:rsidP="00B04E8E">
            <w:pPr>
              <w:spacing w:line="360" w:lineRule="auto"/>
              <w:rPr>
                <w:rFonts w:ascii="Arial" w:hAnsi="Arial" w:cs="Arial"/>
                <w:sz w:val="20"/>
                <w:szCs w:val="20"/>
              </w:rPr>
            </w:pPr>
            <w:r w:rsidRPr="006309F5">
              <w:rPr>
                <w:rFonts w:ascii="Arial" w:eastAsia="Calibri" w:hAnsi="Arial" w:cs="Arial"/>
                <w:sz w:val="20"/>
                <w:szCs w:val="20"/>
                <w:lang w:eastAsia="en-IN" w:bidi="en-US"/>
              </w:rPr>
              <w:t>1.4 Timely updation and maintenance as and when required</w:t>
            </w:r>
          </w:p>
        </w:tc>
      </w:tr>
      <w:tr w:rsidR="00B04E8E" w:rsidRPr="006309F5" w:rsidTr="00A15E2B">
        <w:trPr>
          <w:trHeight w:val="87"/>
        </w:trPr>
        <w:tc>
          <w:tcPr>
            <w:tcW w:w="21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A15E2B">
            <w:pPr>
              <w:spacing w:after="0" w:line="0" w:lineRule="atLeast"/>
              <w:rPr>
                <w:rFonts w:ascii="Arial" w:hAnsi="Arial" w:cs="Arial"/>
                <w:b/>
                <w:sz w:val="20"/>
                <w:szCs w:val="20"/>
              </w:rPr>
            </w:pPr>
            <w:r w:rsidRPr="006309F5">
              <w:rPr>
                <w:rFonts w:ascii="Arial" w:hAnsi="Arial" w:cs="Arial"/>
                <w:b/>
                <w:sz w:val="20"/>
                <w:szCs w:val="20"/>
              </w:rPr>
              <w:t xml:space="preserve">Unit-III </w:t>
            </w:r>
          </w:p>
          <w:p w:rsidR="00B04E8E" w:rsidRPr="006309F5" w:rsidRDefault="00B04E8E" w:rsidP="00A15E2B">
            <w:pPr>
              <w:spacing w:after="0" w:line="0" w:lineRule="atLeast"/>
              <w:rPr>
                <w:rFonts w:ascii="Arial" w:hAnsi="Arial" w:cs="Arial"/>
                <w:b/>
                <w:sz w:val="20"/>
                <w:szCs w:val="20"/>
              </w:rPr>
            </w:pPr>
            <w:r w:rsidRPr="006309F5">
              <w:rPr>
                <w:rFonts w:ascii="Arial" w:eastAsia="Calibri" w:hAnsi="Arial" w:cs="Arial"/>
                <w:b/>
                <w:sz w:val="20"/>
                <w:szCs w:val="20"/>
                <w:lang w:eastAsia="en-IN" w:bidi="en-US"/>
              </w:rPr>
              <w:t>Crimping pins</w:t>
            </w:r>
          </w:p>
        </w:tc>
        <w:tc>
          <w:tcPr>
            <w:tcW w:w="72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B04E8E">
            <w:pPr>
              <w:pStyle w:val="ListParagraph"/>
              <w:numPr>
                <w:ilvl w:val="1"/>
                <w:numId w:val="59"/>
              </w:numPr>
              <w:spacing w:after="200" w:line="240" w:lineRule="auto"/>
              <w:rPr>
                <w:rFonts w:ascii="Arial" w:eastAsia="Calibri" w:hAnsi="Arial" w:cs="Arial"/>
                <w:sz w:val="20"/>
                <w:szCs w:val="20"/>
                <w:lang w:eastAsia="en-IN" w:bidi="en-US"/>
              </w:rPr>
            </w:pPr>
            <w:r w:rsidRPr="006309F5">
              <w:rPr>
                <w:rFonts w:ascii="Arial" w:eastAsia="Calibri" w:hAnsi="Arial" w:cs="Arial"/>
                <w:sz w:val="20"/>
                <w:szCs w:val="20"/>
                <w:lang w:eastAsia="en-IN" w:bidi="en-US"/>
              </w:rPr>
              <w:t xml:space="preserve">Operating the press machine for crimping wire by using hand </w:t>
            </w:r>
            <w:proofErr w:type="spellStart"/>
            <w:r w:rsidRPr="006309F5">
              <w:rPr>
                <w:rFonts w:ascii="Arial" w:eastAsia="Calibri" w:hAnsi="Arial" w:cs="Arial"/>
                <w:sz w:val="20"/>
                <w:szCs w:val="20"/>
                <w:lang w:eastAsia="en-IN" w:bidi="en-US"/>
              </w:rPr>
              <w:t>nad</w:t>
            </w:r>
            <w:proofErr w:type="spellEnd"/>
            <w:r w:rsidRPr="006309F5">
              <w:rPr>
                <w:rFonts w:ascii="Arial" w:eastAsia="Calibri" w:hAnsi="Arial" w:cs="Arial"/>
                <w:sz w:val="20"/>
                <w:szCs w:val="20"/>
                <w:lang w:eastAsia="en-IN" w:bidi="en-US"/>
              </w:rPr>
              <w:t xml:space="preserve"> leg combination.</w:t>
            </w:r>
          </w:p>
          <w:p w:rsidR="00B04E8E" w:rsidRPr="006309F5" w:rsidRDefault="00B04E8E" w:rsidP="00B04E8E">
            <w:pPr>
              <w:pStyle w:val="ListParagraph"/>
              <w:numPr>
                <w:ilvl w:val="1"/>
                <w:numId w:val="59"/>
              </w:numPr>
              <w:spacing w:after="200" w:line="240" w:lineRule="auto"/>
              <w:rPr>
                <w:rFonts w:ascii="Arial" w:eastAsia="Calibri" w:hAnsi="Arial" w:cs="Arial"/>
                <w:sz w:val="20"/>
                <w:szCs w:val="20"/>
                <w:lang w:eastAsia="en-IN" w:bidi="en-US"/>
              </w:rPr>
            </w:pPr>
            <w:r w:rsidRPr="006309F5">
              <w:rPr>
                <w:rFonts w:ascii="Arial" w:eastAsia="Calibri" w:hAnsi="Arial" w:cs="Arial"/>
                <w:sz w:val="20"/>
                <w:szCs w:val="20"/>
                <w:lang w:eastAsia="en-IN" w:bidi="en-US"/>
              </w:rPr>
              <w:t xml:space="preserve"> Checking of combination of single side or double side crimping as per drawing.</w:t>
            </w:r>
          </w:p>
          <w:p w:rsidR="00B04E8E" w:rsidRPr="006309F5" w:rsidRDefault="00B04E8E" w:rsidP="00B04E8E">
            <w:pPr>
              <w:pStyle w:val="ListParagraph"/>
              <w:numPr>
                <w:ilvl w:val="1"/>
                <w:numId w:val="59"/>
              </w:numPr>
              <w:spacing w:after="200" w:line="240" w:lineRule="auto"/>
              <w:rPr>
                <w:rFonts w:ascii="Arial" w:eastAsia="Calibri" w:hAnsi="Arial" w:cs="Arial"/>
                <w:sz w:val="20"/>
                <w:szCs w:val="20"/>
                <w:lang w:eastAsia="en-IN" w:bidi="en-US"/>
              </w:rPr>
            </w:pPr>
            <w:r w:rsidRPr="006309F5">
              <w:rPr>
                <w:rFonts w:ascii="Arial" w:eastAsia="Calibri" w:hAnsi="Arial" w:cs="Arial"/>
                <w:sz w:val="20"/>
                <w:szCs w:val="20"/>
                <w:lang w:eastAsia="en-IN" w:bidi="en-US"/>
              </w:rPr>
              <w:t xml:space="preserve"> Checking visually for straight and damage –free pins</w:t>
            </w:r>
          </w:p>
          <w:p w:rsidR="00B04E8E" w:rsidRPr="006309F5" w:rsidRDefault="00B04E8E" w:rsidP="00A15E2B">
            <w:pPr>
              <w:spacing w:after="0" w:line="240" w:lineRule="auto"/>
              <w:rPr>
                <w:rFonts w:ascii="Arial" w:hAnsi="Arial" w:cs="Arial"/>
                <w:sz w:val="20"/>
                <w:szCs w:val="20"/>
              </w:rPr>
            </w:pPr>
          </w:p>
        </w:tc>
      </w:tr>
      <w:tr w:rsidR="00B04E8E" w:rsidRPr="006309F5" w:rsidTr="00A15E2B">
        <w:trPr>
          <w:trHeight w:val="349"/>
        </w:trPr>
        <w:tc>
          <w:tcPr>
            <w:tcW w:w="21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A15E2B">
            <w:pPr>
              <w:spacing w:after="0" w:line="240" w:lineRule="auto"/>
              <w:rPr>
                <w:rFonts w:ascii="Arial" w:hAnsi="Arial" w:cs="Arial"/>
                <w:b/>
                <w:sz w:val="20"/>
                <w:szCs w:val="20"/>
              </w:rPr>
            </w:pPr>
            <w:r w:rsidRPr="006309F5">
              <w:rPr>
                <w:rFonts w:ascii="Arial" w:hAnsi="Arial" w:cs="Arial"/>
                <w:b/>
                <w:sz w:val="20"/>
                <w:szCs w:val="20"/>
              </w:rPr>
              <w:t>Unit-IV</w:t>
            </w:r>
          </w:p>
          <w:p w:rsidR="00B04E8E" w:rsidRPr="006309F5" w:rsidRDefault="00B04E8E" w:rsidP="00A15E2B">
            <w:pPr>
              <w:spacing w:after="0" w:line="240" w:lineRule="auto"/>
              <w:rPr>
                <w:rFonts w:ascii="Arial" w:hAnsi="Arial" w:cs="Arial"/>
                <w:b/>
                <w:sz w:val="20"/>
                <w:szCs w:val="20"/>
              </w:rPr>
            </w:pPr>
            <w:r w:rsidRPr="006309F5">
              <w:rPr>
                <w:rFonts w:ascii="Arial" w:eastAsia="Calibri" w:hAnsi="Arial" w:cs="Arial"/>
                <w:b/>
                <w:sz w:val="20"/>
                <w:szCs w:val="20"/>
                <w:lang w:eastAsia="en-IN" w:bidi="en-US"/>
              </w:rPr>
              <w:t>Assembling connectors</w:t>
            </w:r>
          </w:p>
          <w:p w:rsidR="00B04E8E" w:rsidRPr="006309F5" w:rsidRDefault="00B04E8E" w:rsidP="00A15E2B">
            <w:pPr>
              <w:spacing w:after="0" w:line="0" w:lineRule="atLeast"/>
              <w:rPr>
                <w:rFonts w:ascii="Arial" w:hAnsi="Arial" w:cs="Arial"/>
                <w:b/>
                <w:sz w:val="20"/>
                <w:szCs w:val="20"/>
              </w:rPr>
            </w:pPr>
          </w:p>
        </w:tc>
        <w:tc>
          <w:tcPr>
            <w:tcW w:w="72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B04E8E">
            <w:pPr>
              <w:pStyle w:val="ListParagraph"/>
              <w:numPr>
                <w:ilvl w:val="1"/>
                <w:numId w:val="60"/>
              </w:numPr>
              <w:spacing w:after="200"/>
              <w:rPr>
                <w:rFonts w:ascii="Arial" w:eastAsia="Calibri" w:hAnsi="Arial" w:cs="Arial"/>
                <w:sz w:val="20"/>
                <w:szCs w:val="20"/>
                <w:lang w:eastAsia="en-IN" w:bidi="en-US"/>
              </w:rPr>
            </w:pPr>
            <w:r w:rsidRPr="006309F5">
              <w:rPr>
                <w:rFonts w:ascii="Arial" w:eastAsia="Calibri" w:hAnsi="Arial" w:cs="Arial"/>
                <w:sz w:val="20"/>
                <w:szCs w:val="20"/>
                <w:lang w:eastAsia="en-IN" w:bidi="en-US"/>
              </w:rPr>
              <w:t>Understand the concept of using certified and cut wire.</w:t>
            </w:r>
          </w:p>
          <w:p w:rsidR="00B04E8E" w:rsidRPr="006309F5" w:rsidRDefault="00B04E8E" w:rsidP="00B04E8E">
            <w:pPr>
              <w:pStyle w:val="ListParagraph"/>
              <w:numPr>
                <w:ilvl w:val="1"/>
                <w:numId w:val="60"/>
              </w:numPr>
              <w:rPr>
                <w:rFonts w:ascii="Arial" w:eastAsia="Calibri" w:hAnsi="Arial" w:cs="Arial"/>
                <w:sz w:val="20"/>
                <w:szCs w:val="20"/>
                <w:lang w:eastAsia="en-IN" w:bidi="en-US"/>
              </w:rPr>
            </w:pPr>
            <w:r w:rsidRPr="006309F5">
              <w:rPr>
                <w:rFonts w:ascii="Arial" w:eastAsia="Calibri" w:hAnsi="Arial" w:cs="Arial"/>
                <w:sz w:val="20"/>
                <w:szCs w:val="20"/>
                <w:lang w:eastAsia="en-IN" w:bidi="en-US"/>
              </w:rPr>
              <w:t>Understand the process of inserting wire into housing manually and lock</w:t>
            </w:r>
          </w:p>
          <w:p w:rsidR="00B04E8E" w:rsidRPr="006309F5" w:rsidRDefault="00B04E8E" w:rsidP="00B04E8E">
            <w:pPr>
              <w:spacing w:line="360" w:lineRule="auto"/>
              <w:rPr>
                <w:rFonts w:ascii="Arial" w:hAnsi="Arial" w:cs="Arial"/>
                <w:sz w:val="20"/>
                <w:szCs w:val="20"/>
              </w:rPr>
            </w:pPr>
            <w:r w:rsidRPr="006309F5">
              <w:rPr>
                <w:rFonts w:ascii="Arial" w:eastAsia="Calibri" w:hAnsi="Arial" w:cs="Arial"/>
                <w:sz w:val="20"/>
                <w:szCs w:val="20"/>
                <w:lang w:eastAsia="en-IN" w:bidi="en-US"/>
              </w:rPr>
              <w:t>1.3 Checking of loose wiring or crimping or wrong combinations</w:t>
            </w:r>
          </w:p>
        </w:tc>
      </w:tr>
      <w:tr w:rsidR="00B04E8E" w:rsidRPr="006309F5" w:rsidTr="00A15E2B">
        <w:trPr>
          <w:trHeight w:val="102"/>
        </w:trPr>
        <w:tc>
          <w:tcPr>
            <w:tcW w:w="21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A15E2B">
            <w:pPr>
              <w:spacing w:after="0" w:line="0" w:lineRule="atLeast"/>
              <w:rPr>
                <w:rFonts w:ascii="Arial" w:hAnsi="Arial" w:cs="Arial"/>
                <w:b/>
                <w:sz w:val="20"/>
                <w:szCs w:val="20"/>
              </w:rPr>
            </w:pPr>
            <w:r w:rsidRPr="006309F5">
              <w:rPr>
                <w:rFonts w:ascii="Arial" w:hAnsi="Arial" w:cs="Arial"/>
                <w:b/>
                <w:sz w:val="20"/>
                <w:szCs w:val="20"/>
              </w:rPr>
              <w:t xml:space="preserve">Unit-V </w:t>
            </w:r>
          </w:p>
          <w:p w:rsidR="00B04E8E" w:rsidRPr="006309F5" w:rsidRDefault="00B04E8E" w:rsidP="00A15E2B">
            <w:pPr>
              <w:spacing w:after="0" w:line="0" w:lineRule="atLeast"/>
              <w:rPr>
                <w:rFonts w:ascii="Arial" w:hAnsi="Arial" w:cs="Arial"/>
                <w:b/>
                <w:sz w:val="20"/>
                <w:szCs w:val="20"/>
              </w:rPr>
            </w:pPr>
            <w:r w:rsidRPr="006309F5">
              <w:rPr>
                <w:rFonts w:ascii="Arial" w:eastAsia="Calibri" w:hAnsi="Arial" w:cs="Arial"/>
                <w:b/>
                <w:sz w:val="20"/>
                <w:szCs w:val="20"/>
                <w:lang w:eastAsia="en-IN" w:bidi="en-US"/>
              </w:rPr>
              <w:t>5S activity</w:t>
            </w:r>
          </w:p>
        </w:tc>
        <w:tc>
          <w:tcPr>
            <w:tcW w:w="7219" w:type="dxa"/>
            <w:tcBorders>
              <w:top w:val="single" w:sz="4" w:space="0" w:color="000000"/>
              <w:left w:val="single" w:sz="4" w:space="0" w:color="000000"/>
              <w:bottom w:val="single" w:sz="4" w:space="0" w:color="000000"/>
              <w:right w:val="single" w:sz="4" w:space="0" w:color="000000"/>
            </w:tcBorders>
            <w:hideMark/>
          </w:tcPr>
          <w:p w:rsidR="00B04E8E" w:rsidRPr="006309F5" w:rsidRDefault="00B04E8E" w:rsidP="00B04E8E">
            <w:pPr>
              <w:pStyle w:val="ListParagraph"/>
              <w:numPr>
                <w:ilvl w:val="1"/>
                <w:numId w:val="61"/>
              </w:numPr>
              <w:spacing w:after="200" w:line="240" w:lineRule="auto"/>
              <w:rPr>
                <w:rFonts w:ascii="Arial" w:eastAsia="Calibri" w:hAnsi="Arial" w:cs="Arial"/>
                <w:sz w:val="20"/>
                <w:szCs w:val="20"/>
                <w:lang w:eastAsia="en-IN" w:bidi="en-US"/>
              </w:rPr>
            </w:pPr>
            <w:r w:rsidRPr="006309F5">
              <w:rPr>
                <w:rFonts w:ascii="Arial" w:eastAsia="Calibri" w:hAnsi="Arial" w:cs="Arial"/>
                <w:sz w:val="20"/>
                <w:szCs w:val="20"/>
                <w:lang w:eastAsia="en-IN" w:bidi="en-US"/>
              </w:rPr>
              <w:t>Understand 5S and its implementation</w:t>
            </w:r>
          </w:p>
          <w:p w:rsidR="00B04E8E" w:rsidRPr="006309F5" w:rsidRDefault="00B04E8E" w:rsidP="00B04E8E">
            <w:pPr>
              <w:pStyle w:val="ListParagraph"/>
              <w:numPr>
                <w:ilvl w:val="1"/>
                <w:numId w:val="61"/>
              </w:numPr>
              <w:spacing w:after="200" w:line="240" w:lineRule="auto"/>
              <w:rPr>
                <w:rFonts w:ascii="Arial" w:eastAsia="Calibri" w:hAnsi="Arial" w:cs="Arial"/>
                <w:sz w:val="20"/>
                <w:szCs w:val="20"/>
                <w:lang w:eastAsia="en-IN" w:bidi="en-US"/>
              </w:rPr>
            </w:pPr>
            <w:r w:rsidRPr="006309F5">
              <w:rPr>
                <w:rFonts w:ascii="Arial" w:eastAsia="Calibri" w:hAnsi="Arial" w:cs="Arial"/>
                <w:sz w:val="20"/>
                <w:szCs w:val="20"/>
                <w:lang w:eastAsia="en-IN" w:bidi="en-US"/>
              </w:rPr>
              <w:t>Ensure implementation of 5S activities at the shop floor and the office area.</w:t>
            </w:r>
          </w:p>
          <w:p w:rsidR="00B04E8E" w:rsidRPr="006309F5" w:rsidRDefault="00B04E8E" w:rsidP="00A15E2B">
            <w:pPr>
              <w:rPr>
                <w:rFonts w:ascii="Arial" w:hAnsi="Arial" w:cs="Arial"/>
                <w:sz w:val="20"/>
                <w:szCs w:val="20"/>
              </w:rPr>
            </w:pPr>
            <w:r w:rsidRPr="006309F5">
              <w:rPr>
                <w:rFonts w:ascii="Arial" w:eastAsia="Calibri" w:hAnsi="Arial" w:cs="Arial"/>
                <w:sz w:val="20"/>
                <w:szCs w:val="20"/>
                <w:lang w:eastAsia="en-IN" w:bidi="en-US"/>
              </w:rPr>
              <w:t>Create awareness of these activity in the team and also in collegues.</w:t>
            </w:r>
            <w:r w:rsidRPr="006309F5">
              <w:rPr>
                <w:rFonts w:ascii="Arial" w:hAnsi="Arial" w:cs="Arial"/>
                <w:sz w:val="20"/>
                <w:szCs w:val="20"/>
              </w:rPr>
              <w:t>.</w:t>
            </w:r>
          </w:p>
        </w:tc>
      </w:tr>
    </w:tbl>
    <w:p w:rsidR="00B04E8E" w:rsidRPr="006309F5" w:rsidRDefault="00B04E8E" w:rsidP="00B04E8E">
      <w:pPr>
        <w:pStyle w:val="Normal1"/>
        <w:jc w:val="both"/>
        <w:rPr>
          <w:rFonts w:ascii="Arial" w:hAnsi="Arial" w:cs="Arial"/>
          <w:b/>
          <w:sz w:val="20"/>
          <w:szCs w:val="20"/>
        </w:rPr>
      </w:pPr>
    </w:p>
    <w:p w:rsidR="00B04E8E" w:rsidRPr="006309F5" w:rsidRDefault="00B04E8E" w:rsidP="00B04E8E">
      <w:pPr>
        <w:rPr>
          <w:rFonts w:ascii="Arial" w:hAnsi="Arial" w:cs="Arial"/>
          <w:sz w:val="20"/>
          <w:szCs w:val="20"/>
        </w:rPr>
      </w:pPr>
    </w:p>
    <w:p w:rsidR="00B04E8E" w:rsidRDefault="00B04E8E">
      <w:pPr>
        <w:rPr>
          <w:rFonts w:ascii="Times New Roman" w:eastAsia="Calibri" w:hAnsi="Times New Roman" w:cs="Times New Roman"/>
          <w:b/>
          <w:color w:val="000000"/>
          <w:sz w:val="18"/>
          <w:szCs w:val="18"/>
          <w:lang w:eastAsia="en-IN"/>
        </w:rPr>
      </w:pPr>
    </w:p>
    <w:p w:rsidR="00B04E8E" w:rsidRDefault="00B04E8E">
      <w:pPr>
        <w:rPr>
          <w:rFonts w:ascii="Times New Roman" w:eastAsia="Calibri" w:hAnsi="Times New Roman" w:cs="Times New Roman"/>
          <w:b/>
          <w:color w:val="000000"/>
          <w:sz w:val="18"/>
          <w:szCs w:val="18"/>
          <w:lang w:eastAsia="en-IN"/>
        </w:rPr>
      </w:pPr>
    </w:p>
    <w:p w:rsidR="00344DB3" w:rsidRPr="00E604B9" w:rsidRDefault="00344DB3" w:rsidP="00344DB3">
      <w:pPr>
        <w:jc w:val="center"/>
        <w:rPr>
          <w:rFonts w:ascii="Arial" w:hAnsi="Arial" w:cs="Arial"/>
          <w:b/>
          <w:sz w:val="20"/>
          <w:szCs w:val="20"/>
        </w:rPr>
      </w:pPr>
      <w:r w:rsidRPr="00E604B9">
        <w:rPr>
          <w:rFonts w:ascii="Arial" w:hAnsi="Arial" w:cs="Arial"/>
          <w:b/>
          <w:sz w:val="20"/>
          <w:szCs w:val="20"/>
        </w:rPr>
        <w:lastRenderedPageBreak/>
        <w:t>Semester II</w:t>
      </w:r>
    </w:p>
    <w:p w:rsidR="00344DB3" w:rsidRPr="00E604B9" w:rsidRDefault="00344DB3" w:rsidP="00344DB3">
      <w:pPr>
        <w:jc w:val="center"/>
        <w:rPr>
          <w:rFonts w:ascii="Arial" w:hAnsi="Arial" w:cs="Arial"/>
          <w:b/>
          <w:sz w:val="20"/>
          <w:szCs w:val="20"/>
        </w:rPr>
      </w:pPr>
      <w:r w:rsidRPr="00E604B9">
        <w:rPr>
          <w:rFonts w:ascii="Arial" w:hAnsi="Arial" w:cs="Arial"/>
          <w:b/>
          <w:sz w:val="20"/>
          <w:szCs w:val="20"/>
        </w:rPr>
        <w:t xml:space="preserve">Course Title – </w:t>
      </w:r>
      <w:r w:rsidR="00A47BA0" w:rsidRPr="00E604B9">
        <w:rPr>
          <w:rFonts w:ascii="Arial" w:hAnsi="Arial" w:cs="Arial"/>
          <w:b/>
          <w:sz w:val="20"/>
          <w:szCs w:val="20"/>
        </w:rPr>
        <w:t>Applied Chemistry</w:t>
      </w:r>
    </w:p>
    <w:p w:rsidR="00344DB3" w:rsidRPr="00E604B9" w:rsidRDefault="000A17F6" w:rsidP="00344DB3">
      <w:pPr>
        <w:spacing w:after="0"/>
        <w:jc w:val="both"/>
        <w:rPr>
          <w:rFonts w:ascii="Arial" w:hAnsi="Arial" w:cs="Arial"/>
          <w:b/>
          <w:sz w:val="20"/>
          <w:szCs w:val="20"/>
        </w:rPr>
      </w:pPr>
      <w:r w:rsidRPr="00E604B9">
        <w:rPr>
          <w:rFonts w:ascii="Arial" w:hAnsi="Arial" w:cs="Arial"/>
          <w:b/>
          <w:sz w:val="20"/>
          <w:szCs w:val="20"/>
        </w:rPr>
        <w:t>Code: Z</w:t>
      </w:r>
      <w:r w:rsidR="00344DB3" w:rsidRPr="00E604B9">
        <w:rPr>
          <w:rFonts w:ascii="Arial" w:hAnsi="Arial" w:cs="Arial"/>
          <w:b/>
          <w:sz w:val="20"/>
          <w:szCs w:val="20"/>
        </w:rPr>
        <w:t>D</w:t>
      </w:r>
      <w:r w:rsidRPr="00E604B9">
        <w:rPr>
          <w:rFonts w:ascii="Arial" w:hAnsi="Arial" w:cs="Arial"/>
          <w:b/>
          <w:sz w:val="20"/>
          <w:szCs w:val="20"/>
        </w:rPr>
        <w:t>S</w:t>
      </w:r>
      <w:r w:rsidR="00344DB3" w:rsidRPr="00E604B9">
        <w:rPr>
          <w:rFonts w:ascii="Arial" w:hAnsi="Arial" w:cs="Arial"/>
          <w:b/>
          <w:sz w:val="20"/>
          <w:szCs w:val="20"/>
        </w:rPr>
        <w:t>C</w:t>
      </w:r>
      <w:r w:rsidRPr="00E604B9">
        <w:rPr>
          <w:rFonts w:ascii="Arial" w:hAnsi="Arial" w:cs="Arial"/>
          <w:b/>
          <w:sz w:val="20"/>
          <w:szCs w:val="20"/>
        </w:rPr>
        <w:t>-102</w:t>
      </w:r>
      <w:r w:rsidR="00344DB3" w:rsidRPr="00E604B9">
        <w:rPr>
          <w:rFonts w:ascii="Arial" w:hAnsi="Arial" w:cs="Arial"/>
          <w:b/>
          <w:sz w:val="20"/>
          <w:szCs w:val="20"/>
        </w:rPr>
        <w:t xml:space="preserve">                                                                         </w:t>
      </w:r>
      <w:r w:rsidR="00344DB3" w:rsidRPr="00E604B9">
        <w:rPr>
          <w:rFonts w:ascii="Arial" w:hAnsi="Arial" w:cs="Arial"/>
          <w:b/>
          <w:sz w:val="20"/>
          <w:szCs w:val="20"/>
        </w:rPr>
        <w:tab/>
      </w:r>
      <w:r w:rsidR="00344DB3" w:rsidRPr="00E604B9">
        <w:rPr>
          <w:rFonts w:ascii="Arial" w:hAnsi="Arial" w:cs="Arial"/>
          <w:b/>
          <w:sz w:val="20"/>
          <w:szCs w:val="20"/>
        </w:rPr>
        <w:tab/>
      </w:r>
      <w:r w:rsidR="00344DB3" w:rsidRPr="00E604B9">
        <w:rPr>
          <w:rFonts w:ascii="Arial" w:hAnsi="Arial" w:cs="Arial"/>
          <w:b/>
          <w:sz w:val="20"/>
          <w:szCs w:val="20"/>
        </w:rPr>
        <w:tab/>
      </w:r>
      <w:r w:rsidR="00344DB3" w:rsidRPr="00E604B9">
        <w:rPr>
          <w:rFonts w:ascii="Arial" w:hAnsi="Arial" w:cs="Arial"/>
          <w:b/>
          <w:sz w:val="20"/>
          <w:szCs w:val="20"/>
        </w:rPr>
        <w:tab/>
      </w:r>
      <w:r w:rsidR="00344DB3" w:rsidRPr="00E604B9">
        <w:rPr>
          <w:rFonts w:ascii="Arial" w:hAnsi="Arial" w:cs="Arial"/>
          <w:b/>
          <w:sz w:val="20"/>
          <w:szCs w:val="20"/>
        </w:rPr>
        <w:tab/>
        <w:t xml:space="preserve"> Course Credit: 04</w:t>
      </w:r>
    </w:p>
    <w:p w:rsidR="00344DB3" w:rsidRPr="00E604B9" w:rsidRDefault="00344DB3" w:rsidP="00344DB3">
      <w:pPr>
        <w:spacing w:after="0"/>
        <w:jc w:val="right"/>
        <w:rPr>
          <w:rFonts w:ascii="Arial" w:hAnsi="Arial" w:cs="Arial"/>
          <w:b/>
          <w:sz w:val="20"/>
          <w:szCs w:val="20"/>
        </w:rPr>
      </w:pPr>
      <w:r w:rsidRPr="00E604B9">
        <w:rPr>
          <w:rFonts w:ascii="Arial" w:hAnsi="Arial" w:cs="Arial"/>
          <w:b/>
          <w:sz w:val="20"/>
          <w:szCs w:val="20"/>
        </w:rPr>
        <w:t>Max Marks: 100</w:t>
      </w:r>
    </w:p>
    <w:p w:rsidR="00344DB3" w:rsidRPr="00E604B9" w:rsidRDefault="00344DB3" w:rsidP="00344DB3">
      <w:pPr>
        <w:spacing w:after="0"/>
        <w:jc w:val="right"/>
        <w:rPr>
          <w:rFonts w:ascii="Arial" w:hAnsi="Arial" w:cs="Arial"/>
          <w:b/>
          <w:sz w:val="20"/>
          <w:szCs w:val="20"/>
        </w:rPr>
      </w:pP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t>Theory:50</w:t>
      </w:r>
    </w:p>
    <w:p w:rsidR="00344DB3" w:rsidRPr="00E604B9" w:rsidRDefault="00344DB3" w:rsidP="00344DB3">
      <w:pPr>
        <w:spacing w:after="0"/>
        <w:jc w:val="right"/>
        <w:rPr>
          <w:rFonts w:ascii="Arial" w:hAnsi="Arial" w:cs="Arial"/>
          <w:b/>
          <w:sz w:val="20"/>
          <w:szCs w:val="20"/>
        </w:rPr>
      </w:pPr>
      <w:r w:rsidRPr="00E604B9">
        <w:rPr>
          <w:rFonts w:ascii="Arial" w:hAnsi="Arial" w:cs="Arial"/>
          <w:b/>
          <w:sz w:val="20"/>
          <w:szCs w:val="20"/>
        </w:rPr>
        <w:t xml:space="preserve">Practical:50    </w:t>
      </w:r>
    </w:p>
    <w:p w:rsidR="00344DB3" w:rsidRPr="00E604B9" w:rsidRDefault="00344DB3" w:rsidP="00344DB3">
      <w:pPr>
        <w:spacing w:after="0"/>
        <w:jc w:val="right"/>
        <w:rPr>
          <w:rFonts w:ascii="Arial" w:hAnsi="Arial" w:cs="Arial"/>
          <w:b/>
          <w:sz w:val="20"/>
          <w:szCs w:val="20"/>
        </w:rPr>
      </w:pPr>
      <w:r w:rsidRPr="00E604B9">
        <w:rPr>
          <w:rFonts w:ascii="Arial" w:hAnsi="Arial" w:cs="Arial"/>
          <w:b/>
          <w:sz w:val="20"/>
          <w:szCs w:val="20"/>
        </w:rPr>
        <w:t>LTP: 202</w:t>
      </w:r>
    </w:p>
    <w:p w:rsidR="00344DB3" w:rsidRPr="00E604B9" w:rsidRDefault="00344DB3" w:rsidP="00344DB3">
      <w:pPr>
        <w:pStyle w:val="Normal1"/>
        <w:jc w:val="both"/>
        <w:rPr>
          <w:rFonts w:ascii="Arial" w:eastAsiaTheme="minorEastAsia" w:hAnsi="Arial" w:cs="Arial"/>
          <w:color w:val="auto"/>
          <w:sz w:val="20"/>
          <w:szCs w:val="20"/>
          <w:lang w:eastAsia="en-US"/>
        </w:rPr>
      </w:pPr>
      <w:r w:rsidRPr="00E604B9">
        <w:rPr>
          <w:rFonts w:ascii="Arial" w:eastAsiaTheme="minorEastAsia" w:hAnsi="Arial" w:cs="Arial"/>
          <w:b/>
          <w:color w:val="auto"/>
          <w:sz w:val="20"/>
          <w:szCs w:val="20"/>
          <w:lang w:eastAsia="en-US"/>
        </w:rPr>
        <w:t>Objectives</w:t>
      </w:r>
      <w:r w:rsidRPr="00E604B9">
        <w:rPr>
          <w:rFonts w:ascii="Arial" w:eastAsiaTheme="minorEastAsia" w:hAnsi="Arial" w:cs="Arial"/>
          <w:color w:val="auto"/>
          <w:sz w:val="20"/>
          <w:szCs w:val="20"/>
          <w:lang w:eastAsia="en-US"/>
        </w:rPr>
        <w:t>:</w:t>
      </w:r>
      <w:r w:rsidR="00C1217F" w:rsidRPr="00E604B9">
        <w:rPr>
          <w:rFonts w:ascii="Arial" w:eastAsiaTheme="minorEastAsia" w:hAnsi="Arial" w:cs="Arial"/>
          <w:color w:val="auto"/>
          <w:sz w:val="20"/>
          <w:szCs w:val="20"/>
          <w:lang w:eastAsia="en-US"/>
        </w:rPr>
        <w:t xml:space="preserve"> </w:t>
      </w:r>
      <w:r w:rsidR="0026172E" w:rsidRPr="00E604B9">
        <w:rPr>
          <w:rFonts w:ascii="Arial" w:hAnsi="Arial" w:cs="Arial"/>
          <w:bCs/>
          <w:sz w:val="20"/>
          <w:szCs w:val="20"/>
        </w:rPr>
        <w:t xml:space="preserve">Enable to develop the concept, processes, theoretical principles and experimental </w:t>
      </w:r>
      <w:proofErr w:type="gramStart"/>
      <w:r w:rsidR="0026172E" w:rsidRPr="00E604B9">
        <w:rPr>
          <w:rFonts w:ascii="Arial" w:hAnsi="Arial" w:cs="Arial"/>
          <w:bCs/>
          <w:sz w:val="20"/>
          <w:szCs w:val="20"/>
        </w:rPr>
        <w:t>findings  in</w:t>
      </w:r>
      <w:proofErr w:type="gramEnd"/>
      <w:r w:rsidR="0026172E" w:rsidRPr="00E604B9">
        <w:rPr>
          <w:rFonts w:ascii="Arial" w:hAnsi="Arial" w:cs="Arial"/>
          <w:bCs/>
          <w:sz w:val="20"/>
          <w:szCs w:val="20"/>
        </w:rPr>
        <w:t xml:space="preserve"> Chemistry.</w:t>
      </w:r>
    </w:p>
    <w:p w:rsidR="00344DB3" w:rsidRPr="00E604B9" w:rsidRDefault="00344DB3" w:rsidP="0026172E">
      <w:pPr>
        <w:pStyle w:val="Normal1"/>
        <w:spacing w:after="0"/>
        <w:jc w:val="both"/>
        <w:rPr>
          <w:rFonts w:ascii="Arial" w:eastAsiaTheme="minorEastAsia" w:hAnsi="Arial" w:cs="Arial"/>
          <w:b/>
          <w:color w:val="auto"/>
          <w:sz w:val="20"/>
          <w:szCs w:val="20"/>
          <w:lang w:eastAsia="en-US"/>
        </w:rPr>
      </w:pPr>
      <w:r w:rsidRPr="00E604B9">
        <w:rPr>
          <w:rFonts w:ascii="Arial" w:eastAsiaTheme="minorEastAsia" w:hAnsi="Arial" w:cs="Arial"/>
          <w:b/>
          <w:color w:val="auto"/>
          <w:sz w:val="20"/>
          <w:szCs w:val="20"/>
          <w:lang w:eastAsia="en-US"/>
        </w:rPr>
        <w:t>Learning Outcomes:</w:t>
      </w:r>
    </w:p>
    <w:p w:rsidR="0026172E" w:rsidRPr="00E604B9" w:rsidRDefault="0026172E" w:rsidP="00E4723A">
      <w:pPr>
        <w:pStyle w:val="ListParagraph"/>
        <w:numPr>
          <w:ilvl w:val="0"/>
          <w:numId w:val="32"/>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Able to understand different symbols and formulae of Chemistry.</w:t>
      </w:r>
    </w:p>
    <w:p w:rsidR="0026172E" w:rsidRPr="00E604B9" w:rsidRDefault="0026172E" w:rsidP="00E4723A">
      <w:pPr>
        <w:pStyle w:val="Normal1"/>
        <w:numPr>
          <w:ilvl w:val="0"/>
          <w:numId w:val="32"/>
        </w:numPr>
        <w:spacing w:after="0"/>
        <w:jc w:val="both"/>
        <w:rPr>
          <w:rFonts w:ascii="Arial" w:hAnsi="Arial" w:cs="Arial"/>
          <w:bCs/>
          <w:sz w:val="20"/>
          <w:szCs w:val="20"/>
        </w:rPr>
      </w:pPr>
      <w:r w:rsidRPr="00E604B9">
        <w:rPr>
          <w:rFonts w:ascii="Arial" w:hAnsi="Arial" w:cs="Arial"/>
          <w:bCs/>
          <w:sz w:val="20"/>
          <w:szCs w:val="20"/>
        </w:rPr>
        <w:t>Able to differentiate between different models of atoms and understand the electronic configuration of different atoms.</w:t>
      </w:r>
    </w:p>
    <w:p w:rsidR="0026172E" w:rsidRPr="00E604B9" w:rsidRDefault="0026172E" w:rsidP="00E4723A">
      <w:pPr>
        <w:pStyle w:val="ListParagraph"/>
        <w:numPr>
          <w:ilvl w:val="0"/>
          <w:numId w:val="32"/>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Able to explore different periodic properties of elements. </w:t>
      </w:r>
    </w:p>
    <w:p w:rsidR="0026172E" w:rsidRPr="00E604B9" w:rsidRDefault="0026172E" w:rsidP="00E4723A">
      <w:pPr>
        <w:pStyle w:val="Normal1"/>
        <w:numPr>
          <w:ilvl w:val="0"/>
          <w:numId w:val="32"/>
        </w:numPr>
        <w:spacing w:after="0"/>
        <w:jc w:val="both"/>
        <w:rPr>
          <w:rFonts w:ascii="Arial" w:hAnsi="Arial" w:cs="Arial"/>
          <w:bCs/>
          <w:sz w:val="20"/>
          <w:szCs w:val="20"/>
        </w:rPr>
      </w:pPr>
      <w:r w:rsidRPr="00E604B9">
        <w:rPr>
          <w:rFonts w:ascii="Arial" w:hAnsi="Arial" w:cs="Arial"/>
          <w:bCs/>
          <w:sz w:val="20"/>
          <w:szCs w:val="20"/>
        </w:rPr>
        <w:t>Able to outline different sources and quality of drinking water.</w:t>
      </w:r>
    </w:p>
    <w:p w:rsidR="0026172E" w:rsidRPr="00E604B9" w:rsidRDefault="0026172E" w:rsidP="00E4723A">
      <w:pPr>
        <w:pStyle w:val="Normal1"/>
        <w:numPr>
          <w:ilvl w:val="0"/>
          <w:numId w:val="32"/>
        </w:numPr>
        <w:spacing w:after="0"/>
        <w:jc w:val="both"/>
        <w:rPr>
          <w:rFonts w:ascii="Arial" w:hAnsi="Arial" w:cs="Arial"/>
          <w:bCs/>
          <w:sz w:val="20"/>
          <w:szCs w:val="20"/>
        </w:rPr>
      </w:pPr>
      <w:r w:rsidRPr="00E604B9">
        <w:rPr>
          <w:rFonts w:ascii="Arial" w:hAnsi="Arial" w:cs="Arial"/>
          <w:bCs/>
          <w:sz w:val="20"/>
          <w:szCs w:val="20"/>
        </w:rPr>
        <w:t>Able to provide the difference between different types of lubricants.</w:t>
      </w:r>
    </w:p>
    <w:p w:rsidR="0026172E" w:rsidRPr="00E604B9" w:rsidRDefault="0026172E" w:rsidP="00E4723A">
      <w:pPr>
        <w:pStyle w:val="Normal1"/>
        <w:numPr>
          <w:ilvl w:val="0"/>
          <w:numId w:val="32"/>
        </w:numPr>
        <w:spacing w:after="0"/>
        <w:jc w:val="both"/>
        <w:rPr>
          <w:rFonts w:ascii="Arial" w:hAnsi="Arial" w:cs="Arial"/>
          <w:bCs/>
          <w:sz w:val="20"/>
          <w:szCs w:val="20"/>
        </w:rPr>
      </w:pPr>
      <w:r w:rsidRPr="00E604B9">
        <w:rPr>
          <w:rFonts w:ascii="Arial" w:hAnsi="Arial" w:cs="Arial"/>
          <w:bCs/>
          <w:sz w:val="20"/>
          <w:szCs w:val="20"/>
        </w:rPr>
        <w:t>Able to outline various types of corrosion and their preventive measures.</w:t>
      </w:r>
    </w:p>
    <w:p w:rsidR="0026172E" w:rsidRPr="00E604B9" w:rsidRDefault="0026172E" w:rsidP="00E4723A">
      <w:pPr>
        <w:pStyle w:val="ListParagraph"/>
        <w:numPr>
          <w:ilvl w:val="0"/>
          <w:numId w:val="32"/>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Able to define polymers and demonstrate its properties. </w:t>
      </w:r>
    </w:p>
    <w:p w:rsidR="00344DB3" w:rsidRPr="00E604B9" w:rsidRDefault="00344DB3" w:rsidP="00344DB3">
      <w:pPr>
        <w:pStyle w:val="Normal1"/>
        <w:jc w:val="both"/>
        <w:rPr>
          <w:rFonts w:ascii="Arial" w:eastAsiaTheme="minorEastAsia" w:hAnsi="Arial" w:cs="Arial"/>
          <w:color w:val="auto"/>
          <w:sz w:val="20"/>
          <w:szCs w:val="20"/>
          <w:lang w:eastAsia="en-US"/>
        </w:rPr>
      </w:pP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945"/>
      </w:tblGrid>
      <w:tr w:rsidR="00344DB3" w:rsidRPr="00E604B9" w:rsidTr="004E4966">
        <w:trPr>
          <w:trHeight w:val="285"/>
        </w:trPr>
        <w:tc>
          <w:tcPr>
            <w:tcW w:w="2122" w:type="dxa"/>
          </w:tcPr>
          <w:p w:rsidR="00344DB3" w:rsidRPr="00E604B9" w:rsidRDefault="00344DB3"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Unit</w:t>
            </w:r>
          </w:p>
        </w:tc>
        <w:tc>
          <w:tcPr>
            <w:tcW w:w="6945" w:type="dxa"/>
          </w:tcPr>
          <w:p w:rsidR="00344DB3" w:rsidRPr="00E604B9" w:rsidRDefault="00344DB3" w:rsidP="00C33AD2">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KEY LEARNING</w:t>
            </w:r>
          </w:p>
        </w:tc>
      </w:tr>
      <w:tr w:rsidR="00D7137E" w:rsidRPr="00E604B9" w:rsidTr="004E4966">
        <w:trPr>
          <w:trHeight w:val="285"/>
        </w:trPr>
        <w:tc>
          <w:tcPr>
            <w:tcW w:w="2122" w:type="dxa"/>
          </w:tcPr>
          <w:p w:rsidR="00D7137E" w:rsidRPr="00E604B9" w:rsidRDefault="00D7137E"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eastAsia="en-US"/>
              </w:rPr>
            </w:pPr>
            <w:r w:rsidRPr="00E604B9">
              <w:rPr>
                <w:rFonts w:ascii="Arial" w:eastAsiaTheme="minorEastAsia" w:hAnsi="Arial" w:cs="Arial"/>
                <w:b/>
                <w:color w:val="auto"/>
                <w:sz w:val="20"/>
                <w:szCs w:val="20"/>
                <w:lang w:eastAsia="en-US"/>
              </w:rPr>
              <w:t>Unit-I</w:t>
            </w:r>
          </w:p>
          <w:p w:rsidR="00D7137E" w:rsidRPr="00E604B9" w:rsidRDefault="00D7137E"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eastAsia="en-US"/>
              </w:rPr>
            </w:pPr>
            <w:r w:rsidRPr="00E604B9">
              <w:rPr>
                <w:rFonts w:ascii="Arial" w:eastAsiaTheme="minorEastAsia" w:hAnsi="Arial" w:cs="Arial"/>
                <w:b/>
                <w:color w:val="auto"/>
                <w:sz w:val="20"/>
                <w:szCs w:val="20"/>
                <w:lang w:eastAsia="en-US"/>
              </w:rPr>
              <w:t>Basic concept of Chemistry</w:t>
            </w:r>
          </w:p>
        </w:tc>
        <w:tc>
          <w:tcPr>
            <w:tcW w:w="6945" w:type="dxa"/>
          </w:tcPr>
          <w:p w:rsidR="00D7137E" w:rsidRPr="00E604B9" w:rsidRDefault="00D7137E"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sz w:val="20"/>
                <w:szCs w:val="20"/>
                <w:lang w:eastAsia="en-US"/>
              </w:rPr>
            </w:pPr>
            <w:r w:rsidRPr="00E604B9">
              <w:rPr>
                <w:rFonts w:ascii="Arial" w:eastAsiaTheme="minorEastAsia" w:hAnsi="Arial" w:cs="Arial"/>
                <w:color w:val="auto"/>
                <w:sz w:val="20"/>
                <w:szCs w:val="20"/>
                <w:lang w:val="en-US" w:eastAsia="en-US"/>
              </w:rPr>
              <w:t>S.I. Units of pressure, volume, density, specific gravity, surface tension and viscosity; Matter, element, compound and mixtures, atoms, molecules, ions, symbols and formulae, Writing chemical formulae of simple chemical compounds</w:t>
            </w:r>
          </w:p>
        </w:tc>
      </w:tr>
      <w:tr w:rsidR="00344DB3" w:rsidRPr="00E604B9" w:rsidTr="004E49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22" w:type="dxa"/>
            <w:tcBorders>
              <w:right w:val="single" w:sz="4" w:space="0" w:color="auto"/>
            </w:tcBorders>
          </w:tcPr>
          <w:p w:rsidR="00344DB3" w:rsidRPr="00E604B9" w:rsidRDefault="00344DB3"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Unit-I</w:t>
            </w:r>
            <w:r w:rsidR="00C33AD2" w:rsidRPr="00E604B9">
              <w:rPr>
                <w:rFonts w:ascii="Arial" w:eastAsiaTheme="minorEastAsia" w:hAnsi="Arial" w:cs="Arial"/>
                <w:b/>
                <w:color w:val="auto"/>
                <w:sz w:val="20"/>
                <w:szCs w:val="20"/>
                <w:lang w:val="en-US" w:eastAsia="en-US"/>
              </w:rPr>
              <w:t>I</w:t>
            </w:r>
          </w:p>
          <w:p w:rsidR="00344DB3" w:rsidRPr="00E604B9" w:rsidRDefault="00C33AD2"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Atomic structure and Chemical Bonding</w:t>
            </w:r>
          </w:p>
        </w:tc>
        <w:tc>
          <w:tcPr>
            <w:tcW w:w="6945" w:type="dxa"/>
            <w:tcBorders>
              <w:left w:val="single" w:sz="4" w:space="0" w:color="auto"/>
              <w:right w:val="single" w:sz="4" w:space="0" w:color="auto"/>
            </w:tcBorders>
          </w:tcPr>
          <w:p w:rsidR="00344DB3" w:rsidRPr="00E604B9" w:rsidRDefault="00344DB3" w:rsidP="00C33AD2">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sz w:val="20"/>
                <w:szCs w:val="20"/>
                <w:lang w:val="en-US" w:eastAsia="en-US"/>
              </w:rPr>
            </w:pPr>
            <w:r w:rsidRPr="00E604B9">
              <w:rPr>
                <w:rFonts w:ascii="Arial" w:eastAsiaTheme="minorEastAsia" w:hAnsi="Arial" w:cs="Arial"/>
                <w:color w:val="auto"/>
                <w:sz w:val="20"/>
                <w:szCs w:val="20"/>
                <w:lang w:val="en-US" w:eastAsia="en-US"/>
              </w:rPr>
              <w:t xml:space="preserve">Rutherford model of the structure of atom, Bohr's theory of electrons, </w:t>
            </w:r>
            <w:r w:rsidR="00D7137E" w:rsidRPr="00E604B9">
              <w:rPr>
                <w:rFonts w:ascii="Arial" w:eastAsiaTheme="minorEastAsia" w:hAnsi="Arial" w:cs="Arial"/>
                <w:color w:val="auto"/>
                <w:sz w:val="20"/>
                <w:szCs w:val="20"/>
                <w:lang w:val="en-US" w:eastAsia="en-US"/>
              </w:rPr>
              <w:t xml:space="preserve">atomic number, </w:t>
            </w:r>
            <w:r w:rsidRPr="00E604B9">
              <w:rPr>
                <w:rFonts w:ascii="Arial" w:eastAsiaTheme="minorEastAsia" w:hAnsi="Arial" w:cs="Arial"/>
                <w:color w:val="auto"/>
                <w:sz w:val="20"/>
                <w:szCs w:val="20"/>
                <w:lang w:val="en-US" w:eastAsia="en-US"/>
              </w:rPr>
              <w:t>quantum numbers, electronic co</w:t>
            </w:r>
            <w:r w:rsidR="00C33AD2" w:rsidRPr="00E604B9">
              <w:rPr>
                <w:rFonts w:ascii="Arial" w:eastAsiaTheme="minorEastAsia" w:hAnsi="Arial" w:cs="Arial"/>
                <w:color w:val="auto"/>
                <w:sz w:val="20"/>
                <w:szCs w:val="20"/>
                <w:lang w:val="en-US" w:eastAsia="en-US"/>
              </w:rPr>
              <w:t>nfiguration of 1 to 30 elements, Chemical bond, types of chemical bonding: ionic and covalent (sigma and pie bonds) with suitable examples.</w:t>
            </w:r>
          </w:p>
        </w:tc>
      </w:tr>
      <w:tr w:rsidR="00344DB3" w:rsidRPr="00E604B9" w:rsidTr="00C33A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93"/>
        </w:trPr>
        <w:tc>
          <w:tcPr>
            <w:tcW w:w="2122" w:type="dxa"/>
          </w:tcPr>
          <w:p w:rsidR="00344DB3" w:rsidRPr="00E604B9" w:rsidRDefault="00344DB3"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Unit-II</w:t>
            </w:r>
            <w:r w:rsidR="00C33AD2" w:rsidRPr="00E604B9">
              <w:rPr>
                <w:rFonts w:ascii="Arial" w:eastAsiaTheme="minorEastAsia" w:hAnsi="Arial" w:cs="Arial"/>
                <w:b/>
                <w:color w:val="auto"/>
                <w:sz w:val="20"/>
                <w:szCs w:val="20"/>
                <w:lang w:val="en-US" w:eastAsia="en-US"/>
              </w:rPr>
              <w:t>I</w:t>
            </w:r>
          </w:p>
          <w:p w:rsidR="00344DB3" w:rsidRPr="00E604B9" w:rsidRDefault="00344DB3"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Periodic Properties of Elements</w:t>
            </w:r>
          </w:p>
        </w:tc>
        <w:tc>
          <w:tcPr>
            <w:tcW w:w="6945" w:type="dxa"/>
          </w:tcPr>
          <w:p w:rsidR="00344DB3" w:rsidRPr="00E604B9" w:rsidRDefault="00344DB3"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sz w:val="20"/>
                <w:szCs w:val="20"/>
                <w:lang w:val="en-US" w:eastAsia="en-US"/>
              </w:rPr>
            </w:pPr>
            <w:r w:rsidRPr="00E604B9">
              <w:rPr>
                <w:rFonts w:ascii="Arial" w:eastAsiaTheme="minorEastAsia" w:hAnsi="Arial" w:cs="Arial"/>
                <w:color w:val="auto"/>
                <w:sz w:val="20"/>
                <w:szCs w:val="20"/>
                <w:lang w:val="en-US" w:eastAsia="en-US"/>
              </w:rPr>
              <w:t>Periodic law, periodic table, periodicity in properties like atomic radii and volume, ionic radii, ionization energy and electron affinity. Division of elements into s, p, d and f blocks.</w:t>
            </w:r>
          </w:p>
        </w:tc>
      </w:tr>
      <w:tr w:rsidR="00344DB3" w:rsidRPr="00E604B9" w:rsidTr="004E49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22" w:type="dxa"/>
          </w:tcPr>
          <w:p w:rsidR="00344DB3" w:rsidRPr="00E604B9" w:rsidRDefault="00344DB3"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 xml:space="preserve">Unit-IV </w:t>
            </w:r>
          </w:p>
          <w:p w:rsidR="00A47BA0" w:rsidRPr="00E604B9" w:rsidRDefault="00A47BA0" w:rsidP="00E4723A">
            <w:pPr>
              <w:pStyle w:val="Normal1"/>
              <w:numPr>
                <w:ilvl w:val="0"/>
                <w:numId w:val="10"/>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Water</w:t>
            </w:r>
          </w:p>
          <w:p w:rsidR="00344DB3" w:rsidRPr="00E604B9" w:rsidRDefault="00D7137E" w:rsidP="00E4723A">
            <w:pPr>
              <w:pStyle w:val="Normal1"/>
              <w:numPr>
                <w:ilvl w:val="0"/>
                <w:numId w:val="10"/>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Lubricants</w:t>
            </w:r>
          </w:p>
        </w:tc>
        <w:tc>
          <w:tcPr>
            <w:tcW w:w="6945" w:type="dxa"/>
          </w:tcPr>
          <w:p w:rsidR="00A47BA0" w:rsidRPr="00E604B9" w:rsidRDefault="00D7137E" w:rsidP="00E4723A">
            <w:pPr>
              <w:pStyle w:val="Normal1"/>
              <w:numPr>
                <w:ilvl w:val="0"/>
                <w:numId w:val="8"/>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sz w:val="20"/>
                <w:szCs w:val="20"/>
                <w:lang w:val="en-US" w:eastAsia="en-US"/>
              </w:rPr>
            </w:pPr>
            <w:r w:rsidRPr="00E604B9">
              <w:rPr>
                <w:rFonts w:ascii="Arial" w:eastAsiaTheme="minorEastAsia" w:hAnsi="Arial" w:cs="Arial"/>
                <w:color w:val="auto"/>
                <w:sz w:val="20"/>
                <w:szCs w:val="20"/>
                <w:lang w:val="en-US" w:eastAsia="en-US"/>
              </w:rPr>
              <w:t xml:space="preserve">Sources of Water, Types of Water (Hard and soft water), </w:t>
            </w:r>
            <w:r w:rsidR="008614D4" w:rsidRPr="00E604B9">
              <w:rPr>
                <w:rFonts w:ascii="Arial" w:eastAsiaTheme="minorEastAsia" w:hAnsi="Arial" w:cs="Arial"/>
                <w:color w:val="auto"/>
                <w:sz w:val="20"/>
                <w:szCs w:val="20"/>
                <w:lang w:val="en-US" w:eastAsia="en-US"/>
              </w:rPr>
              <w:t>Quality criteria of drinking water (with special emphasis on hardness, total dissolved solids (TDS), Chloride, alkalinity present in water)</w:t>
            </w:r>
          </w:p>
          <w:p w:rsidR="00344DB3" w:rsidRPr="00E604B9" w:rsidRDefault="00D7137E" w:rsidP="00E4723A">
            <w:pPr>
              <w:pStyle w:val="Normal1"/>
              <w:numPr>
                <w:ilvl w:val="0"/>
                <w:numId w:val="8"/>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sz w:val="20"/>
                <w:szCs w:val="20"/>
                <w:lang w:val="en-US" w:eastAsia="en-US"/>
              </w:rPr>
            </w:pPr>
            <w:r w:rsidRPr="00E604B9">
              <w:rPr>
                <w:rFonts w:ascii="Arial" w:eastAsiaTheme="minorEastAsia" w:hAnsi="Arial" w:cs="Arial"/>
                <w:color w:val="auto"/>
                <w:sz w:val="20"/>
                <w:szCs w:val="20"/>
                <w:lang w:val="en-US" w:eastAsia="en-US"/>
              </w:rPr>
              <w:t>Introduction to lubricants and lubrication, Principle of Lubrication, Properties of lubrication</w:t>
            </w:r>
            <w:r w:rsidR="00A47BA0" w:rsidRPr="00E604B9">
              <w:rPr>
                <w:rFonts w:ascii="Arial" w:eastAsiaTheme="minorEastAsia" w:hAnsi="Arial" w:cs="Arial"/>
                <w:color w:val="auto"/>
                <w:sz w:val="20"/>
                <w:szCs w:val="20"/>
                <w:lang w:val="en-US" w:eastAsia="en-US"/>
              </w:rPr>
              <w:t>, Types of lubrication, bio-degradable lubricants, Additives of lubricants</w:t>
            </w:r>
          </w:p>
        </w:tc>
      </w:tr>
      <w:tr w:rsidR="00344DB3" w:rsidRPr="00E604B9" w:rsidTr="004E49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22" w:type="dxa"/>
          </w:tcPr>
          <w:p w:rsidR="00344DB3" w:rsidRPr="00E604B9" w:rsidRDefault="00344DB3"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 xml:space="preserve">Unit-V </w:t>
            </w:r>
          </w:p>
          <w:p w:rsidR="00344DB3" w:rsidRPr="00E604B9" w:rsidRDefault="00D7137E" w:rsidP="00E4723A">
            <w:pPr>
              <w:pStyle w:val="Normal1"/>
              <w:numPr>
                <w:ilvl w:val="0"/>
                <w:numId w:val="9"/>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Corrosion</w:t>
            </w:r>
          </w:p>
          <w:p w:rsidR="00A47BA0" w:rsidRPr="00E604B9" w:rsidRDefault="00A47BA0" w:rsidP="00E4723A">
            <w:pPr>
              <w:pStyle w:val="Normal1"/>
              <w:numPr>
                <w:ilvl w:val="0"/>
                <w:numId w:val="9"/>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r w:rsidRPr="00E604B9">
              <w:rPr>
                <w:rFonts w:ascii="Arial" w:eastAsiaTheme="minorEastAsia" w:hAnsi="Arial" w:cs="Arial"/>
                <w:b/>
                <w:color w:val="auto"/>
                <w:sz w:val="20"/>
                <w:szCs w:val="20"/>
                <w:lang w:val="en-US" w:eastAsia="en-US"/>
              </w:rPr>
              <w:t>Polymers</w:t>
            </w:r>
          </w:p>
          <w:p w:rsidR="00344DB3" w:rsidRPr="00E604B9" w:rsidRDefault="00344DB3" w:rsidP="00344DB3">
            <w:pPr>
              <w:pStyle w:val="Normal1"/>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b/>
                <w:color w:val="auto"/>
                <w:sz w:val="20"/>
                <w:szCs w:val="20"/>
                <w:lang w:val="en-US" w:eastAsia="en-US"/>
              </w:rPr>
            </w:pPr>
          </w:p>
        </w:tc>
        <w:tc>
          <w:tcPr>
            <w:tcW w:w="6945" w:type="dxa"/>
          </w:tcPr>
          <w:p w:rsidR="00344DB3" w:rsidRPr="00E604B9" w:rsidRDefault="00D7137E" w:rsidP="00E4723A">
            <w:pPr>
              <w:pStyle w:val="Normal1"/>
              <w:numPr>
                <w:ilvl w:val="0"/>
                <w:numId w:val="11"/>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sz w:val="20"/>
                <w:szCs w:val="20"/>
                <w:lang w:val="en-US" w:eastAsia="en-US"/>
              </w:rPr>
            </w:pPr>
            <w:r w:rsidRPr="00E604B9">
              <w:rPr>
                <w:rFonts w:ascii="Arial" w:eastAsiaTheme="minorEastAsia" w:hAnsi="Arial" w:cs="Arial"/>
                <w:color w:val="auto"/>
                <w:sz w:val="20"/>
                <w:szCs w:val="20"/>
                <w:lang w:val="en-US" w:eastAsia="en-US"/>
              </w:rPr>
              <w:t>Definition, Direct chemical action theory, Electrochemical theory, Pre</w:t>
            </w:r>
            <w:r w:rsidR="00C33AD2" w:rsidRPr="00E604B9">
              <w:rPr>
                <w:rFonts w:ascii="Arial" w:eastAsiaTheme="minorEastAsia" w:hAnsi="Arial" w:cs="Arial"/>
                <w:color w:val="auto"/>
                <w:sz w:val="20"/>
                <w:szCs w:val="20"/>
                <w:lang w:val="en-US" w:eastAsia="en-US"/>
              </w:rPr>
              <w:t>vention of Corrosion (Alloying, providing metallic coatings, Cathodic protections, Heat treatment</w:t>
            </w:r>
            <w:r w:rsidR="00A47BA0" w:rsidRPr="00E604B9">
              <w:rPr>
                <w:rFonts w:ascii="Arial" w:eastAsiaTheme="minorEastAsia" w:hAnsi="Arial" w:cs="Arial"/>
                <w:color w:val="auto"/>
                <w:sz w:val="20"/>
                <w:szCs w:val="20"/>
                <w:lang w:val="en-US" w:eastAsia="en-US"/>
              </w:rPr>
              <w:t>), Types of Corrosion.</w:t>
            </w:r>
          </w:p>
          <w:p w:rsidR="00A47BA0" w:rsidRPr="00E604B9" w:rsidRDefault="00A47BA0" w:rsidP="00E4723A">
            <w:pPr>
              <w:pStyle w:val="Normal1"/>
              <w:numPr>
                <w:ilvl w:val="0"/>
                <w:numId w:val="11"/>
              </w:numPr>
              <w:pBdr>
                <w:top w:val="none" w:sz="0" w:space="0" w:color="auto"/>
                <w:left w:val="none" w:sz="0" w:space="0" w:color="auto"/>
                <w:bottom w:val="none" w:sz="0" w:space="0" w:color="auto"/>
                <w:right w:val="none" w:sz="0" w:space="0" w:color="auto"/>
                <w:between w:val="none" w:sz="0" w:space="0" w:color="auto"/>
              </w:pBdr>
              <w:rPr>
                <w:rFonts w:ascii="Arial" w:eastAsiaTheme="minorEastAsia" w:hAnsi="Arial" w:cs="Arial"/>
                <w:color w:val="auto"/>
                <w:sz w:val="20"/>
                <w:szCs w:val="20"/>
                <w:lang w:val="en-US" w:eastAsia="en-US"/>
              </w:rPr>
            </w:pPr>
            <w:r w:rsidRPr="00E604B9">
              <w:rPr>
                <w:rFonts w:ascii="Arial" w:eastAsiaTheme="minorEastAsia" w:hAnsi="Arial" w:cs="Arial"/>
                <w:color w:val="auto"/>
                <w:sz w:val="20"/>
                <w:szCs w:val="20"/>
                <w:lang w:val="en-US" w:eastAsia="en-US"/>
              </w:rPr>
              <w:t>Definition, monomer and degree of polymerization, Brief introduction of addition &amp; condensation polymers with suitable examples (PVC, Polyester, Teflon, Nylon 66, Bakelite), Applications of Polymers.</w:t>
            </w:r>
          </w:p>
        </w:tc>
      </w:tr>
    </w:tbl>
    <w:p w:rsidR="00344DB3" w:rsidRPr="00E604B9" w:rsidRDefault="00344DB3" w:rsidP="00344DB3">
      <w:pPr>
        <w:pStyle w:val="Normal1"/>
        <w:jc w:val="both"/>
        <w:rPr>
          <w:rFonts w:ascii="Arial" w:eastAsiaTheme="minorEastAsia" w:hAnsi="Arial" w:cs="Arial"/>
          <w:color w:val="auto"/>
          <w:sz w:val="20"/>
          <w:szCs w:val="20"/>
          <w:lang w:eastAsia="en-US"/>
        </w:rPr>
      </w:pPr>
    </w:p>
    <w:p w:rsidR="00C33AD2" w:rsidRPr="00E604B9" w:rsidRDefault="00C33AD2" w:rsidP="00C33AD2">
      <w:pPr>
        <w:pStyle w:val="Normal1"/>
        <w:jc w:val="both"/>
        <w:rPr>
          <w:rFonts w:ascii="Arial" w:hAnsi="Arial" w:cs="Arial"/>
          <w:b/>
          <w:sz w:val="20"/>
          <w:szCs w:val="20"/>
        </w:rPr>
      </w:pPr>
      <w:r w:rsidRPr="00E604B9">
        <w:rPr>
          <w:rFonts w:ascii="Arial" w:hAnsi="Arial" w:cs="Arial"/>
          <w:b/>
          <w:sz w:val="20"/>
          <w:szCs w:val="20"/>
        </w:rPr>
        <w:t>Practical:</w:t>
      </w:r>
    </w:p>
    <w:p w:rsidR="00A47BA0" w:rsidRPr="00E604B9" w:rsidRDefault="00A47BA0" w:rsidP="00E4723A">
      <w:pPr>
        <w:pStyle w:val="Normal1"/>
        <w:numPr>
          <w:ilvl w:val="0"/>
          <w:numId w:val="3"/>
        </w:numPr>
        <w:spacing w:after="0"/>
        <w:jc w:val="both"/>
        <w:rPr>
          <w:rFonts w:ascii="Arial" w:eastAsiaTheme="minorEastAsia" w:hAnsi="Arial" w:cs="Arial"/>
          <w:color w:val="auto"/>
          <w:sz w:val="20"/>
          <w:szCs w:val="20"/>
          <w:lang w:eastAsia="en-US"/>
        </w:rPr>
      </w:pPr>
      <w:r w:rsidRPr="00E604B9">
        <w:rPr>
          <w:rFonts w:ascii="Arial" w:eastAsiaTheme="minorEastAsia" w:hAnsi="Arial" w:cs="Arial"/>
          <w:color w:val="auto"/>
          <w:sz w:val="20"/>
          <w:szCs w:val="20"/>
          <w:lang w:eastAsia="en-US"/>
        </w:rPr>
        <w:t>Determination of strength of given HCl iterating against N/10 NaOH volumetrically.</w:t>
      </w:r>
    </w:p>
    <w:p w:rsidR="00C33AD2" w:rsidRPr="00E604B9" w:rsidRDefault="00C33AD2" w:rsidP="00E4723A">
      <w:pPr>
        <w:pStyle w:val="Normal1"/>
        <w:numPr>
          <w:ilvl w:val="0"/>
          <w:numId w:val="3"/>
        </w:numPr>
        <w:spacing w:after="0"/>
        <w:jc w:val="both"/>
        <w:rPr>
          <w:rFonts w:ascii="Arial" w:eastAsiaTheme="minorEastAsia" w:hAnsi="Arial" w:cs="Arial"/>
          <w:color w:val="auto"/>
          <w:sz w:val="20"/>
          <w:szCs w:val="20"/>
          <w:lang w:eastAsia="en-US"/>
        </w:rPr>
      </w:pPr>
      <w:r w:rsidRPr="00E604B9">
        <w:rPr>
          <w:rFonts w:ascii="Arial" w:eastAsiaTheme="minorEastAsia" w:hAnsi="Arial" w:cs="Arial"/>
          <w:color w:val="auto"/>
          <w:sz w:val="20"/>
          <w:szCs w:val="20"/>
          <w:lang w:eastAsia="en-US"/>
        </w:rPr>
        <w:lastRenderedPageBreak/>
        <w:t>Volumetric analysis and study of apparatus used therein. Simple problems on volumetric analysis equation</w:t>
      </w:r>
    </w:p>
    <w:p w:rsidR="008614D4" w:rsidRPr="00E604B9" w:rsidRDefault="008614D4" w:rsidP="00E4723A">
      <w:pPr>
        <w:pStyle w:val="Normal1"/>
        <w:numPr>
          <w:ilvl w:val="0"/>
          <w:numId w:val="3"/>
        </w:numPr>
        <w:spacing w:after="0"/>
        <w:jc w:val="both"/>
        <w:rPr>
          <w:rFonts w:ascii="Arial" w:hAnsi="Arial" w:cs="Arial"/>
          <w:sz w:val="20"/>
          <w:szCs w:val="20"/>
        </w:rPr>
      </w:pPr>
      <w:r w:rsidRPr="00E604B9">
        <w:rPr>
          <w:rFonts w:ascii="Arial" w:hAnsi="Arial" w:cs="Arial"/>
          <w:sz w:val="20"/>
          <w:szCs w:val="20"/>
        </w:rPr>
        <w:t>Estimation of total alkalinity of water volumetrically</w:t>
      </w:r>
    </w:p>
    <w:p w:rsidR="008614D4" w:rsidRPr="00E604B9" w:rsidRDefault="008614D4" w:rsidP="00E4723A">
      <w:pPr>
        <w:pStyle w:val="Normal1"/>
        <w:numPr>
          <w:ilvl w:val="0"/>
          <w:numId w:val="3"/>
        </w:numPr>
        <w:spacing w:after="0"/>
        <w:jc w:val="both"/>
        <w:rPr>
          <w:rFonts w:ascii="Arial" w:hAnsi="Arial" w:cs="Arial"/>
          <w:sz w:val="20"/>
          <w:szCs w:val="20"/>
        </w:rPr>
      </w:pPr>
      <w:r w:rsidRPr="00E604B9">
        <w:rPr>
          <w:rFonts w:ascii="Arial" w:hAnsi="Arial" w:cs="Arial"/>
          <w:sz w:val="20"/>
          <w:szCs w:val="20"/>
        </w:rPr>
        <w:t>Determine the pH of given sample using pH meter</w:t>
      </w:r>
    </w:p>
    <w:p w:rsidR="00A47BA0" w:rsidRPr="00E604B9" w:rsidRDefault="00A47BA0" w:rsidP="00E4723A">
      <w:pPr>
        <w:pStyle w:val="Normal1"/>
        <w:numPr>
          <w:ilvl w:val="0"/>
          <w:numId w:val="3"/>
        </w:numPr>
        <w:spacing w:after="0"/>
        <w:jc w:val="both"/>
        <w:rPr>
          <w:rFonts w:ascii="Arial" w:hAnsi="Arial" w:cs="Arial"/>
          <w:sz w:val="20"/>
          <w:szCs w:val="20"/>
        </w:rPr>
      </w:pPr>
      <w:r w:rsidRPr="00E604B9">
        <w:rPr>
          <w:rFonts w:ascii="Arial" w:hAnsi="Arial" w:cs="Arial"/>
          <w:sz w:val="20"/>
          <w:szCs w:val="20"/>
        </w:rPr>
        <w:t>Determination of total, temporary and permanent hardness of given water sample.</w:t>
      </w:r>
    </w:p>
    <w:p w:rsidR="008614D4" w:rsidRPr="00E604B9" w:rsidRDefault="008614D4" w:rsidP="00E4723A">
      <w:pPr>
        <w:pStyle w:val="Normal1"/>
        <w:numPr>
          <w:ilvl w:val="0"/>
          <w:numId w:val="3"/>
        </w:numPr>
        <w:spacing w:after="0"/>
        <w:jc w:val="both"/>
        <w:rPr>
          <w:rFonts w:ascii="Arial" w:hAnsi="Arial" w:cs="Arial"/>
          <w:sz w:val="20"/>
          <w:szCs w:val="20"/>
        </w:rPr>
      </w:pPr>
      <w:r w:rsidRPr="00E604B9">
        <w:rPr>
          <w:rFonts w:ascii="Arial" w:hAnsi="Arial" w:cs="Arial"/>
          <w:sz w:val="20"/>
          <w:szCs w:val="20"/>
        </w:rPr>
        <w:t xml:space="preserve">To determine the flash and fire point of a given lubricating oil. </w:t>
      </w:r>
    </w:p>
    <w:p w:rsidR="008614D4" w:rsidRPr="00E604B9" w:rsidRDefault="008614D4" w:rsidP="00E4723A">
      <w:pPr>
        <w:pStyle w:val="Normal1"/>
        <w:numPr>
          <w:ilvl w:val="0"/>
          <w:numId w:val="3"/>
        </w:numPr>
        <w:spacing w:after="0"/>
        <w:jc w:val="both"/>
        <w:rPr>
          <w:rFonts w:ascii="Arial" w:hAnsi="Arial" w:cs="Arial"/>
          <w:sz w:val="20"/>
          <w:szCs w:val="20"/>
        </w:rPr>
      </w:pPr>
      <w:r w:rsidRPr="00E604B9">
        <w:rPr>
          <w:rFonts w:ascii="Arial" w:hAnsi="Arial" w:cs="Arial"/>
          <w:sz w:val="20"/>
          <w:szCs w:val="20"/>
        </w:rPr>
        <w:t xml:space="preserve">To determine the viscosity of a given lubricating oil by Redwood viscometer. </w:t>
      </w:r>
    </w:p>
    <w:p w:rsidR="00A47BA0" w:rsidRPr="00E604B9" w:rsidRDefault="008614D4" w:rsidP="00E4723A">
      <w:pPr>
        <w:pStyle w:val="Normal1"/>
        <w:numPr>
          <w:ilvl w:val="0"/>
          <w:numId w:val="3"/>
        </w:numPr>
        <w:spacing w:after="0"/>
        <w:jc w:val="both"/>
        <w:rPr>
          <w:rFonts w:ascii="Arial" w:hAnsi="Arial" w:cs="Arial"/>
          <w:sz w:val="20"/>
          <w:szCs w:val="20"/>
        </w:rPr>
      </w:pPr>
      <w:r w:rsidRPr="00E604B9">
        <w:rPr>
          <w:rFonts w:ascii="Arial" w:hAnsi="Arial" w:cs="Arial"/>
          <w:sz w:val="20"/>
          <w:szCs w:val="20"/>
        </w:rPr>
        <w:t>Detection of metal iron in the rust (solution of rust in concentrated HCl may be given)</w:t>
      </w:r>
    </w:p>
    <w:p w:rsidR="008614D4" w:rsidRPr="00E604B9" w:rsidRDefault="00A47BA0" w:rsidP="00E4723A">
      <w:pPr>
        <w:pStyle w:val="Normal1"/>
        <w:numPr>
          <w:ilvl w:val="0"/>
          <w:numId w:val="3"/>
        </w:numPr>
        <w:spacing w:after="0"/>
        <w:jc w:val="both"/>
        <w:rPr>
          <w:rFonts w:ascii="Arial" w:hAnsi="Arial" w:cs="Arial"/>
          <w:sz w:val="20"/>
          <w:szCs w:val="20"/>
        </w:rPr>
      </w:pPr>
      <w:r w:rsidRPr="00E604B9">
        <w:rPr>
          <w:rFonts w:ascii="Arial" w:hAnsi="Arial" w:cs="Arial"/>
          <w:sz w:val="20"/>
          <w:szCs w:val="20"/>
        </w:rPr>
        <w:t>Synthesis of Urea formaldehyde and Bakelite polymer.</w:t>
      </w:r>
    </w:p>
    <w:p w:rsidR="008614D4" w:rsidRPr="00E604B9" w:rsidRDefault="008614D4" w:rsidP="008614D4">
      <w:pPr>
        <w:pStyle w:val="Normal1"/>
        <w:spacing w:after="0"/>
        <w:ind w:left="720"/>
        <w:jc w:val="both"/>
        <w:rPr>
          <w:rFonts w:ascii="Arial" w:hAnsi="Arial" w:cs="Arial"/>
          <w:sz w:val="20"/>
          <w:szCs w:val="20"/>
        </w:rPr>
      </w:pPr>
    </w:p>
    <w:p w:rsidR="0046616A" w:rsidRDefault="0046616A"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Default="00E604B9" w:rsidP="00344DB3">
      <w:pPr>
        <w:pStyle w:val="Normal1"/>
        <w:jc w:val="both"/>
        <w:rPr>
          <w:rFonts w:ascii="Arial" w:hAnsi="Arial" w:cs="Arial"/>
          <w:b/>
          <w:sz w:val="20"/>
          <w:szCs w:val="20"/>
        </w:rPr>
      </w:pPr>
    </w:p>
    <w:p w:rsidR="00E604B9" w:rsidRPr="00E604B9" w:rsidRDefault="00E604B9" w:rsidP="00344DB3">
      <w:pPr>
        <w:pStyle w:val="Normal1"/>
        <w:jc w:val="both"/>
        <w:rPr>
          <w:rFonts w:ascii="Arial" w:hAnsi="Arial" w:cs="Arial"/>
          <w:b/>
          <w:sz w:val="20"/>
          <w:szCs w:val="20"/>
        </w:rPr>
      </w:pPr>
    </w:p>
    <w:p w:rsidR="0046616A" w:rsidRPr="00E604B9" w:rsidRDefault="0046616A" w:rsidP="0046616A">
      <w:pPr>
        <w:jc w:val="center"/>
        <w:rPr>
          <w:rFonts w:ascii="Arial" w:hAnsi="Arial" w:cs="Arial"/>
          <w:b/>
          <w:sz w:val="20"/>
          <w:szCs w:val="20"/>
        </w:rPr>
      </w:pPr>
      <w:r w:rsidRPr="00E604B9">
        <w:rPr>
          <w:rFonts w:ascii="Arial" w:hAnsi="Arial" w:cs="Arial"/>
          <w:b/>
          <w:sz w:val="20"/>
          <w:szCs w:val="20"/>
        </w:rPr>
        <w:lastRenderedPageBreak/>
        <w:t>Course Title – Applied Mathematics-II</w:t>
      </w:r>
    </w:p>
    <w:p w:rsidR="0046616A" w:rsidRPr="00E604B9" w:rsidRDefault="000A17F6" w:rsidP="0046616A">
      <w:pPr>
        <w:spacing w:after="0"/>
        <w:jc w:val="both"/>
        <w:rPr>
          <w:rFonts w:ascii="Arial" w:hAnsi="Arial" w:cs="Arial"/>
          <w:b/>
          <w:sz w:val="20"/>
          <w:szCs w:val="20"/>
        </w:rPr>
      </w:pPr>
      <w:r w:rsidRPr="00E604B9">
        <w:rPr>
          <w:rFonts w:ascii="Arial" w:hAnsi="Arial" w:cs="Arial"/>
          <w:b/>
          <w:sz w:val="20"/>
          <w:szCs w:val="20"/>
        </w:rPr>
        <w:t>Code: Z</w:t>
      </w:r>
      <w:r w:rsidR="0046616A" w:rsidRPr="00E604B9">
        <w:rPr>
          <w:rFonts w:ascii="Arial" w:hAnsi="Arial" w:cs="Arial"/>
          <w:b/>
          <w:sz w:val="20"/>
          <w:szCs w:val="20"/>
        </w:rPr>
        <w:t>D</w:t>
      </w:r>
      <w:r w:rsidRPr="00E604B9">
        <w:rPr>
          <w:rFonts w:ascii="Arial" w:hAnsi="Arial" w:cs="Arial"/>
          <w:b/>
          <w:sz w:val="20"/>
          <w:szCs w:val="20"/>
        </w:rPr>
        <w:t>S</w:t>
      </w:r>
      <w:r w:rsidR="0046616A" w:rsidRPr="00E604B9">
        <w:rPr>
          <w:rFonts w:ascii="Arial" w:hAnsi="Arial" w:cs="Arial"/>
          <w:b/>
          <w:sz w:val="20"/>
          <w:szCs w:val="20"/>
        </w:rPr>
        <w:t>C-10</w:t>
      </w:r>
      <w:r w:rsidRPr="00E604B9">
        <w:rPr>
          <w:rFonts w:ascii="Arial" w:hAnsi="Arial" w:cs="Arial"/>
          <w:b/>
          <w:sz w:val="20"/>
          <w:szCs w:val="20"/>
        </w:rPr>
        <w:t>4</w:t>
      </w:r>
      <w:r w:rsidR="0046616A" w:rsidRPr="00E604B9">
        <w:rPr>
          <w:rFonts w:ascii="Arial" w:hAnsi="Arial" w:cs="Arial"/>
          <w:b/>
          <w:sz w:val="20"/>
          <w:szCs w:val="20"/>
        </w:rPr>
        <w:t xml:space="preserve">                                                                          </w:t>
      </w:r>
      <w:r w:rsidR="0046616A" w:rsidRPr="00E604B9">
        <w:rPr>
          <w:rFonts w:ascii="Arial" w:hAnsi="Arial" w:cs="Arial"/>
          <w:b/>
          <w:sz w:val="20"/>
          <w:szCs w:val="20"/>
        </w:rPr>
        <w:tab/>
      </w:r>
      <w:r w:rsidR="0046616A" w:rsidRPr="00E604B9">
        <w:rPr>
          <w:rFonts w:ascii="Arial" w:hAnsi="Arial" w:cs="Arial"/>
          <w:b/>
          <w:sz w:val="20"/>
          <w:szCs w:val="20"/>
        </w:rPr>
        <w:tab/>
      </w:r>
      <w:r w:rsidR="0046616A" w:rsidRPr="00E604B9">
        <w:rPr>
          <w:rFonts w:ascii="Arial" w:hAnsi="Arial" w:cs="Arial"/>
          <w:b/>
          <w:sz w:val="20"/>
          <w:szCs w:val="20"/>
        </w:rPr>
        <w:tab/>
      </w:r>
      <w:r w:rsidR="0046616A" w:rsidRPr="00E604B9">
        <w:rPr>
          <w:rFonts w:ascii="Arial" w:hAnsi="Arial" w:cs="Arial"/>
          <w:b/>
          <w:sz w:val="20"/>
          <w:szCs w:val="20"/>
        </w:rPr>
        <w:tab/>
      </w:r>
      <w:r w:rsidR="0046616A" w:rsidRPr="00E604B9">
        <w:rPr>
          <w:rFonts w:ascii="Arial" w:hAnsi="Arial" w:cs="Arial"/>
          <w:b/>
          <w:sz w:val="20"/>
          <w:szCs w:val="20"/>
        </w:rPr>
        <w:tab/>
        <w:t xml:space="preserve"> Course Credit: 04</w:t>
      </w:r>
    </w:p>
    <w:p w:rsidR="0046616A" w:rsidRPr="00E604B9" w:rsidRDefault="0046616A" w:rsidP="0046616A">
      <w:pPr>
        <w:spacing w:after="0"/>
        <w:jc w:val="right"/>
        <w:rPr>
          <w:rFonts w:ascii="Arial" w:hAnsi="Arial" w:cs="Arial"/>
          <w:b/>
          <w:sz w:val="20"/>
          <w:szCs w:val="20"/>
        </w:rPr>
      </w:pPr>
      <w:r w:rsidRPr="00E604B9">
        <w:rPr>
          <w:rFonts w:ascii="Arial" w:hAnsi="Arial" w:cs="Arial"/>
          <w:b/>
          <w:sz w:val="20"/>
          <w:szCs w:val="20"/>
        </w:rPr>
        <w:t>Max Marks: 100</w:t>
      </w:r>
    </w:p>
    <w:p w:rsidR="0046616A" w:rsidRPr="00E604B9" w:rsidRDefault="00DA0FB4" w:rsidP="0046616A">
      <w:pPr>
        <w:spacing w:after="0"/>
        <w:jc w:val="right"/>
        <w:rPr>
          <w:rFonts w:ascii="Arial" w:hAnsi="Arial" w:cs="Arial"/>
          <w:b/>
          <w:sz w:val="20"/>
          <w:szCs w:val="20"/>
        </w:rPr>
      </w:pP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t>LTP: 400</w:t>
      </w:r>
    </w:p>
    <w:p w:rsidR="00DA0FB4" w:rsidRPr="00E604B9" w:rsidRDefault="00DA0FB4" w:rsidP="0046616A">
      <w:pPr>
        <w:pStyle w:val="Normal1"/>
        <w:jc w:val="both"/>
        <w:rPr>
          <w:rFonts w:ascii="Arial" w:eastAsiaTheme="minorEastAsia" w:hAnsi="Arial" w:cs="Arial"/>
          <w:color w:val="auto"/>
          <w:sz w:val="20"/>
          <w:szCs w:val="20"/>
          <w:lang w:eastAsia="en-US"/>
        </w:rPr>
      </w:pPr>
    </w:p>
    <w:p w:rsidR="0026172E" w:rsidRPr="00E604B9" w:rsidRDefault="007521B4" w:rsidP="0026172E">
      <w:pPr>
        <w:pStyle w:val="Normal1"/>
        <w:spacing w:after="0" w:line="240" w:lineRule="auto"/>
        <w:contextualSpacing/>
        <w:rPr>
          <w:rFonts w:ascii="Arial" w:hAnsi="Arial" w:cs="Arial"/>
          <w:b/>
          <w:sz w:val="20"/>
          <w:szCs w:val="20"/>
        </w:rPr>
      </w:pPr>
      <w:r w:rsidRPr="00E604B9">
        <w:rPr>
          <w:rFonts w:ascii="Arial" w:hAnsi="Arial" w:cs="Arial"/>
          <w:b/>
          <w:sz w:val="20"/>
          <w:szCs w:val="20"/>
        </w:rPr>
        <w:t>Objectives:</w:t>
      </w:r>
      <w:r w:rsidR="00E604B9">
        <w:rPr>
          <w:rFonts w:ascii="Arial" w:hAnsi="Arial" w:cs="Arial"/>
          <w:b/>
          <w:sz w:val="20"/>
          <w:szCs w:val="20"/>
        </w:rPr>
        <w:t xml:space="preserve"> </w:t>
      </w:r>
      <w:r w:rsidR="0026172E" w:rsidRPr="00E604B9">
        <w:rPr>
          <w:rFonts w:ascii="Arial" w:hAnsi="Arial" w:cs="Arial"/>
          <w:bCs/>
          <w:sz w:val="20"/>
          <w:szCs w:val="20"/>
        </w:rPr>
        <w:t>Make use of matrices, determinants, complex numbers and geometric concepts to solve engineering problems</w:t>
      </w:r>
    </w:p>
    <w:p w:rsidR="0026172E" w:rsidRPr="00E604B9" w:rsidRDefault="0026172E" w:rsidP="0026172E">
      <w:pPr>
        <w:pStyle w:val="Normal1"/>
        <w:spacing w:after="0" w:line="240" w:lineRule="auto"/>
        <w:contextualSpacing/>
        <w:rPr>
          <w:rFonts w:ascii="Arial" w:hAnsi="Arial" w:cs="Arial"/>
          <w:b/>
          <w:sz w:val="20"/>
          <w:szCs w:val="20"/>
        </w:rPr>
      </w:pPr>
    </w:p>
    <w:p w:rsidR="0026172E" w:rsidRPr="00E604B9" w:rsidRDefault="0026172E" w:rsidP="0026172E">
      <w:pPr>
        <w:spacing w:after="0" w:line="240" w:lineRule="auto"/>
        <w:jc w:val="both"/>
        <w:rPr>
          <w:rFonts w:ascii="Arial" w:hAnsi="Arial" w:cs="Arial"/>
          <w:bCs/>
          <w:sz w:val="20"/>
          <w:szCs w:val="20"/>
          <w:lang w:eastAsia="en-IN"/>
        </w:rPr>
      </w:pPr>
    </w:p>
    <w:p w:rsidR="007521B4" w:rsidRPr="00E604B9" w:rsidRDefault="007521B4" w:rsidP="0026172E">
      <w:pPr>
        <w:pStyle w:val="ListParagraph"/>
        <w:spacing w:line="240" w:lineRule="auto"/>
        <w:ind w:left="0"/>
        <w:rPr>
          <w:rFonts w:ascii="Arial" w:hAnsi="Arial" w:cs="Arial"/>
          <w:b/>
          <w:sz w:val="20"/>
          <w:szCs w:val="20"/>
        </w:rPr>
      </w:pPr>
      <w:r w:rsidRPr="00E604B9">
        <w:rPr>
          <w:rFonts w:ascii="Arial" w:hAnsi="Arial" w:cs="Arial"/>
          <w:b/>
          <w:sz w:val="20"/>
          <w:szCs w:val="20"/>
        </w:rPr>
        <w:t>Learning Outcomes:</w:t>
      </w:r>
    </w:p>
    <w:p w:rsidR="0026172E" w:rsidRPr="00E604B9" w:rsidRDefault="003707A3" w:rsidP="00E4723A">
      <w:pPr>
        <w:pStyle w:val="ListParagraph"/>
        <w:numPr>
          <w:ilvl w:val="0"/>
          <w:numId w:val="33"/>
        </w:numPr>
        <w:spacing w:line="240" w:lineRule="auto"/>
        <w:rPr>
          <w:rFonts w:ascii="Arial" w:hAnsi="Arial" w:cs="Arial"/>
          <w:bCs/>
          <w:color w:val="000000"/>
          <w:sz w:val="20"/>
          <w:szCs w:val="20"/>
          <w:lang w:val="en-US" w:eastAsia="en-IN"/>
        </w:rPr>
      </w:pPr>
      <w:r w:rsidRPr="00E604B9">
        <w:rPr>
          <w:rFonts w:ascii="Arial" w:hAnsi="Arial" w:cs="Arial"/>
          <w:bCs/>
          <w:color w:val="000000"/>
          <w:sz w:val="20"/>
          <w:szCs w:val="20"/>
          <w:lang w:val="en-US" w:eastAsia="en-IN"/>
        </w:rPr>
        <w:t xml:space="preserve">Able to acquire knowledge in the area of relations and functions. </w:t>
      </w:r>
    </w:p>
    <w:p w:rsidR="003707A3" w:rsidRPr="00E604B9" w:rsidRDefault="003707A3" w:rsidP="00E4723A">
      <w:pPr>
        <w:pStyle w:val="ListParagraph"/>
        <w:numPr>
          <w:ilvl w:val="0"/>
          <w:numId w:val="33"/>
        </w:numPr>
        <w:spacing w:line="240" w:lineRule="auto"/>
        <w:rPr>
          <w:rFonts w:ascii="Arial" w:hAnsi="Arial" w:cs="Arial"/>
          <w:bCs/>
          <w:color w:val="000000"/>
          <w:sz w:val="20"/>
          <w:szCs w:val="20"/>
          <w:lang w:val="en-US" w:eastAsia="en-IN"/>
        </w:rPr>
      </w:pPr>
      <w:r w:rsidRPr="00E604B9">
        <w:rPr>
          <w:rFonts w:ascii="Arial" w:hAnsi="Arial" w:cs="Arial"/>
          <w:bCs/>
          <w:color w:val="000000"/>
          <w:sz w:val="20"/>
          <w:szCs w:val="20"/>
          <w:lang w:val="en-US" w:eastAsia="en-IN"/>
        </w:rPr>
        <w:t xml:space="preserve">Make use of Limits, continuity and geometric progression and their wider applications in engineering problems. </w:t>
      </w:r>
    </w:p>
    <w:p w:rsidR="003707A3" w:rsidRPr="00E604B9" w:rsidRDefault="003707A3" w:rsidP="00E4723A">
      <w:pPr>
        <w:pStyle w:val="ListParagraph"/>
        <w:numPr>
          <w:ilvl w:val="0"/>
          <w:numId w:val="33"/>
        </w:numPr>
        <w:spacing w:line="240" w:lineRule="auto"/>
        <w:rPr>
          <w:rFonts w:ascii="Arial" w:hAnsi="Arial" w:cs="Arial"/>
          <w:bCs/>
          <w:color w:val="000000"/>
          <w:sz w:val="20"/>
          <w:szCs w:val="20"/>
          <w:lang w:val="en-US" w:eastAsia="en-IN"/>
        </w:rPr>
      </w:pPr>
      <w:r w:rsidRPr="00E604B9">
        <w:rPr>
          <w:rFonts w:ascii="Arial" w:hAnsi="Arial" w:cs="Arial"/>
          <w:bCs/>
          <w:color w:val="000000"/>
          <w:sz w:val="20"/>
          <w:szCs w:val="20"/>
          <w:lang w:val="en-US" w:eastAsia="en-IN"/>
        </w:rPr>
        <w:t>Will be able to solve problems related to matrices and determinants.</w:t>
      </w:r>
    </w:p>
    <w:p w:rsidR="003707A3" w:rsidRPr="00E604B9" w:rsidRDefault="003707A3" w:rsidP="00E4723A">
      <w:pPr>
        <w:pStyle w:val="ListParagraph"/>
        <w:numPr>
          <w:ilvl w:val="0"/>
          <w:numId w:val="33"/>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Will be able to do vector analysis. </w:t>
      </w:r>
    </w:p>
    <w:p w:rsidR="003707A3" w:rsidRPr="00E604B9" w:rsidRDefault="003707A3" w:rsidP="00E4723A">
      <w:pPr>
        <w:pStyle w:val="ListParagraph"/>
        <w:numPr>
          <w:ilvl w:val="0"/>
          <w:numId w:val="33"/>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Able to understand geometric concepts.</w:t>
      </w:r>
    </w:p>
    <w:p w:rsidR="003707A3" w:rsidRPr="00E604B9" w:rsidRDefault="003707A3" w:rsidP="0026172E">
      <w:pPr>
        <w:pStyle w:val="ListParagraph"/>
        <w:spacing w:line="240" w:lineRule="auto"/>
        <w:ind w:left="0"/>
        <w:rPr>
          <w:rFonts w:ascii="Arial" w:hAnsi="Arial" w:cs="Arial"/>
          <w:sz w:val="20"/>
          <w:szCs w:val="20"/>
        </w:rPr>
      </w:pPr>
    </w:p>
    <w:p w:rsidR="007521B4" w:rsidRPr="00E604B9" w:rsidRDefault="007521B4" w:rsidP="007521B4">
      <w:pPr>
        <w:autoSpaceDE w:val="0"/>
        <w:autoSpaceDN w:val="0"/>
        <w:adjustRightInd w:val="0"/>
        <w:spacing w:after="0" w:line="240" w:lineRule="auto"/>
        <w:jc w:val="both"/>
        <w:rPr>
          <w:rFonts w:ascii="Arial" w:hAnsi="Arial" w:cs="Arial"/>
          <w:sz w:val="20"/>
          <w:szCs w:val="20"/>
        </w:rPr>
      </w:pPr>
    </w:p>
    <w:tbl>
      <w:tblPr>
        <w:tblStyle w:val="TableGrid"/>
        <w:tblpPr w:leftFromText="180" w:rightFromText="180" w:vertAnchor="text" w:horzAnchor="margin" w:tblpY="36"/>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344"/>
      </w:tblGrid>
      <w:tr w:rsidR="007521B4" w:rsidRPr="00E604B9" w:rsidTr="00605CAE">
        <w:trPr>
          <w:trHeight w:val="220"/>
        </w:trPr>
        <w:tc>
          <w:tcPr>
            <w:tcW w:w="2263" w:type="dxa"/>
          </w:tcPr>
          <w:p w:rsidR="007521B4" w:rsidRPr="00E604B9" w:rsidRDefault="007521B4" w:rsidP="00605CAE">
            <w:pPr>
              <w:pStyle w:val="ListParagraph"/>
              <w:ind w:left="108"/>
              <w:jc w:val="center"/>
              <w:rPr>
                <w:rFonts w:ascii="Arial" w:hAnsi="Arial" w:cs="Arial"/>
                <w:b/>
                <w:sz w:val="20"/>
                <w:szCs w:val="20"/>
              </w:rPr>
            </w:pPr>
            <w:r w:rsidRPr="00E604B9">
              <w:rPr>
                <w:rFonts w:ascii="Arial" w:hAnsi="Arial" w:cs="Arial"/>
                <w:b/>
                <w:sz w:val="20"/>
                <w:szCs w:val="20"/>
              </w:rPr>
              <w:t>Unit</w:t>
            </w:r>
          </w:p>
        </w:tc>
        <w:tc>
          <w:tcPr>
            <w:tcW w:w="7344" w:type="dxa"/>
          </w:tcPr>
          <w:p w:rsidR="007521B4" w:rsidRPr="00E604B9" w:rsidRDefault="007521B4" w:rsidP="00605CAE">
            <w:pPr>
              <w:pStyle w:val="ListParagraph"/>
              <w:ind w:left="108"/>
              <w:jc w:val="center"/>
              <w:rPr>
                <w:rFonts w:ascii="Arial" w:hAnsi="Arial" w:cs="Arial"/>
                <w:b/>
                <w:sz w:val="20"/>
                <w:szCs w:val="20"/>
              </w:rPr>
            </w:pPr>
            <w:r w:rsidRPr="00E604B9">
              <w:rPr>
                <w:rFonts w:ascii="Arial" w:hAnsi="Arial" w:cs="Arial"/>
                <w:b/>
                <w:sz w:val="20"/>
                <w:szCs w:val="20"/>
              </w:rPr>
              <w:t>KEY LEARNING</w:t>
            </w:r>
          </w:p>
        </w:tc>
      </w:tr>
      <w:tr w:rsidR="007521B4" w:rsidRPr="00E604B9" w:rsidTr="00605C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26"/>
        </w:trPr>
        <w:tc>
          <w:tcPr>
            <w:tcW w:w="2263" w:type="dxa"/>
            <w:tcBorders>
              <w:right w:val="single" w:sz="4" w:space="0" w:color="auto"/>
            </w:tcBorders>
          </w:tcPr>
          <w:p w:rsidR="007521B4" w:rsidRPr="00E604B9" w:rsidRDefault="007521B4" w:rsidP="00553E84">
            <w:pPr>
              <w:contextualSpacing/>
              <w:rPr>
                <w:rFonts w:ascii="Arial" w:hAnsi="Arial" w:cs="Arial"/>
                <w:sz w:val="20"/>
                <w:szCs w:val="20"/>
              </w:rPr>
            </w:pPr>
            <w:r w:rsidRPr="00E604B9">
              <w:rPr>
                <w:rFonts w:ascii="Arial" w:hAnsi="Arial" w:cs="Arial"/>
                <w:sz w:val="20"/>
                <w:szCs w:val="20"/>
              </w:rPr>
              <w:t xml:space="preserve">Unit-I </w:t>
            </w:r>
          </w:p>
          <w:p w:rsidR="007521B4" w:rsidRPr="00E604B9" w:rsidRDefault="007521B4" w:rsidP="00553E84">
            <w:pPr>
              <w:spacing w:line="300" w:lineRule="auto"/>
              <w:rPr>
                <w:rFonts w:ascii="Arial" w:hAnsi="Arial" w:cs="Arial"/>
                <w:sz w:val="20"/>
                <w:szCs w:val="20"/>
              </w:rPr>
            </w:pPr>
            <w:r w:rsidRPr="00E604B9">
              <w:rPr>
                <w:rFonts w:ascii="Arial" w:hAnsi="Arial" w:cs="Arial"/>
                <w:sz w:val="20"/>
                <w:szCs w:val="20"/>
              </w:rPr>
              <w:t xml:space="preserve">Relations and Functions </w:t>
            </w:r>
          </w:p>
        </w:tc>
        <w:tc>
          <w:tcPr>
            <w:tcW w:w="7344" w:type="dxa"/>
            <w:tcBorders>
              <w:left w:val="single" w:sz="4" w:space="0" w:color="auto"/>
              <w:right w:val="single" w:sz="4" w:space="0" w:color="auto"/>
            </w:tcBorders>
          </w:tcPr>
          <w:p w:rsidR="007521B4" w:rsidRPr="00E604B9" w:rsidRDefault="007521B4" w:rsidP="00605CAE">
            <w:pPr>
              <w:autoSpaceDE w:val="0"/>
              <w:autoSpaceDN w:val="0"/>
              <w:adjustRightInd w:val="0"/>
              <w:rPr>
                <w:rFonts w:ascii="Arial" w:hAnsi="Arial" w:cs="Arial"/>
                <w:sz w:val="20"/>
                <w:szCs w:val="20"/>
              </w:rPr>
            </w:pPr>
            <w:r w:rsidRPr="00E604B9">
              <w:rPr>
                <w:rFonts w:ascii="Arial" w:hAnsi="Arial" w:cs="Arial"/>
                <w:sz w:val="20"/>
                <w:szCs w:val="20"/>
              </w:rPr>
              <w:t>Types of Relations</w:t>
            </w:r>
            <w:r w:rsidR="00605CAE" w:rsidRPr="00E604B9">
              <w:rPr>
                <w:rFonts w:ascii="Arial" w:hAnsi="Arial" w:cs="Arial"/>
                <w:sz w:val="20"/>
                <w:szCs w:val="20"/>
              </w:rPr>
              <w:t xml:space="preserve">, </w:t>
            </w:r>
            <w:r w:rsidRPr="00E604B9">
              <w:rPr>
                <w:rFonts w:ascii="Arial" w:hAnsi="Arial" w:cs="Arial"/>
                <w:sz w:val="20"/>
                <w:szCs w:val="20"/>
              </w:rPr>
              <w:t>Types of Functions</w:t>
            </w:r>
            <w:r w:rsidR="00605CAE" w:rsidRPr="00E604B9">
              <w:rPr>
                <w:rFonts w:ascii="Arial" w:hAnsi="Arial" w:cs="Arial"/>
                <w:sz w:val="20"/>
                <w:szCs w:val="20"/>
              </w:rPr>
              <w:t xml:space="preserve">, </w:t>
            </w:r>
            <w:r w:rsidRPr="00E604B9">
              <w:rPr>
                <w:rFonts w:ascii="Arial" w:hAnsi="Arial" w:cs="Arial"/>
                <w:sz w:val="20"/>
                <w:szCs w:val="20"/>
              </w:rPr>
              <w:t>Composition of Functions</w:t>
            </w:r>
            <w:r w:rsidR="00605CAE" w:rsidRPr="00E604B9">
              <w:rPr>
                <w:rFonts w:ascii="Arial" w:hAnsi="Arial" w:cs="Arial"/>
                <w:sz w:val="20"/>
                <w:szCs w:val="20"/>
              </w:rPr>
              <w:t xml:space="preserve">, </w:t>
            </w:r>
            <w:r w:rsidRPr="00E604B9">
              <w:rPr>
                <w:rFonts w:ascii="Arial" w:hAnsi="Arial" w:cs="Arial"/>
                <w:sz w:val="20"/>
                <w:szCs w:val="20"/>
              </w:rPr>
              <w:t>Invertible Functions</w:t>
            </w:r>
          </w:p>
        </w:tc>
      </w:tr>
      <w:tr w:rsidR="007521B4" w:rsidRPr="00E604B9" w:rsidTr="00605C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06"/>
        </w:trPr>
        <w:tc>
          <w:tcPr>
            <w:tcW w:w="2263" w:type="dxa"/>
          </w:tcPr>
          <w:p w:rsidR="007521B4" w:rsidRPr="00E604B9" w:rsidRDefault="007521B4" w:rsidP="00553E84">
            <w:pPr>
              <w:contextualSpacing/>
              <w:rPr>
                <w:rFonts w:ascii="Arial" w:hAnsi="Arial" w:cs="Arial"/>
                <w:sz w:val="20"/>
                <w:szCs w:val="20"/>
              </w:rPr>
            </w:pPr>
            <w:r w:rsidRPr="00E604B9">
              <w:rPr>
                <w:rFonts w:ascii="Arial" w:hAnsi="Arial" w:cs="Arial"/>
                <w:sz w:val="20"/>
                <w:szCs w:val="20"/>
              </w:rPr>
              <w:t xml:space="preserve">Unit-II </w:t>
            </w:r>
          </w:p>
          <w:p w:rsidR="007521B4" w:rsidRPr="00E604B9" w:rsidRDefault="007521B4" w:rsidP="00553E84">
            <w:pPr>
              <w:spacing w:line="300" w:lineRule="auto"/>
              <w:rPr>
                <w:rFonts w:ascii="Arial" w:hAnsi="Arial" w:cs="Arial"/>
                <w:sz w:val="20"/>
                <w:szCs w:val="20"/>
              </w:rPr>
            </w:pPr>
            <w:r w:rsidRPr="00E604B9">
              <w:rPr>
                <w:rFonts w:ascii="Arial" w:hAnsi="Arial" w:cs="Arial"/>
                <w:sz w:val="20"/>
                <w:szCs w:val="20"/>
              </w:rPr>
              <w:t>Calculus</w:t>
            </w:r>
          </w:p>
        </w:tc>
        <w:tc>
          <w:tcPr>
            <w:tcW w:w="7344" w:type="dxa"/>
          </w:tcPr>
          <w:p w:rsidR="007521B4" w:rsidRPr="00E604B9" w:rsidRDefault="007521B4" w:rsidP="00605CAE">
            <w:pPr>
              <w:autoSpaceDE w:val="0"/>
              <w:autoSpaceDN w:val="0"/>
              <w:adjustRightInd w:val="0"/>
              <w:rPr>
                <w:rFonts w:ascii="Arial" w:hAnsi="Arial" w:cs="Arial"/>
                <w:sz w:val="20"/>
                <w:szCs w:val="20"/>
              </w:rPr>
            </w:pPr>
            <w:r w:rsidRPr="00E604B9">
              <w:rPr>
                <w:rFonts w:ascii="Arial" w:hAnsi="Arial" w:cs="Arial"/>
                <w:sz w:val="20"/>
                <w:szCs w:val="20"/>
              </w:rPr>
              <w:t>Limit</w:t>
            </w:r>
            <w:r w:rsidR="00605CAE" w:rsidRPr="00E604B9">
              <w:rPr>
                <w:rFonts w:ascii="Arial" w:hAnsi="Arial" w:cs="Arial"/>
                <w:sz w:val="20"/>
                <w:szCs w:val="20"/>
              </w:rPr>
              <w:t xml:space="preserve">, Continuity, </w:t>
            </w:r>
            <w:r w:rsidRPr="00E604B9">
              <w:rPr>
                <w:rFonts w:ascii="Arial" w:hAnsi="Arial" w:cs="Arial"/>
                <w:sz w:val="20"/>
                <w:szCs w:val="20"/>
              </w:rPr>
              <w:t>Differentiation Geometric Progression (G.P.)</w:t>
            </w:r>
            <w:r w:rsidR="00605CAE" w:rsidRPr="00E604B9">
              <w:rPr>
                <w:rFonts w:ascii="Arial" w:hAnsi="Arial" w:cs="Arial"/>
                <w:sz w:val="20"/>
                <w:szCs w:val="20"/>
              </w:rPr>
              <w:t xml:space="preserve">, </w:t>
            </w:r>
            <w:r w:rsidRPr="00E604B9">
              <w:rPr>
                <w:rFonts w:ascii="Arial" w:hAnsi="Arial" w:cs="Arial"/>
                <w:sz w:val="20"/>
                <w:szCs w:val="20"/>
              </w:rPr>
              <w:t>Integration</w:t>
            </w:r>
          </w:p>
        </w:tc>
      </w:tr>
      <w:tr w:rsidR="007521B4" w:rsidRPr="00E604B9" w:rsidTr="00605C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56"/>
        </w:trPr>
        <w:tc>
          <w:tcPr>
            <w:tcW w:w="2263" w:type="dxa"/>
          </w:tcPr>
          <w:p w:rsidR="007521B4" w:rsidRPr="00E604B9" w:rsidRDefault="007521B4" w:rsidP="00553E84">
            <w:pPr>
              <w:contextualSpacing/>
              <w:rPr>
                <w:rFonts w:ascii="Arial" w:hAnsi="Arial" w:cs="Arial"/>
                <w:sz w:val="20"/>
                <w:szCs w:val="20"/>
              </w:rPr>
            </w:pPr>
            <w:r w:rsidRPr="00E604B9">
              <w:rPr>
                <w:rFonts w:ascii="Arial" w:hAnsi="Arial" w:cs="Arial"/>
                <w:sz w:val="20"/>
                <w:szCs w:val="20"/>
              </w:rPr>
              <w:t>Unit-III</w:t>
            </w:r>
          </w:p>
          <w:p w:rsidR="007521B4" w:rsidRPr="00E604B9" w:rsidRDefault="007521B4" w:rsidP="00553E84">
            <w:pPr>
              <w:contextualSpacing/>
              <w:rPr>
                <w:rFonts w:ascii="Arial" w:hAnsi="Arial" w:cs="Arial"/>
                <w:sz w:val="20"/>
                <w:szCs w:val="20"/>
              </w:rPr>
            </w:pPr>
            <w:r w:rsidRPr="00E604B9">
              <w:rPr>
                <w:rFonts w:ascii="Arial" w:hAnsi="Arial" w:cs="Arial"/>
                <w:sz w:val="20"/>
                <w:szCs w:val="20"/>
              </w:rPr>
              <w:t>Algebra-II</w:t>
            </w:r>
          </w:p>
          <w:p w:rsidR="007521B4" w:rsidRPr="00E604B9" w:rsidRDefault="007521B4" w:rsidP="00553E84">
            <w:pPr>
              <w:contextualSpacing/>
              <w:rPr>
                <w:rFonts w:ascii="Arial" w:hAnsi="Arial" w:cs="Arial"/>
                <w:sz w:val="20"/>
                <w:szCs w:val="20"/>
              </w:rPr>
            </w:pPr>
          </w:p>
        </w:tc>
        <w:tc>
          <w:tcPr>
            <w:tcW w:w="7344" w:type="dxa"/>
            <w:tcBorders>
              <w:bottom w:val="single" w:sz="4" w:space="0" w:color="auto"/>
            </w:tcBorders>
          </w:tcPr>
          <w:p w:rsidR="007521B4" w:rsidRPr="00E604B9" w:rsidRDefault="007521B4" w:rsidP="00605CAE">
            <w:pPr>
              <w:autoSpaceDE w:val="0"/>
              <w:autoSpaceDN w:val="0"/>
              <w:adjustRightInd w:val="0"/>
              <w:rPr>
                <w:rFonts w:ascii="Arial" w:hAnsi="Arial" w:cs="Arial"/>
                <w:sz w:val="20"/>
                <w:szCs w:val="20"/>
              </w:rPr>
            </w:pPr>
            <w:r w:rsidRPr="00E604B9">
              <w:rPr>
                <w:rFonts w:ascii="Arial" w:hAnsi="Arial" w:cs="Arial"/>
                <w:sz w:val="20"/>
                <w:szCs w:val="20"/>
              </w:rPr>
              <w:t>Complex Numbers</w:t>
            </w:r>
            <w:r w:rsidR="00605CAE" w:rsidRPr="00E604B9">
              <w:rPr>
                <w:rFonts w:ascii="Arial" w:hAnsi="Arial" w:cs="Arial"/>
                <w:sz w:val="20"/>
                <w:szCs w:val="20"/>
              </w:rPr>
              <w:t xml:space="preserve">, </w:t>
            </w:r>
            <w:r w:rsidRPr="00E604B9">
              <w:rPr>
                <w:rFonts w:ascii="Arial" w:hAnsi="Arial" w:cs="Arial"/>
                <w:sz w:val="20"/>
                <w:szCs w:val="20"/>
              </w:rPr>
              <w:t>Matrices</w:t>
            </w:r>
            <w:r w:rsidR="00605CAE" w:rsidRPr="00E604B9">
              <w:rPr>
                <w:rFonts w:ascii="Arial" w:hAnsi="Arial" w:cs="Arial"/>
                <w:sz w:val="20"/>
                <w:szCs w:val="20"/>
              </w:rPr>
              <w:t xml:space="preserve">, </w:t>
            </w:r>
            <w:r w:rsidRPr="00E604B9">
              <w:rPr>
                <w:rFonts w:ascii="Arial" w:hAnsi="Arial" w:cs="Arial"/>
                <w:sz w:val="20"/>
                <w:szCs w:val="20"/>
              </w:rPr>
              <w:t>Determinants</w:t>
            </w:r>
            <w:r w:rsidR="00605CAE" w:rsidRPr="00E604B9">
              <w:rPr>
                <w:rFonts w:ascii="Arial" w:hAnsi="Arial" w:cs="Arial"/>
                <w:sz w:val="20"/>
                <w:szCs w:val="20"/>
              </w:rPr>
              <w:t xml:space="preserve">, </w:t>
            </w:r>
            <w:r w:rsidRPr="00E604B9">
              <w:rPr>
                <w:rFonts w:ascii="Arial" w:hAnsi="Arial" w:cs="Arial"/>
                <w:sz w:val="20"/>
                <w:szCs w:val="20"/>
              </w:rPr>
              <w:t>Probability</w:t>
            </w:r>
          </w:p>
        </w:tc>
      </w:tr>
      <w:tr w:rsidR="007521B4" w:rsidRPr="00E604B9" w:rsidTr="00605C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36"/>
        </w:trPr>
        <w:tc>
          <w:tcPr>
            <w:tcW w:w="2263" w:type="dxa"/>
          </w:tcPr>
          <w:p w:rsidR="007521B4" w:rsidRPr="00E604B9" w:rsidRDefault="00605CAE" w:rsidP="00553E84">
            <w:pPr>
              <w:contextualSpacing/>
              <w:rPr>
                <w:rFonts w:ascii="Arial" w:hAnsi="Arial" w:cs="Arial"/>
                <w:sz w:val="20"/>
                <w:szCs w:val="20"/>
              </w:rPr>
            </w:pPr>
            <w:r w:rsidRPr="00E604B9">
              <w:rPr>
                <w:rFonts w:ascii="Arial" w:hAnsi="Arial" w:cs="Arial"/>
                <w:sz w:val="20"/>
                <w:szCs w:val="20"/>
              </w:rPr>
              <w:t>Unit-IV</w:t>
            </w:r>
          </w:p>
          <w:p w:rsidR="007521B4" w:rsidRPr="00E604B9" w:rsidRDefault="007521B4" w:rsidP="00553E84">
            <w:pPr>
              <w:contextualSpacing/>
              <w:rPr>
                <w:rFonts w:ascii="Arial" w:hAnsi="Arial" w:cs="Arial"/>
                <w:sz w:val="20"/>
                <w:szCs w:val="20"/>
              </w:rPr>
            </w:pPr>
            <w:r w:rsidRPr="00E604B9">
              <w:rPr>
                <w:rFonts w:ascii="Arial" w:hAnsi="Arial" w:cs="Arial"/>
                <w:sz w:val="20"/>
                <w:szCs w:val="20"/>
              </w:rPr>
              <w:t>Vector Analysis</w:t>
            </w:r>
          </w:p>
        </w:tc>
        <w:tc>
          <w:tcPr>
            <w:tcW w:w="7344" w:type="dxa"/>
          </w:tcPr>
          <w:p w:rsidR="007521B4" w:rsidRPr="00E604B9" w:rsidRDefault="007521B4" w:rsidP="00605CAE">
            <w:pPr>
              <w:autoSpaceDE w:val="0"/>
              <w:autoSpaceDN w:val="0"/>
              <w:adjustRightInd w:val="0"/>
              <w:rPr>
                <w:rFonts w:ascii="Arial" w:hAnsi="Arial" w:cs="Arial"/>
                <w:sz w:val="20"/>
                <w:szCs w:val="20"/>
              </w:rPr>
            </w:pPr>
            <w:r w:rsidRPr="00E604B9">
              <w:rPr>
                <w:rFonts w:ascii="Arial" w:hAnsi="Arial" w:cs="Arial"/>
                <w:sz w:val="20"/>
                <w:szCs w:val="20"/>
              </w:rPr>
              <w:t>Introduction</w:t>
            </w:r>
            <w:r w:rsidR="00605CAE" w:rsidRPr="00E604B9">
              <w:rPr>
                <w:rFonts w:ascii="Arial" w:hAnsi="Arial" w:cs="Arial"/>
                <w:sz w:val="20"/>
                <w:szCs w:val="20"/>
              </w:rPr>
              <w:t xml:space="preserve">, </w:t>
            </w:r>
            <w:r w:rsidRPr="00E604B9">
              <w:rPr>
                <w:rFonts w:ascii="Arial" w:hAnsi="Arial" w:cs="Arial"/>
                <w:sz w:val="20"/>
                <w:szCs w:val="20"/>
              </w:rPr>
              <w:t>Position Vector</w:t>
            </w:r>
            <w:r w:rsidR="00605CAE" w:rsidRPr="00E604B9">
              <w:rPr>
                <w:rFonts w:ascii="Arial" w:hAnsi="Arial" w:cs="Arial"/>
                <w:sz w:val="20"/>
                <w:szCs w:val="20"/>
              </w:rPr>
              <w:t xml:space="preserve">, </w:t>
            </w:r>
            <w:r w:rsidRPr="00E604B9">
              <w:rPr>
                <w:rFonts w:ascii="Arial" w:hAnsi="Arial" w:cs="Arial"/>
                <w:sz w:val="20"/>
                <w:szCs w:val="20"/>
              </w:rPr>
              <w:t>Products of Vectors</w:t>
            </w:r>
            <w:r w:rsidR="00605CAE" w:rsidRPr="00E604B9">
              <w:rPr>
                <w:rFonts w:ascii="Arial" w:hAnsi="Arial" w:cs="Arial"/>
                <w:sz w:val="20"/>
                <w:szCs w:val="20"/>
              </w:rPr>
              <w:t xml:space="preserve">., </w:t>
            </w:r>
            <w:r w:rsidRPr="00E604B9">
              <w:rPr>
                <w:rFonts w:ascii="Arial" w:hAnsi="Arial" w:cs="Arial"/>
                <w:sz w:val="20"/>
                <w:szCs w:val="20"/>
                <w:lang w:val="en-US"/>
              </w:rPr>
              <w:t>Physical Applications</w:t>
            </w:r>
          </w:p>
        </w:tc>
      </w:tr>
      <w:tr w:rsidR="007521B4" w:rsidRPr="00E604B9" w:rsidTr="00605C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14"/>
        </w:trPr>
        <w:tc>
          <w:tcPr>
            <w:tcW w:w="2263" w:type="dxa"/>
          </w:tcPr>
          <w:p w:rsidR="00605CAE" w:rsidRPr="00E604B9" w:rsidRDefault="007521B4" w:rsidP="00605CAE">
            <w:pPr>
              <w:spacing w:line="300" w:lineRule="auto"/>
              <w:rPr>
                <w:rFonts w:ascii="Arial" w:hAnsi="Arial" w:cs="Arial"/>
                <w:sz w:val="20"/>
                <w:szCs w:val="20"/>
              </w:rPr>
            </w:pPr>
            <w:r w:rsidRPr="00E604B9">
              <w:rPr>
                <w:rFonts w:ascii="Arial" w:hAnsi="Arial" w:cs="Arial"/>
                <w:sz w:val="20"/>
                <w:szCs w:val="20"/>
              </w:rPr>
              <w:t xml:space="preserve">Unit-V </w:t>
            </w:r>
          </w:p>
          <w:p w:rsidR="007521B4" w:rsidRPr="00E604B9" w:rsidRDefault="007521B4" w:rsidP="00605CAE">
            <w:pPr>
              <w:spacing w:line="300" w:lineRule="auto"/>
              <w:rPr>
                <w:rFonts w:ascii="Arial" w:hAnsi="Arial" w:cs="Arial"/>
                <w:sz w:val="20"/>
                <w:szCs w:val="20"/>
              </w:rPr>
            </w:pPr>
            <w:r w:rsidRPr="00E604B9">
              <w:rPr>
                <w:rFonts w:ascii="Arial" w:hAnsi="Arial" w:cs="Arial"/>
                <w:sz w:val="20"/>
                <w:szCs w:val="20"/>
              </w:rPr>
              <w:t xml:space="preserve">Conic Section </w:t>
            </w:r>
          </w:p>
        </w:tc>
        <w:tc>
          <w:tcPr>
            <w:tcW w:w="7344" w:type="dxa"/>
          </w:tcPr>
          <w:p w:rsidR="007521B4" w:rsidRPr="00E604B9" w:rsidRDefault="007521B4" w:rsidP="00605CAE">
            <w:pPr>
              <w:autoSpaceDE w:val="0"/>
              <w:autoSpaceDN w:val="0"/>
              <w:adjustRightInd w:val="0"/>
              <w:rPr>
                <w:rFonts w:ascii="Arial" w:hAnsi="Arial" w:cs="Arial"/>
                <w:sz w:val="20"/>
                <w:szCs w:val="20"/>
              </w:rPr>
            </w:pPr>
            <w:proofErr w:type="gramStart"/>
            <w:r w:rsidRPr="00E604B9">
              <w:rPr>
                <w:rFonts w:ascii="Arial" w:hAnsi="Arial" w:cs="Arial"/>
                <w:sz w:val="20"/>
                <w:szCs w:val="20"/>
              </w:rPr>
              <w:t xml:space="preserve">Circle </w:t>
            </w:r>
            <w:r w:rsidR="00605CAE" w:rsidRPr="00E604B9">
              <w:rPr>
                <w:rFonts w:ascii="Arial" w:hAnsi="Arial" w:cs="Arial"/>
                <w:sz w:val="20"/>
                <w:szCs w:val="20"/>
              </w:rPr>
              <w:t>,</w:t>
            </w:r>
            <w:r w:rsidRPr="00E604B9">
              <w:rPr>
                <w:rFonts w:ascii="Arial" w:hAnsi="Arial" w:cs="Arial"/>
                <w:sz w:val="20"/>
                <w:szCs w:val="20"/>
              </w:rPr>
              <w:t>Parabola</w:t>
            </w:r>
            <w:proofErr w:type="gramEnd"/>
            <w:r w:rsidR="00605CAE" w:rsidRPr="00E604B9">
              <w:rPr>
                <w:rFonts w:ascii="Arial" w:hAnsi="Arial" w:cs="Arial"/>
                <w:sz w:val="20"/>
                <w:szCs w:val="20"/>
              </w:rPr>
              <w:t xml:space="preserve">, </w:t>
            </w:r>
            <w:r w:rsidRPr="00E604B9">
              <w:rPr>
                <w:rFonts w:ascii="Arial" w:hAnsi="Arial" w:cs="Arial"/>
                <w:sz w:val="20"/>
                <w:szCs w:val="20"/>
              </w:rPr>
              <w:t>Ellipse</w:t>
            </w:r>
            <w:r w:rsidR="00605CAE" w:rsidRPr="00E604B9">
              <w:rPr>
                <w:rFonts w:ascii="Arial" w:hAnsi="Arial" w:cs="Arial"/>
                <w:sz w:val="20"/>
                <w:szCs w:val="20"/>
              </w:rPr>
              <w:t xml:space="preserve">, </w:t>
            </w:r>
            <w:r w:rsidRPr="00E604B9">
              <w:rPr>
                <w:rFonts w:ascii="Arial" w:hAnsi="Arial" w:cs="Arial"/>
                <w:sz w:val="20"/>
                <w:szCs w:val="20"/>
              </w:rPr>
              <w:t>Hyperbola</w:t>
            </w:r>
          </w:p>
          <w:p w:rsidR="007521B4" w:rsidRPr="00E604B9" w:rsidRDefault="007521B4" w:rsidP="00553E84">
            <w:pPr>
              <w:rPr>
                <w:rFonts w:ascii="Arial" w:hAnsi="Arial" w:cs="Arial"/>
                <w:sz w:val="20"/>
                <w:szCs w:val="20"/>
              </w:rPr>
            </w:pPr>
          </w:p>
        </w:tc>
      </w:tr>
    </w:tbl>
    <w:p w:rsidR="007521B4" w:rsidRPr="00E604B9" w:rsidRDefault="007521B4" w:rsidP="007521B4">
      <w:pPr>
        <w:pStyle w:val="ListParagraph"/>
        <w:spacing w:line="240" w:lineRule="auto"/>
        <w:ind w:left="0"/>
        <w:rPr>
          <w:rFonts w:ascii="Arial" w:hAnsi="Arial" w:cs="Arial"/>
          <w:sz w:val="20"/>
          <w:szCs w:val="20"/>
        </w:rPr>
      </w:pPr>
    </w:p>
    <w:p w:rsidR="007521B4" w:rsidRPr="00E604B9" w:rsidRDefault="007521B4" w:rsidP="007521B4">
      <w:pPr>
        <w:spacing w:line="240" w:lineRule="auto"/>
        <w:rPr>
          <w:rFonts w:ascii="Arial" w:hAnsi="Arial" w:cs="Arial"/>
          <w:sz w:val="20"/>
          <w:szCs w:val="20"/>
        </w:rPr>
      </w:pPr>
      <w:r w:rsidRPr="00E604B9">
        <w:rPr>
          <w:rFonts w:ascii="Arial" w:hAnsi="Arial" w:cs="Arial"/>
          <w:b/>
          <w:sz w:val="20"/>
          <w:szCs w:val="20"/>
        </w:rPr>
        <w:t>Suggested Readings</w:t>
      </w:r>
      <w:r w:rsidRPr="00E604B9">
        <w:rPr>
          <w:rFonts w:ascii="Arial" w:hAnsi="Arial" w:cs="Arial"/>
          <w:sz w:val="20"/>
          <w:szCs w:val="20"/>
        </w:rPr>
        <w:t xml:space="preserve">: </w:t>
      </w:r>
    </w:p>
    <w:p w:rsidR="007521B4" w:rsidRPr="00E604B9" w:rsidRDefault="007521B4" w:rsidP="00E604B9">
      <w:pPr>
        <w:pStyle w:val="ListParagraph"/>
        <w:numPr>
          <w:ilvl w:val="6"/>
          <w:numId w:val="25"/>
        </w:numPr>
        <w:ind w:left="426" w:hanging="426"/>
        <w:jc w:val="left"/>
        <w:rPr>
          <w:rFonts w:ascii="Arial" w:hAnsi="Arial" w:cs="Arial"/>
          <w:sz w:val="20"/>
          <w:szCs w:val="20"/>
        </w:rPr>
      </w:pPr>
      <w:r w:rsidRPr="00E604B9">
        <w:rPr>
          <w:rFonts w:ascii="Arial" w:hAnsi="Arial" w:cs="Arial"/>
          <w:sz w:val="20"/>
          <w:szCs w:val="20"/>
        </w:rPr>
        <w:t>Mathematics for class XI Part I and II NCERT.</w:t>
      </w:r>
    </w:p>
    <w:p w:rsidR="007521B4" w:rsidRPr="00E604B9" w:rsidRDefault="007521B4" w:rsidP="00E604B9">
      <w:pPr>
        <w:pStyle w:val="ListParagraph"/>
        <w:numPr>
          <w:ilvl w:val="0"/>
          <w:numId w:val="25"/>
        </w:numPr>
        <w:spacing w:line="276" w:lineRule="auto"/>
        <w:ind w:left="360" w:hanging="360"/>
        <w:rPr>
          <w:rFonts w:ascii="Arial" w:hAnsi="Arial" w:cs="Arial"/>
          <w:sz w:val="20"/>
          <w:szCs w:val="20"/>
        </w:rPr>
      </w:pPr>
      <w:r w:rsidRPr="00E604B9">
        <w:rPr>
          <w:rFonts w:ascii="Arial" w:hAnsi="Arial" w:cs="Arial"/>
          <w:sz w:val="20"/>
          <w:szCs w:val="20"/>
        </w:rPr>
        <w:t>Mathematics for class XII Part I and II NCERT.</w:t>
      </w:r>
    </w:p>
    <w:p w:rsidR="007521B4" w:rsidRPr="00E604B9" w:rsidRDefault="007521B4" w:rsidP="00E604B9">
      <w:pPr>
        <w:pStyle w:val="ListParagraph"/>
        <w:numPr>
          <w:ilvl w:val="0"/>
          <w:numId w:val="25"/>
        </w:numPr>
        <w:spacing w:line="276" w:lineRule="auto"/>
        <w:ind w:left="360" w:hanging="360"/>
        <w:rPr>
          <w:rFonts w:ascii="Arial" w:hAnsi="Arial" w:cs="Arial"/>
          <w:sz w:val="20"/>
          <w:szCs w:val="20"/>
        </w:rPr>
      </w:pPr>
      <w:r w:rsidRPr="00E604B9">
        <w:rPr>
          <w:rFonts w:ascii="Arial" w:hAnsi="Arial" w:cs="Arial"/>
          <w:sz w:val="20"/>
          <w:szCs w:val="20"/>
        </w:rPr>
        <w:t xml:space="preserve">Engineering Mathematics - Part I &amp; II by H.K. </w:t>
      </w:r>
      <w:proofErr w:type="spellStart"/>
      <w:r w:rsidRPr="00E604B9">
        <w:rPr>
          <w:rFonts w:ascii="Arial" w:hAnsi="Arial" w:cs="Arial"/>
          <w:sz w:val="20"/>
          <w:szCs w:val="20"/>
        </w:rPr>
        <w:t>Dass</w:t>
      </w:r>
      <w:proofErr w:type="spellEnd"/>
      <w:r w:rsidRPr="00E604B9">
        <w:rPr>
          <w:rFonts w:ascii="Arial" w:hAnsi="Arial" w:cs="Arial"/>
          <w:sz w:val="20"/>
          <w:szCs w:val="20"/>
        </w:rPr>
        <w:t>, S. Chand &amp; Co.</w:t>
      </w:r>
    </w:p>
    <w:p w:rsidR="007521B4" w:rsidRPr="00E604B9" w:rsidRDefault="007521B4" w:rsidP="007521B4">
      <w:pPr>
        <w:rPr>
          <w:rFonts w:ascii="Arial" w:hAnsi="Arial" w:cs="Arial"/>
          <w:b/>
          <w:sz w:val="20"/>
          <w:szCs w:val="20"/>
        </w:rPr>
      </w:pPr>
    </w:p>
    <w:p w:rsidR="007521B4" w:rsidRPr="00E604B9" w:rsidRDefault="007521B4" w:rsidP="007521B4">
      <w:pPr>
        <w:rPr>
          <w:rFonts w:ascii="Arial" w:hAnsi="Arial" w:cs="Arial"/>
          <w:b/>
          <w:sz w:val="20"/>
          <w:szCs w:val="20"/>
        </w:rPr>
      </w:pPr>
      <w:r w:rsidRPr="00E604B9">
        <w:rPr>
          <w:rFonts w:ascii="Arial" w:hAnsi="Arial" w:cs="Arial"/>
          <w:b/>
          <w:sz w:val="20"/>
          <w:szCs w:val="20"/>
        </w:rPr>
        <w:t>Web Links:</w:t>
      </w:r>
    </w:p>
    <w:p w:rsidR="007521B4" w:rsidRPr="00E604B9" w:rsidRDefault="007521B4" w:rsidP="00E4723A">
      <w:pPr>
        <w:pStyle w:val="ListParagraph"/>
        <w:numPr>
          <w:ilvl w:val="3"/>
          <w:numId w:val="25"/>
        </w:numPr>
        <w:spacing w:line="240" w:lineRule="auto"/>
        <w:rPr>
          <w:rFonts w:ascii="Arial" w:hAnsi="Arial" w:cs="Arial"/>
          <w:sz w:val="20"/>
          <w:szCs w:val="20"/>
        </w:rPr>
      </w:pPr>
      <w:r w:rsidRPr="00E604B9">
        <w:rPr>
          <w:rFonts w:ascii="Arial" w:hAnsi="Arial" w:cs="Arial"/>
          <w:sz w:val="20"/>
          <w:szCs w:val="20"/>
        </w:rPr>
        <w:t>www.ncert.nic.in</w:t>
      </w:r>
    </w:p>
    <w:p w:rsidR="007521B4" w:rsidRPr="00E604B9" w:rsidRDefault="00FC1312" w:rsidP="00E4723A">
      <w:pPr>
        <w:pStyle w:val="ListParagraph"/>
        <w:numPr>
          <w:ilvl w:val="3"/>
          <w:numId w:val="25"/>
        </w:numPr>
        <w:spacing w:line="240" w:lineRule="auto"/>
        <w:rPr>
          <w:rFonts w:ascii="Arial" w:hAnsi="Arial" w:cs="Arial"/>
          <w:sz w:val="20"/>
          <w:szCs w:val="20"/>
        </w:rPr>
      </w:pPr>
      <w:hyperlink r:id="rId9" w:history="1">
        <w:r w:rsidR="007521B4" w:rsidRPr="00E604B9">
          <w:rPr>
            <w:rStyle w:val="Hyperlink"/>
            <w:rFonts w:ascii="Arial" w:hAnsi="Arial" w:cs="Arial"/>
            <w:color w:val="auto"/>
            <w:sz w:val="20"/>
            <w:szCs w:val="20"/>
            <w:u w:val="none"/>
          </w:rPr>
          <w:t>www.nios.ac.in</w:t>
        </w:r>
      </w:hyperlink>
    </w:p>
    <w:p w:rsidR="00DA0FB4" w:rsidRPr="00E604B9" w:rsidRDefault="00DA0FB4">
      <w:pPr>
        <w:rPr>
          <w:rFonts w:ascii="Arial" w:eastAsia="Calibri" w:hAnsi="Arial" w:cs="Arial"/>
          <w:b/>
          <w:color w:val="000000"/>
          <w:sz w:val="20"/>
          <w:szCs w:val="20"/>
          <w:lang w:eastAsia="en-IN"/>
        </w:rPr>
      </w:pPr>
      <w:r w:rsidRPr="00E604B9">
        <w:rPr>
          <w:rFonts w:ascii="Arial" w:hAnsi="Arial" w:cs="Arial"/>
          <w:b/>
          <w:sz w:val="20"/>
          <w:szCs w:val="20"/>
        </w:rPr>
        <w:br w:type="page"/>
      </w:r>
    </w:p>
    <w:p w:rsidR="00DA0FB4" w:rsidRPr="00E604B9" w:rsidRDefault="00DA0FB4" w:rsidP="00DA0FB4">
      <w:pPr>
        <w:jc w:val="center"/>
        <w:rPr>
          <w:rFonts w:ascii="Arial" w:hAnsi="Arial" w:cs="Arial"/>
          <w:b/>
          <w:sz w:val="20"/>
          <w:szCs w:val="20"/>
        </w:rPr>
      </w:pPr>
      <w:r w:rsidRPr="00E604B9">
        <w:rPr>
          <w:rFonts w:ascii="Arial" w:hAnsi="Arial" w:cs="Arial"/>
          <w:b/>
          <w:sz w:val="20"/>
          <w:szCs w:val="20"/>
        </w:rPr>
        <w:lastRenderedPageBreak/>
        <w:t>Course Title – Value Education</w:t>
      </w:r>
    </w:p>
    <w:p w:rsidR="00DA0FB4" w:rsidRPr="00E604B9" w:rsidRDefault="00462606" w:rsidP="00DA0FB4">
      <w:pPr>
        <w:spacing w:after="0"/>
        <w:jc w:val="both"/>
        <w:rPr>
          <w:rFonts w:ascii="Arial" w:hAnsi="Arial" w:cs="Arial"/>
          <w:b/>
          <w:sz w:val="20"/>
          <w:szCs w:val="20"/>
        </w:rPr>
      </w:pPr>
      <w:r w:rsidRPr="00E604B9">
        <w:rPr>
          <w:rFonts w:ascii="Arial" w:hAnsi="Arial" w:cs="Arial"/>
          <w:b/>
          <w:sz w:val="20"/>
          <w:szCs w:val="20"/>
        </w:rPr>
        <w:t>Code: Z</w:t>
      </w:r>
      <w:r w:rsidR="00DA0FB4" w:rsidRPr="00E604B9">
        <w:rPr>
          <w:rFonts w:ascii="Arial" w:hAnsi="Arial" w:cs="Arial"/>
          <w:b/>
          <w:sz w:val="20"/>
          <w:szCs w:val="20"/>
        </w:rPr>
        <w:t>D</w:t>
      </w:r>
      <w:r w:rsidRPr="00E604B9">
        <w:rPr>
          <w:rFonts w:ascii="Arial" w:hAnsi="Arial" w:cs="Arial"/>
          <w:b/>
          <w:sz w:val="20"/>
          <w:szCs w:val="20"/>
        </w:rPr>
        <w:t>GE</w:t>
      </w:r>
      <w:r w:rsidR="00DA0FB4" w:rsidRPr="00E604B9">
        <w:rPr>
          <w:rFonts w:ascii="Arial" w:hAnsi="Arial" w:cs="Arial"/>
          <w:b/>
          <w:sz w:val="20"/>
          <w:szCs w:val="20"/>
        </w:rPr>
        <w:t>-10</w:t>
      </w:r>
      <w:r w:rsidRPr="00E604B9">
        <w:rPr>
          <w:rFonts w:ascii="Arial" w:hAnsi="Arial" w:cs="Arial"/>
          <w:b/>
          <w:sz w:val="20"/>
          <w:szCs w:val="20"/>
        </w:rPr>
        <w:t>6</w:t>
      </w:r>
      <w:r w:rsidR="00DA0FB4" w:rsidRPr="00E604B9">
        <w:rPr>
          <w:rFonts w:ascii="Arial" w:hAnsi="Arial" w:cs="Arial"/>
          <w:b/>
          <w:sz w:val="20"/>
          <w:szCs w:val="20"/>
        </w:rPr>
        <w:t xml:space="preserve">                                                                          </w:t>
      </w:r>
      <w:r w:rsidR="00DA0FB4" w:rsidRPr="00E604B9">
        <w:rPr>
          <w:rFonts w:ascii="Arial" w:hAnsi="Arial" w:cs="Arial"/>
          <w:b/>
          <w:sz w:val="20"/>
          <w:szCs w:val="20"/>
        </w:rPr>
        <w:tab/>
      </w:r>
      <w:r w:rsidR="00DA0FB4" w:rsidRPr="00E604B9">
        <w:rPr>
          <w:rFonts w:ascii="Arial" w:hAnsi="Arial" w:cs="Arial"/>
          <w:b/>
          <w:sz w:val="20"/>
          <w:szCs w:val="20"/>
        </w:rPr>
        <w:tab/>
      </w:r>
      <w:r w:rsidR="00DA0FB4" w:rsidRPr="00E604B9">
        <w:rPr>
          <w:rFonts w:ascii="Arial" w:hAnsi="Arial" w:cs="Arial"/>
          <w:b/>
          <w:sz w:val="20"/>
          <w:szCs w:val="20"/>
        </w:rPr>
        <w:tab/>
      </w:r>
      <w:r w:rsidR="00DA0FB4" w:rsidRPr="00E604B9">
        <w:rPr>
          <w:rFonts w:ascii="Arial" w:hAnsi="Arial" w:cs="Arial"/>
          <w:b/>
          <w:sz w:val="20"/>
          <w:szCs w:val="20"/>
        </w:rPr>
        <w:tab/>
      </w:r>
      <w:r w:rsidR="00DA0FB4" w:rsidRPr="00E604B9">
        <w:rPr>
          <w:rFonts w:ascii="Arial" w:hAnsi="Arial" w:cs="Arial"/>
          <w:b/>
          <w:sz w:val="20"/>
          <w:szCs w:val="20"/>
        </w:rPr>
        <w:tab/>
        <w:t xml:space="preserve"> Course Credit: 04</w:t>
      </w:r>
    </w:p>
    <w:p w:rsidR="00DA0FB4" w:rsidRPr="00E604B9" w:rsidRDefault="00DA0FB4" w:rsidP="00DA0FB4">
      <w:pPr>
        <w:spacing w:after="0"/>
        <w:jc w:val="right"/>
        <w:rPr>
          <w:rFonts w:ascii="Arial" w:hAnsi="Arial" w:cs="Arial"/>
          <w:b/>
          <w:sz w:val="20"/>
          <w:szCs w:val="20"/>
        </w:rPr>
      </w:pPr>
      <w:r w:rsidRPr="00E604B9">
        <w:rPr>
          <w:rFonts w:ascii="Arial" w:hAnsi="Arial" w:cs="Arial"/>
          <w:b/>
          <w:sz w:val="20"/>
          <w:szCs w:val="20"/>
        </w:rPr>
        <w:t>Max Marks: 100</w:t>
      </w:r>
    </w:p>
    <w:p w:rsidR="00DA0FB4" w:rsidRPr="00E604B9" w:rsidRDefault="00DA0FB4" w:rsidP="00DA0FB4">
      <w:pPr>
        <w:spacing w:after="0"/>
        <w:jc w:val="right"/>
        <w:rPr>
          <w:rFonts w:ascii="Arial" w:hAnsi="Arial" w:cs="Arial"/>
          <w:b/>
          <w:sz w:val="20"/>
          <w:szCs w:val="20"/>
        </w:rPr>
      </w:pP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t>LTP: 400</w:t>
      </w:r>
    </w:p>
    <w:p w:rsidR="00DA0FB4" w:rsidRPr="00E604B9" w:rsidRDefault="00DA0FB4" w:rsidP="00DA0FB4">
      <w:pPr>
        <w:pStyle w:val="Normal1"/>
        <w:jc w:val="both"/>
        <w:rPr>
          <w:rFonts w:ascii="Arial" w:eastAsiaTheme="minorEastAsia" w:hAnsi="Arial" w:cs="Arial"/>
          <w:color w:val="auto"/>
          <w:sz w:val="20"/>
          <w:szCs w:val="20"/>
          <w:lang w:eastAsia="en-US"/>
        </w:rPr>
      </w:pPr>
    </w:p>
    <w:p w:rsidR="003707A3" w:rsidRPr="00E604B9" w:rsidRDefault="00DA0FB4" w:rsidP="003707A3">
      <w:pPr>
        <w:spacing w:after="0" w:line="240" w:lineRule="auto"/>
        <w:jc w:val="both"/>
        <w:rPr>
          <w:rFonts w:ascii="Arial" w:hAnsi="Arial" w:cs="Arial"/>
          <w:bCs/>
          <w:sz w:val="20"/>
          <w:szCs w:val="20"/>
          <w:lang w:eastAsia="en-IN"/>
        </w:rPr>
      </w:pPr>
      <w:r w:rsidRPr="00E604B9">
        <w:rPr>
          <w:rFonts w:ascii="Arial" w:hAnsi="Arial" w:cs="Arial"/>
          <w:b/>
          <w:sz w:val="20"/>
          <w:szCs w:val="20"/>
        </w:rPr>
        <w:t>Objectives:</w:t>
      </w:r>
      <w:r w:rsidR="00A15E2B">
        <w:rPr>
          <w:rFonts w:ascii="Arial" w:hAnsi="Arial" w:cs="Arial"/>
          <w:b/>
          <w:sz w:val="20"/>
          <w:szCs w:val="20"/>
        </w:rPr>
        <w:t xml:space="preserve"> </w:t>
      </w:r>
      <w:r w:rsidR="003707A3" w:rsidRPr="00E604B9">
        <w:rPr>
          <w:rFonts w:ascii="Arial" w:hAnsi="Arial" w:cs="Arial"/>
          <w:bCs/>
          <w:sz w:val="20"/>
          <w:szCs w:val="20"/>
          <w:lang w:eastAsia="en-IN"/>
        </w:rPr>
        <w:t xml:space="preserve">Use the principles and tools for the development of the person </w:t>
      </w:r>
    </w:p>
    <w:p w:rsidR="00DA0FB4" w:rsidRPr="00E604B9" w:rsidRDefault="00DA0FB4" w:rsidP="00DA0FB4">
      <w:pPr>
        <w:rPr>
          <w:rFonts w:ascii="Arial" w:hAnsi="Arial" w:cs="Arial"/>
          <w:b/>
          <w:sz w:val="20"/>
          <w:szCs w:val="20"/>
        </w:rPr>
      </w:pPr>
    </w:p>
    <w:p w:rsidR="00DA0FB4" w:rsidRPr="00E604B9" w:rsidRDefault="00DA0FB4" w:rsidP="003707A3">
      <w:pPr>
        <w:spacing w:after="0" w:line="240" w:lineRule="auto"/>
        <w:rPr>
          <w:rFonts w:ascii="Arial" w:hAnsi="Arial" w:cs="Arial"/>
          <w:b/>
          <w:sz w:val="20"/>
          <w:szCs w:val="20"/>
        </w:rPr>
      </w:pPr>
      <w:r w:rsidRPr="00E604B9">
        <w:rPr>
          <w:rFonts w:ascii="Arial" w:hAnsi="Arial" w:cs="Arial"/>
          <w:b/>
          <w:sz w:val="20"/>
          <w:szCs w:val="20"/>
        </w:rPr>
        <w:t>Learning Outcomes:</w:t>
      </w:r>
    </w:p>
    <w:p w:rsidR="003707A3"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Able to outline the need, objectives and types of Value Education. </w:t>
      </w:r>
    </w:p>
    <w:p w:rsidR="00DA0FB4"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Will be able to make use of self-Exploration and Ethical Corporate </w:t>
      </w:r>
      <w:proofErr w:type="spellStart"/>
      <w:r w:rsidRPr="00E604B9">
        <w:rPr>
          <w:rFonts w:ascii="Arial" w:hAnsi="Arial" w:cs="Arial"/>
          <w:bCs/>
          <w:color w:val="000000"/>
          <w:sz w:val="20"/>
          <w:szCs w:val="20"/>
          <w:lang w:eastAsia="en-IN"/>
        </w:rPr>
        <w:t>Behavior</w:t>
      </w:r>
      <w:proofErr w:type="spellEnd"/>
      <w:r w:rsidRPr="00E604B9">
        <w:rPr>
          <w:rFonts w:ascii="Arial" w:hAnsi="Arial" w:cs="Arial"/>
          <w:bCs/>
          <w:color w:val="000000"/>
          <w:sz w:val="20"/>
          <w:szCs w:val="20"/>
          <w:lang w:eastAsia="en-IN"/>
        </w:rPr>
        <w:t xml:space="preserve"> in the </w:t>
      </w:r>
      <w:r w:rsidR="00A15E2B" w:rsidRPr="00E604B9">
        <w:rPr>
          <w:rFonts w:ascii="Arial" w:hAnsi="Arial" w:cs="Arial"/>
          <w:bCs/>
          <w:color w:val="000000"/>
          <w:sz w:val="20"/>
          <w:szCs w:val="20"/>
          <w:lang w:eastAsia="en-IN"/>
        </w:rPr>
        <w:t>organization.</w:t>
      </w:r>
    </w:p>
    <w:p w:rsidR="003707A3"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Apply the Social Values wherever required. </w:t>
      </w:r>
    </w:p>
    <w:p w:rsidR="003707A3"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Apply ethical and inclusive practices in professional practice </w:t>
      </w:r>
    </w:p>
    <w:p w:rsidR="003707A3"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Make the application of 7 Habits when required in the organization.</w:t>
      </w:r>
    </w:p>
    <w:p w:rsidR="003707A3"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Will make the swatch Bharat Campaign as important aspect of your organization.</w:t>
      </w:r>
    </w:p>
    <w:p w:rsidR="003707A3"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Use resources correctly and efficiently.</w:t>
      </w:r>
    </w:p>
    <w:p w:rsidR="003707A3"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Keep your immediate work area clean and tidy.</w:t>
      </w:r>
    </w:p>
    <w:p w:rsidR="003707A3" w:rsidRPr="00E604B9" w:rsidRDefault="003707A3" w:rsidP="00E4723A">
      <w:pPr>
        <w:pStyle w:val="ListParagraph"/>
        <w:numPr>
          <w:ilvl w:val="0"/>
          <w:numId w:val="34"/>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Ensure your work meets the agreed requirements.</w:t>
      </w:r>
    </w:p>
    <w:p w:rsidR="003707A3" w:rsidRPr="00E604B9" w:rsidRDefault="003707A3" w:rsidP="00DA0FB4">
      <w:pPr>
        <w:spacing w:after="0"/>
        <w:rPr>
          <w:rFonts w:ascii="Arial" w:hAnsi="Arial" w:cs="Arial"/>
          <w:sz w:val="20"/>
          <w:szCs w:val="20"/>
        </w:rPr>
      </w:pPr>
    </w:p>
    <w:tbl>
      <w:tblPr>
        <w:tblStyle w:val="TableGrid"/>
        <w:tblpPr w:leftFromText="180" w:rightFromText="180" w:vertAnchor="text" w:horzAnchor="margin" w:tblpY="154"/>
        <w:tblW w:w="9209" w:type="dxa"/>
        <w:tblLook w:val="04A0" w:firstRow="1" w:lastRow="0" w:firstColumn="1" w:lastColumn="0" w:noHBand="0" w:noVBand="1"/>
      </w:tblPr>
      <w:tblGrid>
        <w:gridCol w:w="2095"/>
        <w:gridCol w:w="7114"/>
      </w:tblGrid>
      <w:tr w:rsidR="00DA0FB4" w:rsidRPr="00E604B9" w:rsidTr="004E4966">
        <w:trPr>
          <w:trHeight w:val="279"/>
        </w:trPr>
        <w:tc>
          <w:tcPr>
            <w:tcW w:w="2095" w:type="dxa"/>
          </w:tcPr>
          <w:p w:rsidR="00DA0FB4" w:rsidRPr="00E604B9" w:rsidRDefault="00DA0FB4" w:rsidP="00DA0FB4">
            <w:pPr>
              <w:spacing w:after="200" w:line="276" w:lineRule="auto"/>
              <w:jc w:val="center"/>
              <w:rPr>
                <w:rFonts w:ascii="Arial" w:hAnsi="Arial" w:cs="Arial"/>
                <w:b/>
                <w:sz w:val="20"/>
                <w:szCs w:val="20"/>
              </w:rPr>
            </w:pPr>
            <w:r w:rsidRPr="00E604B9">
              <w:rPr>
                <w:rFonts w:ascii="Arial" w:hAnsi="Arial" w:cs="Arial"/>
                <w:b/>
                <w:sz w:val="20"/>
                <w:szCs w:val="20"/>
              </w:rPr>
              <w:t>Unit</w:t>
            </w:r>
          </w:p>
        </w:tc>
        <w:tc>
          <w:tcPr>
            <w:tcW w:w="7114" w:type="dxa"/>
          </w:tcPr>
          <w:p w:rsidR="00DA0FB4" w:rsidRPr="00E604B9" w:rsidRDefault="00DA0FB4" w:rsidP="00DA0FB4">
            <w:pPr>
              <w:spacing w:after="200" w:line="276" w:lineRule="auto"/>
              <w:jc w:val="center"/>
              <w:rPr>
                <w:rFonts w:ascii="Arial" w:hAnsi="Arial" w:cs="Arial"/>
                <w:b/>
                <w:sz w:val="20"/>
                <w:szCs w:val="20"/>
              </w:rPr>
            </w:pPr>
            <w:r w:rsidRPr="00E604B9">
              <w:rPr>
                <w:rFonts w:ascii="Arial" w:hAnsi="Arial" w:cs="Arial"/>
                <w:b/>
                <w:sz w:val="20"/>
                <w:szCs w:val="20"/>
              </w:rPr>
              <w:t>Key learning</w:t>
            </w:r>
          </w:p>
        </w:tc>
      </w:tr>
      <w:tr w:rsidR="00DA0FB4" w:rsidRPr="00E604B9" w:rsidTr="004E4966">
        <w:trPr>
          <w:trHeight w:val="854"/>
        </w:trPr>
        <w:tc>
          <w:tcPr>
            <w:tcW w:w="2095" w:type="dxa"/>
          </w:tcPr>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 xml:space="preserve">Unit-I </w:t>
            </w:r>
          </w:p>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 xml:space="preserve">Introduction </w:t>
            </w:r>
          </w:p>
        </w:tc>
        <w:tc>
          <w:tcPr>
            <w:tcW w:w="7114" w:type="dxa"/>
          </w:tcPr>
          <w:p w:rsidR="00DA0FB4" w:rsidRPr="00E604B9" w:rsidRDefault="00DA0FB4" w:rsidP="00DA0FB4">
            <w:pPr>
              <w:spacing w:line="276" w:lineRule="auto"/>
              <w:jc w:val="left"/>
              <w:rPr>
                <w:rFonts w:ascii="Arial" w:hAnsi="Arial" w:cs="Arial"/>
                <w:sz w:val="20"/>
                <w:szCs w:val="20"/>
              </w:rPr>
            </w:pPr>
            <w:r w:rsidRPr="00E604B9">
              <w:rPr>
                <w:rFonts w:ascii="Arial" w:hAnsi="Arial" w:cs="Arial"/>
                <w:sz w:val="20"/>
                <w:szCs w:val="20"/>
              </w:rPr>
              <w:t xml:space="preserve">Definition of Values-Why   values? –Types of Values: </w:t>
            </w:r>
            <w:proofErr w:type="spellStart"/>
            <w:r w:rsidRPr="00E604B9">
              <w:rPr>
                <w:rFonts w:ascii="Arial" w:hAnsi="Arial" w:cs="Arial"/>
                <w:sz w:val="20"/>
                <w:szCs w:val="20"/>
              </w:rPr>
              <w:t>i</w:t>
            </w:r>
            <w:proofErr w:type="spellEnd"/>
            <w:r w:rsidRPr="00E604B9">
              <w:rPr>
                <w:rFonts w:ascii="Arial" w:hAnsi="Arial" w:cs="Arial"/>
                <w:sz w:val="20"/>
                <w:szCs w:val="20"/>
              </w:rPr>
              <w:t>) Personal values ii) Social values iii) Professional values iv) Moral and spiritual values v) Behavioural (common) values)</w:t>
            </w:r>
          </w:p>
          <w:p w:rsidR="00DA0FB4" w:rsidRPr="00E604B9" w:rsidRDefault="00DA0FB4" w:rsidP="00DA0FB4">
            <w:pPr>
              <w:spacing w:line="276" w:lineRule="auto"/>
              <w:jc w:val="left"/>
              <w:rPr>
                <w:rFonts w:ascii="Arial" w:hAnsi="Arial" w:cs="Arial"/>
                <w:sz w:val="20"/>
                <w:szCs w:val="20"/>
              </w:rPr>
            </w:pPr>
          </w:p>
        </w:tc>
      </w:tr>
      <w:tr w:rsidR="00DA0FB4" w:rsidRPr="00E604B9" w:rsidTr="00DA0FB4">
        <w:trPr>
          <w:trHeight w:val="565"/>
        </w:trPr>
        <w:tc>
          <w:tcPr>
            <w:tcW w:w="2095" w:type="dxa"/>
          </w:tcPr>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 xml:space="preserve">Unit-II </w:t>
            </w:r>
          </w:p>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Self-Exploration</w:t>
            </w:r>
          </w:p>
          <w:p w:rsidR="00DA0FB4" w:rsidRPr="00E604B9" w:rsidRDefault="00DA0FB4" w:rsidP="00DA0FB4">
            <w:pPr>
              <w:spacing w:line="276" w:lineRule="auto"/>
              <w:jc w:val="left"/>
              <w:rPr>
                <w:rFonts w:ascii="Arial" w:hAnsi="Arial" w:cs="Arial"/>
                <w:b/>
                <w:sz w:val="20"/>
                <w:szCs w:val="20"/>
              </w:rPr>
            </w:pPr>
          </w:p>
        </w:tc>
        <w:tc>
          <w:tcPr>
            <w:tcW w:w="7114" w:type="dxa"/>
          </w:tcPr>
          <w:p w:rsidR="00DA0FB4" w:rsidRPr="00E604B9" w:rsidRDefault="00DA0FB4" w:rsidP="00DA0FB4">
            <w:pPr>
              <w:spacing w:line="276" w:lineRule="auto"/>
              <w:jc w:val="left"/>
              <w:rPr>
                <w:rFonts w:ascii="Arial" w:hAnsi="Arial" w:cs="Arial"/>
                <w:sz w:val="20"/>
                <w:szCs w:val="20"/>
              </w:rPr>
            </w:pPr>
            <w:r w:rsidRPr="00E604B9">
              <w:rPr>
                <w:rFonts w:ascii="Arial" w:hAnsi="Arial" w:cs="Arial"/>
                <w:sz w:val="20"/>
                <w:szCs w:val="20"/>
              </w:rPr>
              <w:t>Self-Exploration–what is it? - its content and process, Ethical Corporate Behaviour, its Development, Ethical Leadership.</w:t>
            </w:r>
          </w:p>
        </w:tc>
      </w:tr>
      <w:tr w:rsidR="00DA0FB4" w:rsidRPr="00E604B9" w:rsidTr="00DA0FB4">
        <w:trPr>
          <w:trHeight w:val="406"/>
        </w:trPr>
        <w:tc>
          <w:tcPr>
            <w:tcW w:w="2095" w:type="dxa"/>
          </w:tcPr>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 xml:space="preserve">Unit-III </w:t>
            </w:r>
          </w:p>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Cultural values</w:t>
            </w:r>
          </w:p>
          <w:p w:rsidR="00DA0FB4" w:rsidRPr="00E604B9" w:rsidRDefault="00DA0FB4" w:rsidP="00DA0FB4">
            <w:pPr>
              <w:spacing w:line="276" w:lineRule="auto"/>
              <w:jc w:val="left"/>
              <w:rPr>
                <w:rFonts w:ascii="Arial" w:hAnsi="Arial" w:cs="Arial"/>
                <w:b/>
                <w:sz w:val="20"/>
                <w:szCs w:val="20"/>
              </w:rPr>
            </w:pPr>
          </w:p>
        </w:tc>
        <w:tc>
          <w:tcPr>
            <w:tcW w:w="7114" w:type="dxa"/>
          </w:tcPr>
          <w:p w:rsidR="00DA0FB4" w:rsidRPr="00E604B9" w:rsidRDefault="00DA0FB4" w:rsidP="00DA0FB4">
            <w:pPr>
              <w:spacing w:line="276" w:lineRule="auto"/>
              <w:jc w:val="left"/>
              <w:rPr>
                <w:rFonts w:ascii="Arial" w:hAnsi="Arial" w:cs="Arial"/>
                <w:sz w:val="20"/>
                <w:szCs w:val="20"/>
              </w:rPr>
            </w:pPr>
            <w:r w:rsidRPr="00E604B9">
              <w:rPr>
                <w:rFonts w:ascii="Arial" w:hAnsi="Arial" w:cs="Arial"/>
                <w:sz w:val="20"/>
                <w:szCs w:val="20"/>
              </w:rPr>
              <w:t>Culture, Concepts Values and Ethics, Human Values-Classification of Values, Understanding Harmony in the Human Being</w:t>
            </w:r>
          </w:p>
          <w:p w:rsidR="00DA0FB4" w:rsidRPr="00E604B9" w:rsidRDefault="00DA0FB4" w:rsidP="00DA0FB4">
            <w:pPr>
              <w:spacing w:line="276" w:lineRule="auto"/>
              <w:jc w:val="left"/>
              <w:rPr>
                <w:rFonts w:ascii="Arial" w:hAnsi="Arial" w:cs="Arial"/>
                <w:sz w:val="20"/>
                <w:szCs w:val="20"/>
              </w:rPr>
            </w:pPr>
          </w:p>
        </w:tc>
      </w:tr>
      <w:tr w:rsidR="00DA0FB4" w:rsidRPr="00E604B9" w:rsidTr="00DA0FB4">
        <w:trPr>
          <w:trHeight w:val="530"/>
        </w:trPr>
        <w:tc>
          <w:tcPr>
            <w:tcW w:w="2095" w:type="dxa"/>
          </w:tcPr>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 xml:space="preserve">Unit-IV </w:t>
            </w:r>
          </w:p>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Social Values</w:t>
            </w:r>
          </w:p>
        </w:tc>
        <w:tc>
          <w:tcPr>
            <w:tcW w:w="7114" w:type="dxa"/>
          </w:tcPr>
          <w:p w:rsidR="00DA0FB4" w:rsidRPr="00E604B9" w:rsidRDefault="00DA0FB4" w:rsidP="00DA0FB4">
            <w:pPr>
              <w:spacing w:line="276" w:lineRule="auto"/>
              <w:jc w:val="left"/>
              <w:rPr>
                <w:rFonts w:ascii="Arial" w:hAnsi="Arial" w:cs="Arial"/>
                <w:sz w:val="20"/>
                <w:szCs w:val="20"/>
              </w:rPr>
            </w:pPr>
            <w:r w:rsidRPr="00E604B9">
              <w:rPr>
                <w:rFonts w:ascii="Arial" w:hAnsi="Arial" w:cs="Arial"/>
                <w:sz w:val="20"/>
                <w:szCs w:val="20"/>
              </w:rPr>
              <w:t>Definition of Society – Units of Society – Individual, family, different groups – Community – Social consciousness – Equality and Brotherhood – Dialogue – Tolerance – Responsibility</w:t>
            </w:r>
          </w:p>
          <w:p w:rsidR="00DA0FB4" w:rsidRPr="00E604B9" w:rsidRDefault="00DA0FB4" w:rsidP="00DA0FB4">
            <w:pPr>
              <w:spacing w:line="276" w:lineRule="auto"/>
              <w:jc w:val="left"/>
              <w:rPr>
                <w:rFonts w:ascii="Arial" w:hAnsi="Arial" w:cs="Arial"/>
                <w:sz w:val="20"/>
                <w:szCs w:val="20"/>
              </w:rPr>
            </w:pPr>
            <w:r w:rsidRPr="00E604B9">
              <w:rPr>
                <w:rFonts w:ascii="Arial" w:hAnsi="Arial" w:cs="Arial"/>
                <w:sz w:val="20"/>
                <w:szCs w:val="20"/>
              </w:rPr>
              <w:t>.</w:t>
            </w:r>
          </w:p>
        </w:tc>
      </w:tr>
      <w:tr w:rsidR="00DA0FB4" w:rsidRPr="00E604B9" w:rsidTr="00DA0FB4">
        <w:trPr>
          <w:trHeight w:val="525"/>
        </w:trPr>
        <w:tc>
          <w:tcPr>
            <w:tcW w:w="2095" w:type="dxa"/>
          </w:tcPr>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 xml:space="preserve">Unit-V </w:t>
            </w:r>
          </w:p>
          <w:p w:rsidR="00DA0FB4" w:rsidRPr="00E604B9" w:rsidRDefault="00DA0FB4" w:rsidP="00DA0FB4">
            <w:pPr>
              <w:spacing w:line="276" w:lineRule="auto"/>
              <w:jc w:val="left"/>
              <w:rPr>
                <w:rFonts w:ascii="Arial" w:hAnsi="Arial" w:cs="Arial"/>
                <w:b/>
                <w:sz w:val="20"/>
                <w:szCs w:val="20"/>
              </w:rPr>
            </w:pPr>
            <w:r w:rsidRPr="00E604B9">
              <w:rPr>
                <w:rFonts w:ascii="Arial" w:hAnsi="Arial" w:cs="Arial"/>
                <w:b/>
                <w:sz w:val="20"/>
                <w:szCs w:val="20"/>
              </w:rPr>
              <w:t>Unit-V Habits</w:t>
            </w:r>
          </w:p>
          <w:p w:rsidR="00DA0FB4" w:rsidRPr="00E604B9" w:rsidRDefault="00DA0FB4" w:rsidP="00DA0FB4">
            <w:pPr>
              <w:spacing w:line="276" w:lineRule="auto"/>
              <w:jc w:val="left"/>
              <w:rPr>
                <w:rFonts w:ascii="Arial" w:hAnsi="Arial" w:cs="Arial"/>
                <w:b/>
                <w:sz w:val="20"/>
                <w:szCs w:val="20"/>
              </w:rPr>
            </w:pPr>
          </w:p>
        </w:tc>
        <w:tc>
          <w:tcPr>
            <w:tcW w:w="7114" w:type="dxa"/>
          </w:tcPr>
          <w:p w:rsidR="00DA0FB4" w:rsidRPr="00E604B9" w:rsidRDefault="00DA0FB4" w:rsidP="00DA0FB4">
            <w:pPr>
              <w:spacing w:line="276" w:lineRule="auto"/>
              <w:jc w:val="left"/>
              <w:rPr>
                <w:rFonts w:ascii="Arial" w:hAnsi="Arial" w:cs="Arial"/>
                <w:sz w:val="20"/>
                <w:szCs w:val="20"/>
              </w:rPr>
            </w:pPr>
            <w:r w:rsidRPr="00E604B9">
              <w:rPr>
                <w:rFonts w:ascii="Arial" w:hAnsi="Arial" w:cs="Arial"/>
                <w:sz w:val="20"/>
                <w:szCs w:val="20"/>
              </w:rPr>
              <w:t xml:space="preserve">Habits, </w:t>
            </w:r>
            <w:proofErr w:type="spellStart"/>
            <w:r w:rsidRPr="00E604B9">
              <w:rPr>
                <w:rFonts w:ascii="Arial" w:hAnsi="Arial" w:cs="Arial"/>
                <w:sz w:val="20"/>
                <w:szCs w:val="20"/>
              </w:rPr>
              <w:t>Swach</w:t>
            </w:r>
            <w:proofErr w:type="spellEnd"/>
            <w:r w:rsidRPr="00E604B9">
              <w:rPr>
                <w:rFonts w:ascii="Arial" w:hAnsi="Arial" w:cs="Arial"/>
                <w:sz w:val="20"/>
                <w:szCs w:val="20"/>
              </w:rPr>
              <w:t xml:space="preserve"> Bharat </w:t>
            </w:r>
            <w:proofErr w:type="spellStart"/>
            <w:r w:rsidRPr="00E604B9">
              <w:rPr>
                <w:rFonts w:ascii="Arial" w:hAnsi="Arial" w:cs="Arial"/>
                <w:sz w:val="20"/>
                <w:szCs w:val="20"/>
              </w:rPr>
              <w:t>Abhiyan</w:t>
            </w:r>
            <w:proofErr w:type="spellEnd"/>
          </w:p>
        </w:tc>
      </w:tr>
    </w:tbl>
    <w:p w:rsidR="00DA0FB4" w:rsidRPr="00E604B9" w:rsidRDefault="00DA0FB4" w:rsidP="00DA0FB4">
      <w:pPr>
        <w:rPr>
          <w:rFonts w:ascii="Arial" w:hAnsi="Arial" w:cs="Arial"/>
          <w:sz w:val="20"/>
          <w:szCs w:val="20"/>
        </w:rPr>
      </w:pPr>
    </w:p>
    <w:p w:rsidR="00DA0FB4" w:rsidRPr="00E604B9" w:rsidRDefault="00DA0FB4" w:rsidP="00DA0FB4">
      <w:pPr>
        <w:rPr>
          <w:rFonts w:ascii="Arial" w:hAnsi="Arial" w:cs="Arial"/>
          <w:b/>
          <w:sz w:val="20"/>
          <w:szCs w:val="20"/>
        </w:rPr>
      </w:pPr>
      <w:r w:rsidRPr="00E604B9">
        <w:rPr>
          <w:rFonts w:ascii="Arial" w:hAnsi="Arial" w:cs="Arial"/>
          <w:b/>
          <w:sz w:val="20"/>
          <w:szCs w:val="20"/>
        </w:rPr>
        <w:t>Text Books</w:t>
      </w:r>
    </w:p>
    <w:p w:rsidR="00DA0FB4" w:rsidRPr="00E604B9" w:rsidRDefault="00DA0FB4" w:rsidP="00DA0FB4">
      <w:pPr>
        <w:rPr>
          <w:rFonts w:ascii="Arial" w:hAnsi="Arial" w:cs="Arial"/>
          <w:sz w:val="20"/>
          <w:szCs w:val="20"/>
        </w:rPr>
      </w:pPr>
      <w:r w:rsidRPr="00E604B9">
        <w:rPr>
          <w:rFonts w:ascii="Arial" w:hAnsi="Arial" w:cs="Arial"/>
          <w:sz w:val="20"/>
          <w:szCs w:val="20"/>
        </w:rPr>
        <w:t xml:space="preserve">Eternal Human Values NCRT-Campus Sri </w:t>
      </w:r>
      <w:proofErr w:type="spellStart"/>
      <w:r w:rsidRPr="00E604B9">
        <w:rPr>
          <w:rFonts w:ascii="Arial" w:hAnsi="Arial" w:cs="Arial"/>
          <w:sz w:val="20"/>
          <w:szCs w:val="20"/>
        </w:rPr>
        <w:t>Aurobindo</w:t>
      </w:r>
      <w:proofErr w:type="spellEnd"/>
      <w:r w:rsidRPr="00E604B9">
        <w:rPr>
          <w:rFonts w:ascii="Arial" w:hAnsi="Arial" w:cs="Arial"/>
          <w:sz w:val="20"/>
          <w:szCs w:val="20"/>
        </w:rPr>
        <w:t xml:space="preserve"> Marg., New Delhi by </w:t>
      </w:r>
      <w:proofErr w:type="spellStart"/>
      <w:r w:rsidRPr="00E604B9">
        <w:rPr>
          <w:rFonts w:ascii="Arial" w:hAnsi="Arial" w:cs="Arial"/>
          <w:sz w:val="20"/>
          <w:szCs w:val="20"/>
        </w:rPr>
        <w:t>Prof.R.</w:t>
      </w:r>
      <w:proofErr w:type="gramStart"/>
      <w:r w:rsidRPr="00E604B9">
        <w:rPr>
          <w:rFonts w:ascii="Arial" w:hAnsi="Arial" w:cs="Arial"/>
          <w:sz w:val="20"/>
          <w:szCs w:val="20"/>
        </w:rPr>
        <w:t>P.Dhokalia</w:t>
      </w:r>
      <w:proofErr w:type="spellEnd"/>
      <w:proofErr w:type="gramEnd"/>
      <w:r w:rsidRPr="00E604B9">
        <w:rPr>
          <w:rFonts w:ascii="Arial" w:hAnsi="Arial" w:cs="Arial"/>
          <w:sz w:val="20"/>
          <w:szCs w:val="20"/>
        </w:rPr>
        <w:t>.,</w:t>
      </w:r>
    </w:p>
    <w:p w:rsidR="00DA0FB4" w:rsidRPr="00E604B9" w:rsidRDefault="00DA0FB4" w:rsidP="00DA0FB4">
      <w:pPr>
        <w:rPr>
          <w:rFonts w:ascii="Arial" w:hAnsi="Arial" w:cs="Arial"/>
          <w:b/>
          <w:sz w:val="20"/>
          <w:szCs w:val="20"/>
        </w:rPr>
      </w:pPr>
      <w:r w:rsidRPr="00E604B9">
        <w:rPr>
          <w:rFonts w:ascii="Arial" w:hAnsi="Arial" w:cs="Arial"/>
          <w:b/>
          <w:sz w:val="20"/>
          <w:szCs w:val="20"/>
        </w:rPr>
        <w:t xml:space="preserve">Reference Books </w:t>
      </w:r>
    </w:p>
    <w:p w:rsidR="00DA0FB4" w:rsidRPr="00E604B9" w:rsidRDefault="00DA0FB4" w:rsidP="00DA0FB4">
      <w:pPr>
        <w:spacing w:after="0"/>
        <w:rPr>
          <w:rFonts w:ascii="Arial" w:hAnsi="Arial" w:cs="Arial"/>
          <w:sz w:val="20"/>
          <w:szCs w:val="20"/>
        </w:rPr>
      </w:pPr>
      <w:r w:rsidRPr="00E604B9">
        <w:rPr>
          <w:rFonts w:ascii="Arial" w:hAnsi="Arial" w:cs="Arial"/>
          <w:sz w:val="20"/>
          <w:szCs w:val="20"/>
        </w:rPr>
        <w:t xml:space="preserve">1. Values for life, Better yourself Books, </w:t>
      </w:r>
      <w:proofErr w:type="gramStart"/>
      <w:r w:rsidRPr="00E604B9">
        <w:rPr>
          <w:rFonts w:ascii="Arial" w:hAnsi="Arial" w:cs="Arial"/>
          <w:sz w:val="20"/>
          <w:szCs w:val="20"/>
        </w:rPr>
        <w:t>Bandra  Mumbai</w:t>
      </w:r>
      <w:proofErr w:type="gramEnd"/>
      <w:r w:rsidRPr="00E604B9">
        <w:rPr>
          <w:rFonts w:ascii="Arial" w:hAnsi="Arial" w:cs="Arial"/>
          <w:sz w:val="20"/>
          <w:szCs w:val="20"/>
        </w:rPr>
        <w:t xml:space="preserve"> by Dr. S. </w:t>
      </w:r>
      <w:proofErr w:type="spellStart"/>
      <w:r w:rsidRPr="00E604B9">
        <w:rPr>
          <w:rFonts w:ascii="Arial" w:hAnsi="Arial" w:cs="Arial"/>
          <w:sz w:val="20"/>
          <w:szCs w:val="20"/>
        </w:rPr>
        <w:t>Ignacimuthu</w:t>
      </w:r>
      <w:proofErr w:type="spellEnd"/>
      <w:r w:rsidRPr="00E604B9">
        <w:rPr>
          <w:rFonts w:ascii="Arial" w:hAnsi="Arial" w:cs="Arial"/>
          <w:sz w:val="20"/>
          <w:szCs w:val="20"/>
        </w:rPr>
        <w:t xml:space="preserve"> S.J.,  </w:t>
      </w:r>
    </w:p>
    <w:p w:rsidR="00DA0FB4" w:rsidRPr="00E604B9" w:rsidRDefault="00DA0FB4" w:rsidP="00DA0FB4">
      <w:pPr>
        <w:spacing w:after="0"/>
        <w:rPr>
          <w:rFonts w:ascii="Arial" w:hAnsi="Arial" w:cs="Arial"/>
          <w:sz w:val="20"/>
          <w:szCs w:val="20"/>
        </w:rPr>
      </w:pPr>
      <w:r w:rsidRPr="00E604B9">
        <w:rPr>
          <w:rFonts w:ascii="Arial" w:hAnsi="Arial" w:cs="Arial"/>
          <w:sz w:val="20"/>
          <w:szCs w:val="20"/>
        </w:rPr>
        <w:t xml:space="preserve">2. Values (Collection of Essays) by </w:t>
      </w:r>
      <w:proofErr w:type="gramStart"/>
      <w:r w:rsidRPr="00E604B9">
        <w:rPr>
          <w:rFonts w:ascii="Arial" w:hAnsi="Arial" w:cs="Arial"/>
          <w:sz w:val="20"/>
          <w:szCs w:val="20"/>
        </w:rPr>
        <w:t>Sri  Ramakrishna</w:t>
      </w:r>
      <w:proofErr w:type="gramEnd"/>
      <w:r w:rsidRPr="00E604B9">
        <w:rPr>
          <w:rFonts w:ascii="Arial" w:hAnsi="Arial" w:cs="Arial"/>
          <w:sz w:val="20"/>
          <w:szCs w:val="20"/>
        </w:rPr>
        <w:t xml:space="preserve"> Math, Chennai-4., (1996) </w:t>
      </w:r>
    </w:p>
    <w:p w:rsidR="00DA0FB4" w:rsidRPr="00E604B9" w:rsidRDefault="00DA0FB4" w:rsidP="00DA0FB4">
      <w:pPr>
        <w:jc w:val="center"/>
        <w:rPr>
          <w:rFonts w:ascii="Arial" w:hAnsi="Arial" w:cs="Arial"/>
          <w:b/>
          <w:sz w:val="20"/>
          <w:szCs w:val="20"/>
        </w:rPr>
      </w:pPr>
      <w:r w:rsidRPr="00E604B9">
        <w:rPr>
          <w:rFonts w:ascii="Arial" w:hAnsi="Arial" w:cs="Arial"/>
          <w:b/>
          <w:sz w:val="20"/>
          <w:szCs w:val="20"/>
        </w:rPr>
        <w:lastRenderedPageBreak/>
        <w:t xml:space="preserve">Course Title – </w:t>
      </w:r>
      <w:r w:rsidR="00B21DC8" w:rsidRPr="00E604B9">
        <w:rPr>
          <w:rFonts w:ascii="Arial" w:hAnsi="Arial" w:cs="Arial"/>
          <w:b/>
          <w:sz w:val="20"/>
          <w:szCs w:val="20"/>
        </w:rPr>
        <w:t>Basics of Electrical Engineering</w:t>
      </w:r>
    </w:p>
    <w:p w:rsidR="00DA0FB4" w:rsidRPr="00E604B9" w:rsidRDefault="00462606" w:rsidP="00DA0FB4">
      <w:pPr>
        <w:spacing w:after="0"/>
        <w:jc w:val="both"/>
        <w:rPr>
          <w:rFonts w:ascii="Arial" w:hAnsi="Arial" w:cs="Arial"/>
          <w:b/>
          <w:sz w:val="20"/>
          <w:szCs w:val="20"/>
        </w:rPr>
      </w:pPr>
      <w:r w:rsidRPr="00E604B9">
        <w:rPr>
          <w:rFonts w:ascii="Arial" w:hAnsi="Arial" w:cs="Arial"/>
          <w:b/>
          <w:sz w:val="20"/>
          <w:szCs w:val="20"/>
        </w:rPr>
        <w:t xml:space="preserve">Code: </w:t>
      </w:r>
      <w:r w:rsidR="00DA0FB4" w:rsidRPr="00E604B9">
        <w:rPr>
          <w:rFonts w:ascii="Arial" w:hAnsi="Arial" w:cs="Arial"/>
          <w:b/>
          <w:sz w:val="20"/>
          <w:szCs w:val="20"/>
        </w:rPr>
        <w:t>ED</w:t>
      </w:r>
      <w:r w:rsidRPr="00E604B9">
        <w:rPr>
          <w:rFonts w:ascii="Arial" w:hAnsi="Arial" w:cs="Arial"/>
          <w:b/>
          <w:sz w:val="20"/>
          <w:szCs w:val="20"/>
        </w:rPr>
        <w:t>EE</w:t>
      </w:r>
      <w:r w:rsidR="00DA0FB4" w:rsidRPr="00E604B9">
        <w:rPr>
          <w:rFonts w:ascii="Arial" w:hAnsi="Arial" w:cs="Arial"/>
          <w:b/>
          <w:sz w:val="20"/>
          <w:szCs w:val="20"/>
        </w:rPr>
        <w:t>-10</w:t>
      </w:r>
      <w:r w:rsidRPr="00E604B9">
        <w:rPr>
          <w:rFonts w:ascii="Arial" w:hAnsi="Arial" w:cs="Arial"/>
          <w:b/>
          <w:sz w:val="20"/>
          <w:szCs w:val="20"/>
        </w:rPr>
        <w:t>8</w:t>
      </w:r>
      <w:r w:rsidR="00DA0FB4" w:rsidRPr="00E604B9">
        <w:rPr>
          <w:rFonts w:ascii="Arial" w:hAnsi="Arial" w:cs="Arial"/>
          <w:b/>
          <w:sz w:val="20"/>
          <w:szCs w:val="20"/>
        </w:rPr>
        <w:t xml:space="preserve">                                                                          </w:t>
      </w:r>
      <w:r w:rsidR="00B21DC8" w:rsidRPr="00E604B9">
        <w:rPr>
          <w:rFonts w:ascii="Arial" w:hAnsi="Arial" w:cs="Arial"/>
          <w:b/>
          <w:sz w:val="20"/>
          <w:szCs w:val="20"/>
        </w:rPr>
        <w:tab/>
      </w:r>
      <w:r w:rsidR="00B21DC8" w:rsidRPr="00E604B9">
        <w:rPr>
          <w:rFonts w:ascii="Arial" w:hAnsi="Arial" w:cs="Arial"/>
          <w:b/>
          <w:sz w:val="20"/>
          <w:szCs w:val="20"/>
        </w:rPr>
        <w:tab/>
      </w:r>
      <w:r w:rsidR="00B21DC8" w:rsidRPr="00E604B9">
        <w:rPr>
          <w:rFonts w:ascii="Arial" w:hAnsi="Arial" w:cs="Arial"/>
          <w:b/>
          <w:sz w:val="20"/>
          <w:szCs w:val="20"/>
        </w:rPr>
        <w:tab/>
      </w:r>
      <w:r w:rsidR="00B21DC8" w:rsidRPr="00E604B9">
        <w:rPr>
          <w:rFonts w:ascii="Arial" w:hAnsi="Arial" w:cs="Arial"/>
          <w:b/>
          <w:sz w:val="20"/>
          <w:szCs w:val="20"/>
        </w:rPr>
        <w:tab/>
      </w:r>
      <w:r w:rsidR="00B21DC8" w:rsidRPr="00E604B9">
        <w:rPr>
          <w:rFonts w:ascii="Arial" w:hAnsi="Arial" w:cs="Arial"/>
          <w:b/>
          <w:sz w:val="20"/>
          <w:szCs w:val="20"/>
        </w:rPr>
        <w:tab/>
        <w:t xml:space="preserve"> Course Credit: 03</w:t>
      </w:r>
    </w:p>
    <w:p w:rsidR="00DA0FB4" w:rsidRPr="00E604B9" w:rsidRDefault="00DA0FB4" w:rsidP="00DA0FB4">
      <w:pPr>
        <w:spacing w:after="0"/>
        <w:jc w:val="right"/>
        <w:rPr>
          <w:rFonts w:ascii="Arial" w:hAnsi="Arial" w:cs="Arial"/>
          <w:b/>
          <w:sz w:val="20"/>
          <w:szCs w:val="20"/>
        </w:rPr>
      </w:pPr>
      <w:r w:rsidRPr="00E604B9">
        <w:rPr>
          <w:rFonts w:ascii="Arial" w:hAnsi="Arial" w:cs="Arial"/>
          <w:b/>
          <w:sz w:val="20"/>
          <w:szCs w:val="20"/>
        </w:rPr>
        <w:t>Max Marks: 100</w:t>
      </w:r>
    </w:p>
    <w:p w:rsidR="00B21DC8" w:rsidRPr="00E604B9" w:rsidRDefault="00B21DC8" w:rsidP="00DA0FB4">
      <w:pPr>
        <w:spacing w:after="0"/>
        <w:jc w:val="right"/>
        <w:rPr>
          <w:rFonts w:ascii="Arial" w:hAnsi="Arial" w:cs="Arial"/>
          <w:b/>
          <w:sz w:val="20"/>
          <w:szCs w:val="20"/>
        </w:rPr>
      </w:pPr>
      <w:r w:rsidRPr="00E604B9">
        <w:rPr>
          <w:rFonts w:ascii="Arial" w:hAnsi="Arial" w:cs="Arial"/>
          <w:b/>
          <w:sz w:val="20"/>
          <w:szCs w:val="20"/>
        </w:rPr>
        <w:t>Theory: 50</w:t>
      </w:r>
    </w:p>
    <w:p w:rsidR="00B21DC8" w:rsidRPr="00E604B9" w:rsidRDefault="00B21DC8" w:rsidP="00DA0FB4">
      <w:pPr>
        <w:spacing w:after="0"/>
        <w:jc w:val="right"/>
        <w:rPr>
          <w:rFonts w:ascii="Arial" w:hAnsi="Arial" w:cs="Arial"/>
          <w:b/>
          <w:sz w:val="20"/>
          <w:szCs w:val="20"/>
        </w:rPr>
      </w:pPr>
      <w:r w:rsidRPr="00E604B9">
        <w:rPr>
          <w:rFonts w:ascii="Arial" w:hAnsi="Arial" w:cs="Arial"/>
          <w:b/>
          <w:sz w:val="20"/>
          <w:szCs w:val="20"/>
        </w:rPr>
        <w:t>Practical: 50</w:t>
      </w:r>
    </w:p>
    <w:p w:rsidR="00DA0FB4" w:rsidRPr="00E604B9" w:rsidRDefault="00DA0FB4" w:rsidP="00DA0FB4">
      <w:pPr>
        <w:spacing w:after="0"/>
        <w:jc w:val="right"/>
        <w:rPr>
          <w:rFonts w:ascii="Arial" w:hAnsi="Arial" w:cs="Arial"/>
          <w:b/>
          <w:sz w:val="20"/>
          <w:szCs w:val="20"/>
        </w:rPr>
      </w:pP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00B21DC8" w:rsidRPr="00E604B9">
        <w:rPr>
          <w:rFonts w:ascii="Arial" w:hAnsi="Arial" w:cs="Arial"/>
          <w:b/>
          <w:sz w:val="20"/>
          <w:szCs w:val="20"/>
        </w:rPr>
        <w:t>LTP: 201</w:t>
      </w:r>
    </w:p>
    <w:p w:rsidR="00DA0FB4" w:rsidRPr="00E604B9" w:rsidRDefault="00DA0FB4" w:rsidP="00DA0FB4">
      <w:pPr>
        <w:pStyle w:val="Normal1"/>
        <w:jc w:val="both"/>
        <w:rPr>
          <w:rFonts w:ascii="Arial" w:eastAsiaTheme="minorEastAsia" w:hAnsi="Arial" w:cs="Arial"/>
          <w:color w:val="auto"/>
          <w:sz w:val="20"/>
          <w:szCs w:val="20"/>
          <w:lang w:eastAsia="en-US"/>
        </w:rPr>
      </w:pPr>
    </w:p>
    <w:p w:rsidR="003707A3" w:rsidRPr="00E604B9" w:rsidRDefault="00DA0FB4" w:rsidP="003707A3">
      <w:pPr>
        <w:rPr>
          <w:rFonts w:ascii="Arial" w:hAnsi="Arial" w:cs="Arial"/>
          <w:b/>
          <w:sz w:val="20"/>
          <w:szCs w:val="20"/>
        </w:rPr>
      </w:pPr>
      <w:r w:rsidRPr="00E604B9">
        <w:rPr>
          <w:rFonts w:ascii="Arial" w:hAnsi="Arial" w:cs="Arial"/>
          <w:b/>
          <w:sz w:val="20"/>
          <w:szCs w:val="20"/>
        </w:rPr>
        <w:t>Objectives:</w:t>
      </w:r>
      <w:r w:rsidR="00A15E2B">
        <w:rPr>
          <w:rFonts w:ascii="Arial" w:hAnsi="Arial" w:cs="Arial"/>
          <w:b/>
          <w:sz w:val="20"/>
          <w:szCs w:val="20"/>
        </w:rPr>
        <w:t xml:space="preserve"> </w:t>
      </w:r>
      <w:r w:rsidR="003707A3" w:rsidRPr="00E604B9">
        <w:rPr>
          <w:rFonts w:ascii="Arial" w:hAnsi="Arial" w:cs="Arial"/>
          <w:bCs/>
          <w:sz w:val="20"/>
          <w:szCs w:val="20"/>
          <w:lang w:eastAsia="en-IN"/>
        </w:rPr>
        <w:t>Provide quality electrical engineering knowledge with extensive hands-on and laboratory experience.</w:t>
      </w:r>
    </w:p>
    <w:p w:rsidR="00DA0FB4" w:rsidRPr="00E604B9" w:rsidRDefault="00DA0FB4" w:rsidP="003707A3">
      <w:pPr>
        <w:spacing w:after="0"/>
        <w:rPr>
          <w:rFonts w:ascii="Arial" w:hAnsi="Arial" w:cs="Arial"/>
          <w:b/>
          <w:sz w:val="20"/>
          <w:szCs w:val="20"/>
        </w:rPr>
      </w:pPr>
      <w:r w:rsidRPr="00E604B9">
        <w:rPr>
          <w:rFonts w:ascii="Arial" w:hAnsi="Arial" w:cs="Arial"/>
          <w:b/>
          <w:sz w:val="20"/>
          <w:szCs w:val="20"/>
        </w:rPr>
        <w:t>Learning Outcomes:</w:t>
      </w:r>
    </w:p>
    <w:p w:rsidR="003707A3" w:rsidRPr="00E604B9" w:rsidRDefault="003707A3" w:rsidP="00E4723A">
      <w:pPr>
        <w:pStyle w:val="ListParagraph"/>
        <w:numPr>
          <w:ilvl w:val="0"/>
          <w:numId w:val="35"/>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Outline various electrical quantities and their units. </w:t>
      </w:r>
    </w:p>
    <w:p w:rsidR="003707A3" w:rsidRPr="00E604B9" w:rsidRDefault="003707A3" w:rsidP="00E4723A">
      <w:pPr>
        <w:pStyle w:val="ListParagraph"/>
        <w:numPr>
          <w:ilvl w:val="0"/>
          <w:numId w:val="35"/>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Able to derive Ohm’s Law and make use of its applications. </w:t>
      </w:r>
    </w:p>
    <w:p w:rsidR="003707A3" w:rsidRPr="00E604B9" w:rsidRDefault="003707A3" w:rsidP="00E4723A">
      <w:pPr>
        <w:pStyle w:val="ListParagraph"/>
        <w:numPr>
          <w:ilvl w:val="0"/>
          <w:numId w:val="35"/>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Make use of the capacitors and use them in series and parallel connection. </w:t>
      </w:r>
    </w:p>
    <w:p w:rsidR="003707A3" w:rsidRPr="00E604B9" w:rsidRDefault="003707A3" w:rsidP="00E4723A">
      <w:pPr>
        <w:pStyle w:val="ListParagraph"/>
        <w:numPr>
          <w:ilvl w:val="0"/>
          <w:numId w:val="35"/>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Able to understand the electromagnetic effects and its laws.</w:t>
      </w:r>
    </w:p>
    <w:p w:rsidR="003707A3" w:rsidRPr="00E604B9" w:rsidRDefault="003707A3" w:rsidP="00E4723A">
      <w:pPr>
        <w:pStyle w:val="ListParagraph"/>
        <w:numPr>
          <w:ilvl w:val="0"/>
          <w:numId w:val="35"/>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Outline the various concepts of AC Circuits and its connection with resistance, inductance and capacitance.</w:t>
      </w:r>
    </w:p>
    <w:p w:rsidR="00DA0FB4" w:rsidRPr="00E604B9" w:rsidRDefault="00DA0FB4" w:rsidP="00DA0FB4">
      <w:pPr>
        <w:spacing w:after="0"/>
        <w:rPr>
          <w:rFonts w:ascii="Arial" w:hAnsi="Arial" w:cs="Arial"/>
          <w:sz w:val="20"/>
          <w:szCs w:val="20"/>
        </w:rPr>
      </w:pPr>
    </w:p>
    <w:tbl>
      <w:tblPr>
        <w:tblStyle w:val="TableGrid"/>
        <w:tblpPr w:leftFromText="180" w:rightFromText="180" w:vertAnchor="text" w:horzAnchor="margin" w:tblpY="154"/>
        <w:tblW w:w="9209" w:type="dxa"/>
        <w:tblLook w:val="04A0" w:firstRow="1" w:lastRow="0" w:firstColumn="1" w:lastColumn="0" w:noHBand="0" w:noVBand="1"/>
      </w:tblPr>
      <w:tblGrid>
        <w:gridCol w:w="2095"/>
        <w:gridCol w:w="7114"/>
      </w:tblGrid>
      <w:tr w:rsidR="00DA0FB4" w:rsidRPr="00E604B9" w:rsidTr="004E4966">
        <w:trPr>
          <w:trHeight w:val="279"/>
        </w:trPr>
        <w:tc>
          <w:tcPr>
            <w:tcW w:w="2095" w:type="dxa"/>
          </w:tcPr>
          <w:p w:rsidR="00DA0FB4" w:rsidRPr="00E604B9" w:rsidRDefault="00DA0FB4" w:rsidP="004E4966">
            <w:pPr>
              <w:spacing w:after="200" w:line="276" w:lineRule="auto"/>
              <w:jc w:val="center"/>
              <w:rPr>
                <w:rFonts w:ascii="Arial" w:hAnsi="Arial" w:cs="Arial"/>
                <w:b/>
                <w:sz w:val="20"/>
                <w:szCs w:val="20"/>
              </w:rPr>
            </w:pPr>
            <w:r w:rsidRPr="00E604B9">
              <w:rPr>
                <w:rFonts w:ascii="Arial" w:hAnsi="Arial" w:cs="Arial"/>
                <w:b/>
                <w:sz w:val="20"/>
                <w:szCs w:val="20"/>
              </w:rPr>
              <w:t>Unit</w:t>
            </w:r>
          </w:p>
        </w:tc>
        <w:tc>
          <w:tcPr>
            <w:tcW w:w="7114" w:type="dxa"/>
          </w:tcPr>
          <w:p w:rsidR="00DA0FB4" w:rsidRPr="00E604B9" w:rsidRDefault="00DA0FB4" w:rsidP="004E4966">
            <w:pPr>
              <w:spacing w:after="200" w:line="276" w:lineRule="auto"/>
              <w:jc w:val="center"/>
              <w:rPr>
                <w:rFonts w:ascii="Arial" w:hAnsi="Arial" w:cs="Arial"/>
                <w:b/>
                <w:sz w:val="20"/>
                <w:szCs w:val="20"/>
              </w:rPr>
            </w:pPr>
            <w:r w:rsidRPr="00E604B9">
              <w:rPr>
                <w:rFonts w:ascii="Arial" w:hAnsi="Arial" w:cs="Arial"/>
                <w:b/>
                <w:sz w:val="20"/>
                <w:szCs w:val="20"/>
              </w:rPr>
              <w:t>Key learning</w:t>
            </w:r>
          </w:p>
        </w:tc>
      </w:tr>
      <w:tr w:rsidR="00DA0FB4" w:rsidRPr="00E604B9" w:rsidTr="004E4966">
        <w:trPr>
          <w:trHeight w:val="854"/>
        </w:trPr>
        <w:tc>
          <w:tcPr>
            <w:tcW w:w="2095" w:type="dxa"/>
          </w:tcPr>
          <w:p w:rsidR="00DA0FB4" w:rsidRPr="00E604B9" w:rsidRDefault="00DA0FB4" w:rsidP="004E4966">
            <w:pPr>
              <w:spacing w:line="276" w:lineRule="auto"/>
              <w:jc w:val="left"/>
              <w:rPr>
                <w:rFonts w:ascii="Arial" w:hAnsi="Arial" w:cs="Arial"/>
                <w:b/>
                <w:sz w:val="20"/>
                <w:szCs w:val="20"/>
              </w:rPr>
            </w:pPr>
            <w:r w:rsidRPr="00E604B9">
              <w:rPr>
                <w:rFonts w:ascii="Arial" w:hAnsi="Arial" w:cs="Arial"/>
                <w:b/>
                <w:sz w:val="20"/>
                <w:szCs w:val="20"/>
              </w:rPr>
              <w:t xml:space="preserve">Unit-I </w:t>
            </w:r>
          </w:p>
          <w:p w:rsidR="00B21DC8" w:rsidRPr="00E604B9" w:rsidRDefault="00B21DC8" w:rsidP="004E4966">
            <w:pPr>
              <w:spacing w:line="276" w:lineRule="auto"/>
              <w:jc w:val="left"/>
              <w:rPr>
                <w:rFonts w:ascii="Arial" w:hAnsi="Arial" w:cs="Arial"/>
                <w:b/>
                <w:sz w:val="20"/>
                <w:szCs w:val="20"/>
              </w:rPr>
            </w:pPr>
            <w:r w:rsidRPr="00E604B9">
              <w:rPr>
                <w:rFonts w:ascii="Arial" w:hAnsi="Arial" w:cs="Arial"/>
                <w:b/>
                <w:sz w:val="20"/>
                <w:szCs w:val="20"/>
              </w:rPr>
              <w:t>Basic Electrical Quantities</w:t>
            </w:r>
          </w:p>
        </w:tc>
        <w:tc>
          <w:tcPr>
            <w:tcW w:w="7114" w:type="dxa"/>
          </w:tcPr>
          <w:p w:rsidR="00DA0FB4" w:rsidRPr="00E604B9" w:rsidRDefault="00B21DC8" w:rsidP="00FD23FE">
            <w:pPr>
              <w:spacing w:line="276" w:lineRule="auto"/>
              <w:jc w:val="left"/>
              <w:rPr>
                <w:rFonts w:ascii="Arial" w:hAnsi="Arial" w:cs="Arial"/>
                <w:sz w:val="20"/>
                <w:szCs w:val="20"/>
              </w:rPr>
            </w:pPr>
            <w:r w:rsidRPr="00E604B9">
              <w:rPr>
                <w:rFonts w:ascii="Arial" w:hAnsi="Arial" w:cs="Arial"/>
                <w:sz w:val="20"/>
                <w:szCs w:val="20"/>
              </w:rPr>
              <w:t>Basic concept of charge, current, voltage, resistance, power, energy and their units,  Conversion of units of work, power and energy from one form to another</w:t>
            </w:r>
          </w:p>
        </w:tc>
      </w:tr>
      <w:tr w:rsidR="00DA0FB4" w:rsidRPr="00E604B9" w:rsidTr="004E4966">
        <w:trPr>
          <w:trHeight w:val="565"/>
        </w:trPr>
        <w:tc>
          <w:tcPr>
            <w:tcW w:w="2095" w:type="dxa"/>
          </w:tcPr>
          <w:p w:rsidR="00DA0FB4" w:rsidRPr="00E604B9" w:rsidRDefault="00DA0FB4" w:rsidP="004E4966">
            <w:pPr>
              <w:spacing w:line="276" w:lineRule="auto"/>
              <w:jc w:val="left"/>
              <w:rPr>
                <w:rFonts w:ascii="Arial" w:hAnsi="Arial" w:cs="Arial"/>
                <w:b/>
                <w:sz w:val="20"/>
                <w:szCs w:val="20"/>
              </w:rPr>
            </w:pPr>
            <w:r w:rsidRPr="00E604B9">
              <w:rPr>
                <w:rFonts w:ascii="Arial" w:hAnsi="Arial" w:cs="Arial"/>
                <w:b/>
                <w:sz w:val="20"/>
                <w:szCs w:val="20"/>
              </w:rPr>
              <w:t xml:space="preserve">Unit-II </w:t>
            </w:r>
          </w:p>
          <w:p w:rsidR="00DA0FB4" w:rsidRPr="00E604B9" w:rsidRDefault="00FD23FE" w:rsidP="004E4966">
            <w:pPr>
              <w:spacing w:line="276" w:lineRule="auto"/>
              <w:jc w:val="left"/>
              <w:rPr>
                <w:rFonts w:ascii="Arial" w:hAnsi="Arial" w:cs="Arial"/>
                <w:b/>
                <w:sz w:val="20"/>
                <w:szCs w:val="20"/>
              </w:rPr>
            </w:pPr>
            <w:r w:rsidRPr="00E604B9">
              <w:rPr>
                <w:rFonts w:ascii="Arial" w:hAnsi="Arial" w:cs="Arial"/>
                <w:b/>
                <w:sz w:val="20"/>
                <w:szCs w:val="20"/>
              </w:rPr>
              <w:t>DC Circuits</w:t>
            </w:r>
          </w:p>
          <w:p w:rsidR="00DA0FB4" w:rsidRPr="00E604B9" w:rsidRDefault="00DA0FB4" w:rsidP="004E4966">
            <w:pPr>
              <w:spacing w:line="276" w:lineRule="auto"/>
              <w:jc w:val="left"/>
              <w:rPr>
                <w:rFonts w:ascii="Arial" w:hAnsi="Arial" w:cs="Arial"/>
                <w:b/>
                <w:sz w:val="20"/>
                <w:szCs w:val="20"/>
              </w:rPr>
            </w:pPr>
          </w:p>
        </w:tc>
        <w:tc>
          <w:tcPr>
            <w:tcW w:w="7114" w:type="dxa"/>
          </w:tcPr>
          <w:p w:rsidR="00DA0FB4" w:rsidRPr="00E604B9" w:rsidRDefault="00FD23FE" w:rsidP="004E4966">
            <w:pPr>
              <w:spacing w:line="276" w:lineRule="auto"/>
              <w:jc w:val="left"/>
              <w:rPr>
                <w:rFonts w:ascii="Arial" w:hAnsi="Arial" w:cs="Arial"/>
                <w:sz w:val="20"/>
                <w:szCs w:val="20"/>
              </w:rPr>
            </w:pPr>
            <w:r w:rsidRPr="00E604B9">
              <w:rPr>
                <w:rFonts w:ascii="Arial" w:hAnsi="Arial" w:cs="Arial"/>
                <w:sz w:val="20"/>
                <w:szCs w:val="20"/>
              </w:rPr>
              <w:t>Ohm’s Law, Series – parallel resistance circuits, calculation of equivalent resistance, Kirchhoff’s Laws and their applications.</w:t>
            </w:r>
          </w:p>
        </w:tc>
      </w:tr>
      <w:tr w:rsidR="00DA0FB4" w:rsidRPr="00E604B9" w:rsidTr="004E4966">
        <w:trPr>
          <w:trHeight w:val="406"/>
        </w:trPr>
        <w:tc>
          <w:tcPr>
            <w:tcW w:w="2095" w:type="dxa"/>
          </w:tcPr>
          <w:p w:rsidR="00DA0FB4" w:rsidRPr="00E604B9" w:rsidRDefault="00DA0FB4" w:rsidP="004E4966">
            <w:pPr>
              <w:spacing w:line="276" w:lineRule="auto"/>
              <w:jc w:val="left"/>
              <w:rPr>
                <w:rFonts w:ascii="Arial" w:hAnsi="Arial" w:cs="Arial"/>
                <w:b/>
                <w:sz w:val="20"/>
                <w:szCs w:val="20"/>
              </w:rPr>
            </w:pPr>
            <w:r w:rsidRPr="00E604B9">
              <w:rPr>
                <w:rFonts w:ascii="Arial" w:hAnsi="Arial" w:cs="Arial"/>
                <w:b/>
                <w:sz w:val="20"/>
                <w:szCs w:val="20"/>
              </w:rPr>
              <w:t xml:space="preserve">Unit-III </w:t>
            </w:r>
          </w:p>
          <w:p w:rsidR="00DA0FB4" w:rsidRPr="00E604B9" w:rsidRDefault="00FD23FE" w:rsidP="004E4966">
            <w:pPr>
              <w:spacing w:line="276" w:lineRule="auto"/>
              <w:jc w:val="left"/>
              <w:rPr>
                <w:rFonts w:ascii="Arial" w:hAnsi="Arial" w:cs="Arial"/>
                <w:b/>
                <w:sz w:val="20"/>
                <w:szCs w:val="20"/>
              </w:rPr>
            </w:pPr>
            <w:r w:rsidRPr="00E604B9">
              <w:rPr>
                <w:rFonts w:ascii="Arial" w:hAnsi="Arial" w:cs="Arial"/>
                <w:b/>
                <w:sz w:val="20"/>
                <w:szCs w:val="20"/>
              </w:rPr>
              <w:t>Capacitors</w:t>
            </w:r>
          </w:p>
          <w:p w:rsidR="00DA0FB4" w:rsidRPr="00E604B9" w:rsidRDefault="00DA0FB4" w:rsidP="004E4966">
            <w:pPr>
              <w:spacing w:line="276" w:lineRule="auto"/>
              <w:jc w:val="left"/>
              <w:rPr>
                <w:rFonts w:ascii="Arial" w:hAnsi="Arial" w:cs="Arial"/>
                <w:b/>
                <w:sz w:val="20"/>
                <w:szCs w:val="20"/>
              </w:rPr>
            </w:pPr>
          </w:p>
        </w:tc>
        <w:tc>
          <w:tcPr>
            <w:tcW w:w="7114" w:type="dxa"/>
          </w:tcPr>
          <w:p w:rsidR="00DA0FB4" w:rsidRPr="00E604B9" w:rsidRDefault="00F839FA" w:rsidP="00F839FA">
            <w:pPr>
              <w:rPr>
                <w:rFonts w:ascii="Arial" w:hAnsi="Arial" w:cs="Arial"/>
                <w:sz w:val="20"/>
                <w:szCs w:val="20"/>
              </w:rPr>
            </w:pPr>
            <w:r w:rsidRPr="00E604B9">
              <w:rPr>
                <w:rFonts w:ascii="Arial" w:hAnsi="Arial" w:cs="Arial"/>
                <w:sz w:val="20"/>
                <w:szCs w:val="20"/>
              </w:rPr>
              <w:t xml:space="preserve">Capacitor and its capacity, Concept of charging and Discharging of capacitors, Types of Capacitors and their use in circuits, Series and parallel connection of capacitors, Energy stored in a capacitor. </w:t>
            </w:r>
          </w:p>
        </w:tc>
      </w:tr>
      <w:tr w:rsidR="00DA0FB4" w:rsidRPr="00E604B9" w:rsidTr="004E4966">
        <w:trPr>
          <w:trHeight w:val="530"/>
        </w:trPr>
        <w:tc>
          <w:tcPr>
            <w:tcW w:w="2095" w:type="dxa"/>
          </w:tcPr>
          <w:p w:rsidR="00DA0FB4" w:rsidRPr="00E604B9" w:rsidRDefault="00DA0FB4" w:rsidP="004E4966">
            <w:pPr>
              <w:spacing w:line="276" w:lineRule="auto"/>
              <w:jc w:val="left"/>
              <w:rPr>
                <w:rFonts w:ascii="Arial" w:hAnsi="Arial" w:cs="Arial"/>
                <w:b/>
                <w:sz w:val="20"/>
                <w:szCs w:val="20"/>
              </w:rPr>
            </w:pPr>
            <w:r w:rsidRPr="00E604B9">
              <w:rPr>
                <w:rFonts w:ascii="Arial" w:hAnsi="Arial" w:cs="Arial"/>
                <w:b/>
                <w:sz w:val="20"/>
                <w:szCs w:val="20"/>
              </w:rPr>
              <w:t xml:space="preserve">Unit-IV </w:t>
            </w:r>
          </w:p>
          <w:p w:rsidR="00DA0FB4" w:rsidRPr="00E604B9" w:rsidRDefault="00F839FA" w:rsidP="004E4966">
            <w:pPr>
              <w:spacing w:line="276" w:lineRule="auto"/>
              <w:jc w:val="left"/>
              <w:rPr>
                <w:rFonts w:ascii="Arial" w:hAnsi="Arial" w:cs="Arial"/>
                <w:b/>
                <w:sz w:val="20"/>
                <w:szCs w:val="20"/>
              </w:rPr>
            </w:pPr>
            <w:r w:rsidRPr="00E604B9">
              <w:rPr>
                <w:rFonts w:ascii="Arial" w:hAnsi="Arial" w:cs="Arial"/>
                <w:b/>
                <w:sz w:val="20"/>
                <w:szCs w:val="20"/>
              </w:rPr>
              <w:t>Electromagnetic Effects</w:t>
            </w:r>
          </w:p>
        </w:tc>
        <w:tc>
          <w:tcPr>
            <w:tcW w:w="7114" w:type="dxa"/>
          </w:tcPr>
          <w:p w:rsidR="00DA0FB4" w:rsidRPr="00E604B9" w:rsidRDefault="00F839FA" w:rsidP="00F839FA">
            <w:pPr>
              <w:spacing w:line="276" w:lineRule="auto"/>
              <w:jc w:val="left"/>
              <w:rPr>
                <w:rFonts w:ascii="Arial" w:hAnsi="Arial" w:cs="Arial"/>
                <w:sz w:val="20"/>
                <w:szCs w:val="20"/>
              </w:rPr>
            </w:pPr>
            <w:r w:rsidRPr="00E604B9">
              <w:rPr>
                <w:rFonts w:ascii="Arial" w:hAnsi="Arial" w:cs="Arial"/>
                <w:sz w:val="20"/>
                <w:szCs w:val="20"/>
              </w:rPr>
              <w:t xml:space="preserve">Permanent magnets and Electromagnets, Faraday’s Laws of Electromagnetic Induction, </w:t>
            </w:r>
            <w:r w:rsidR="008709D3" w:rsidRPr="00E604B9">
              <w:rPr>
                <w:rFonts w:ascii="Arial" w:hAnsi="Arial" w:cs="Arial"/>
                <w:sz w:val="20"/>
                <w:szCs w:val="20"/>
              </w:rPr>
              <w:t>dynamically</w:t>
            </w:r>
            <w:r w:rsidRPr="00E604B9">
              <w:rPr>
                <w:rFonts w:ascii="Arial" w:hAnsi="Arial" w:cs="Arial"/>
                <w:sz w:val="20"/>
                <w:szCs w:val="20"/>
              </w:rPr>
              <w:t xml:space="preserve"> induced </w:t>
            </w:r>
            <w:proofErr w:type="spellStart"/>
            <w:r w:rsidRPr="00E604B9">
              <w:rPr>
                <w:rFonts w:ascii="Arial" w:hAnsi="Arial" w:cs="Arial"/>
                <w:sz w:val="20"/>
                <w:szCs w:val="20"/>
              </w:rPr>
              <w:t>e.m.f</w:t>
            </w:r>
            <w:proofErr w:type="spellEnd"/>
            <w:r w:rsidRPr="00E604B9">
              <w:rPr>
                <w:rFonts w:ascii="Arial" w:hAnsi="Arial" w:cs="Arial"/>
                <w:sz w:val="20"/>
                <w:szCs w:val="20"/>
              </w:rPr>
              <w:t xml:space="preserve">., its magnitude and induction, inductance and its unit. Mutually induced </w:t>
            </w:r>
            <w:proofErr w:type="spellStart"/>
            <w:r w:rsidRPr="00E604B9">
              <w:rPr>
                <w:rFonts w:ascii="Arial" w:hAnsi="Arial" w:cs="Arial"/>
                <w:sz w:val="20"/>
                <w:szCs w:val="20"/>
              </w:rPr>
              <w:t>e.m.f</w:t>
            </w:r>
            <w:proofErr w:type="spellEnd"/>
            <w:r w:rsidRPr="00E604B9">
              <w:rPr>
                <w:rFonts w:ascii="Arial" w:hAnsi="Arial" w:cs="Arial"/>
                <w:sz w:val="20"/>
                <w:szCs w:val="20"/>
              </w:rPr>
              <w:t>., its magnitude and direction. Force acting on a current carrying conductor in magnetic field, its magnitude and direction.</w:t>
            </w:r>
          </w:p>
        </w:tc>
      </w:tr>
      <w:tr w:rsidR="00DA0FB4" w:rsidRPr="00E604B9" w:rsidTr="004E4966">
        <w:trPr>
          <w:trHeight w:val="525"/>
        </w:trPr>
        <w:tc>
          <w:tcPr>
            <w:tcW w:w="2095" w:type="dxa"/>
          </w:tcPr>
          <w:p w:rsidR="00DA0FB4" w:rsidRPr="00E604B9" w:rsidRDefault="00DA0FB4" w:rsidP="004E4966">
            <w:pPr>
              <w:spacing w:line="276" w:lineRule="auto"/>
              <w:jc w:val="left"/>
              <w:rPr>
                <w:rFonts w:ascii="Arial" w:hAnsi="Arial" w:cs="Arial"/>
                <w:b/>
                <w:sz w:val="20"/>
                <w:szCs w:val="20"/>
              </w:rPr>
            </w:pPr>
            <w:r w:rsidRPr="00E604B9">
              <w:rPr>
                <w:rFonts w:ascii="Arial" w:hAnsi="Arial" w:cs="Arial"/>
                <w:b/>
                <w:sz w:val="20"/>
                <w:szCs w:val="20"/>
              </w:rPr>
              <w:t xml:space="preserve">Unit-V </w:t>
            </w:r>
          </w:p>
          <w:p w:rsidR="00DA0FB4" w:rsidRPr="00E604B9" w:rsidRDefault="00F839FA" w:rsidP="004E4966">
            <w:pPr>
              <w:spacing w:line="276" w:lineRule="auto"/>
              <w:jc w:val="left"/>
              <w:rPr>
                <w:rFonts w:ascii="Arial" w:hAnsi="Arial" w:cs="Arial"/>
                <w:b/>
                <w:sz w:val="20"/>
                <w:szCs w:val="20"/>
              </w:rPr>
            </w:pPr>
            <w:r w:rsidRPr="00E604B9">
              <w:rPr>
                <w:rFonts w:ascii="Arial" w:hAnsi="Arial" w:cs="Arial"/>
                <w:b/>
                <w:sz w:val="20"/>
                <w:szCs w:val="20"/>
              </w:rPr>
              <w:t>AC Circuits</w:t>
            </w:r>
          </w:p>
          <w:p w:rsidR="00DA0FB4" w:rsidRPr="00E604B9" w:rsidRDefault="00DA0FB4" w:rsidP="004E4966">
            <w:pPr>
              <w:spacing w:line="276" w:lineRule="auto"/>
              <w:jc w:val="left"/>
              <w:rPr>
                <w:rFonts w:ascii="Arial" w:hAnsi="Arial" w:cs="Arial"/>
                <w:b/>
                <w:sz w:val="20"/>
                <w:szCs w:val="20"/>
              </w:rPr>
            </w:pPr>
          </w:p>
        </w:tc>
        <w:tc>
          <w:tcPr>
            <w:tcW w:w="7114" w:type="dxa"/>
          </w:tcPr>
          <w:p w:rsidR="004E4966" w:rsidRPr="00E604B9" w:rsidRDefault="00F839FA" w:rsidP="004E4966">
            <w:pPr>
              <w:rPr>
                <w:rFonts w:ascii="Arial" w:hAnsi="Arial" w:cs="Arial"/>
                <w:sz w:val="20"/>
                <w:szCs w:val="20"/>
              </w:rPr>
            </w:pPr>
            <w:r w:rsidRPr="00E604B9">
              <w:rPr>
                <w:rFonts w:ascii="Arial" w:hAnsi="Arial" w:cs="Arial"/>
                <w:sz w:val="20"/>
                <w:szCs w:val="20"/>
              </w:rPr>
              <w:t xml:space="preserve">Concept of AC Generation, </w:t>
            </w:r>
            <w:r w:rsidR="004E4966" w:rsidRPr="00E604B9">
              <w:rPr>
                <w:rFonts w:ascii="Arial" w:hAnsi="Arial" w:cs="Arial"/>
                <w:sz w:val="20"/>
                <w:szCs w:val="20"/>
              </w:rPr>
              <w:t xml:space="preserve">Difference between AC and DC, Concept of alternating current and voltage, equation of instantaneous values, average value, </w:t>
            </w:r>
            <w:proofErr w:type="spellStart"/>
            <w:r w:rsidR="004E4966" w:rsidRPr="00E604B9">
              <w:rPr>
                <w:rFonts w:ascii="Arial" w:hAnsi="Arial" w:cs="Arial"/>
                <w:sz w:val="20"/>
                <w:szCs w:val="20"/>
              </w:rPr>
              <w:t>r.m.s</w:t>
            </w:r>
            <w:proofErr w:type="spellEnd"/>
            <w:r w:rsidR="004E4966" w:rsidRPr="00E604B9">
              <w:rPr>
                <w:rFonts w:ascii="Arial" w:hAnsi="Arial" w:cs="Arial"/>
                <w:sz w:val="20"/>
                <w:szCs w:val="20"/>
              </w:rPr>
              <w:t xml:space="preserve"> value, form factor, power factor etc.</w:t>
            </w:r>
            <w:proofErr w:type="gramStart"/>
            <w:r w:rsidR="004E4966" w:rsidRPr="00E604B9">
              <w:rPr>
                <w:rFonts w:ascii="Arial" w:hAnsi="Arial" w:cs="Arial"/>
                <w:sz w:val="20"/>
                <w:szCs w:val="20"/>
              </w:rPr>
              <w:t>,  A.C.</w:t>
            </w:r>
            <w:proofErr w:type="gramEnd"/>
            <w:r w:rsidR="004E4966" w:rsidRPr="00E604B9">
              <w:rPr>
                <w:rFonts w:ascii="Arial" w:hAnsi="Arial" w:cs="Arial"/>
                <w:sz w:val="20"/>
                <w:szCs w:val="20"/>
              </w:rPr>
              <w:t xml:space="preserve"> Series Circuits with (</w:t>
            </w:r>
            <w:proofErr w:type="spellStart"/>
            <w:r w:rsidR="004E4966" w:rsidRPr="00E604B9">
              <w:rPr>
                <w:rFonts w:ascii="Arial" w:hAnsi="Arial" w:cs="Arial"/>
                <w:sz w:val="20"/>
                <w:szCs w:val="20"/>
              </w:rPr>
              <w:t>i</w:t>
            </w:r>
            <w:proofErr w:type="spellEnd"/>
            <w:r w:rsidR="004E4966" w:rsidRPr="00E604B9">
              <w:rPr>
                <w:rFonts w:ascii="Arial" w:hAnsi="Arial" w:cs="Arial"/>
                <w:sz w:val="20"/>
                <w:szCs w:val="20"/>
              </w:rPr>
              <w:t xml:space="preserve">) resistance and inductance (ii) resistance and capacitance and (iii) resistance inductance and capacitance </w:t>
            </w:r>
          </w:p>
          <w:p w:rsidR="00DA0FB4" w:rsidRPr="00E604B9" w:rsidRDefault="00DA0FB4" w:rsidP="004E4966">
            <w:pPr>
              <w:spacing w:line="276" w:lineRule="auto"/>
              <w:jc w:val="left"/>
              <w:rPr>
                <w:rFonts w:ascii="Arial" w:hAnsi="Arial" w:cs="Arial"/>
                <w:sz w:val="20"/>
                <w:szCs w:val="20"/>
              </w:rPr>
            </w:pPr>
          </w:p>
        </w:tc>
      </w:tr>
    </w:tbl>
    <w:p w:rsidR="00DA0FB4" w:rsidRPr="00E604B9" w:rsidRDefault="00DA0FB4" w:rsidP="00DA0FB4">
      <w:pPr>
        <w:rPr>
          <w:rFonts w:ascii="Arial" w:hAnsi="Arial" w:cs="Arial"/>
          <w:sz w:val="20"/>
          <w:szCs w:val="20"/>
        </w:rPr>
      </w:pPr>
    </w:p>
    <w:p w:rsidR="004E4966" w:rsidRPr="00E604B9" w:rsidRDefault="004E4966" w:rsidP="00DA0FB4">
      <w:pPr>
        <w:rPr>
          <w:rFonts w:ascii="Arial" w:hAnsi="Arial" w:cs="Arial"/>
          <w:b/>
          <w:sz w:val="20"/>
          <w:szCs w:val="20"/>
        </w:rPr>
      </w:pPr>
      <w:r w:rsidRPr="00E604B9">
        <w:rPr>
          <w:rFonts w:ascii="Arial" w:hAnsi="Arial" w:cs="Arial"/>
          <w:b/>
          <w:sz w:val="20"/>
          <w:szCs w:val="20"/>
        </w:rPr>
        <w:t>Practical:</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t>Verify that resistance of conductor is directly proportional to resistivity and length and inversely proportional to cross- sectional area of the conductor</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t>Verification of Ohm’s Law</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t>Study of series resistive circuits</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lastRenderedPageBreak/>
        <w:t>Study of parallel resistive circuits.</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t>Verification of Kirchhoff’s current and voltage laws applied to DC circuits</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t>Charging and Discharging of a capacitor</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t>Verification of Faraday’s Laws of electromagnetic induction.</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t>To find ratio of inductance values of a coil having air /iron core respectively and to see the effect of introduction of a magnetic core on coil inductance</w:t>
      </w:r>
    </w:p>
    <w:p w:rsidR="004E4966" w:rsidRPr="00E604B9" w:rsidRDefault="004E4966" w:rsidP="00E4723A">
      <w:pPr>
        <w:pStyle w:val="ListParagraph"/>
        <w:numPr>
          <w:ilvl w:val="0"/>
          <w:numId w:val="4"/>
        </w:numPr>
        <w:spacing w:line="240" w:lineRule="auto"/>
        <w:ind w:left="714" w:hanging="357"/>
        <w:rPr>
          <w:rFonts w:ascii="Arial" w:hAnsi="Arial" w:cs="Arial"/>
          <w:sz w:val="20"/>
          <w:szCs w:val="20"/>
        </w:rPr>
      </w:pPr>
      <w:r w:rsidRPr="00E604B9">
        <w:rPr>
          <w:rFonts w:ascii="Arial" w:hAnsi="Arial" w:cs="Arial"/>
          <w:sz w:val="20"/>
          <w:szCs w:val="20"/>
        </w:rPr>
        <w:t>Study of R.L., R.L.C and R.C series circuit and measurement of power and power factor.</w:t>
      </w:r>
    </w:p>
    <w:p w:rsidR="004E4966" w:rsidRDefault="004E4966"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Default="008709D3" w:rsidP="00DA0FB4">
      <w:pPr>
        <w:rPr>
          <w:rFonts w:ascii="Arial" w:hAnsi="Arial" w:cs="Arial"/>
          <w:b/>
          <w:sz w:val="20"/>
          <w:szCs w:val="20"/>
        </w:rPr>
      </w:pPr>
    </w:p>
    <w:p w:rsidR="008709D3" w:rsidRPr="00E604B9" w:rsidRDefault="008709D3" w:rsidP="00DA0FB4">
      <w:pPr>
        <w:rPr>
          <w:rFonts w:ascii="Arial" w:hAnsi="Arial" w:cs="Arial"/>
          <w:b/>
          <w:sz w:val="20"/>
          <w:szCs w:val="20"/>
        </w:rPr>
      </w:pPr>
    </w:p>
    <w:p w:rsidR="004E4966" w:rsidRPr="00E604B9" w:rsidRDefault="004E4966" w:rsidP="004E4966">
      <w:pPr>
        <w:jc w:val="center"/>
        <w:rPr>
          <w:rFonts w:ascii="Arial" w:hAnsi="Arial" w:cs="Arial"/>
          <w:b/>
          <w:sz w:val="20"/>
          <w:szCs w:val="20"/>
        </w:rPr>
      </w:pPr>
      <w:r w:rsidRPr="00E604B9">
        <w:rPr>
          <w:rFonts w:ascii="Arial" w:hAnsi="Arial" w:cs="Arial"/>
          <w:b/>
          <w:sz w:val="20"/>
          <w:szCs w:val="20"/>
        </w:rPr>
        <w:lastRenderedPageBreak/>
        <w:t>Course Title – Basics of Computer</w:t>
      </w:r>
    </w:p>
    <w:p w:rsidR="004E4966" w:rsidRPr="00E604B9" w:rsidRDefault="00462606" w:rsidP="004E4966">
      <w:pPr>
        <w:spacing w:after="0"/>
        <w:jc w:val="both"/>
        <w:rPr>
          <w:rFonts w:ascii="Arial" w:hAnsi="Arial" w:cs="Arial"/>
          <w:b/>
          <w:sz w:val="20"/>
          <w:szCs w:val="20"/>
        </w:rPr>
      </w:pPr>
      <w:r w:rsidRPr="00E604B9">
        <w:rPr>
          <w:rFonts w:ascii="Arial" w:hAnsi="Arial" w:cs="Arial"/>
          <w:b/>
          <w:sz w:val="20"/>
          <w:szCs w:val="20"/>
        </w:rPr>
        <w:t>Code: Z</w:t>
      </w:r>
      <w:r w:rsidR="004E4966" w:rsidRPr="00E604B9">
        <w:rPr>
          <w:rFonts w:ascii="Arial" w:hAnsi="Arial" w:cs="Arial"/>
          <w:b/>
          <w:sz w:val="20"/>
          <w:szCs w:val="20"/>
        </w:rPr>
        <w:t>D</w:t>
      </w:r>
      <w:r w:rsidRPr="00E604B9">
        <w:rPr>
          <w:rFonts w:ascii="Arial" w:hAnsi="Arial" w:cs="Arial"/>
          <w:b/>
          <w:sz w:val="20"/>
          <w:szCs w:val="20"/>
        </w:rPr>
        <w:t>F</w:t>
      </w:r>
      <w:r w:rsidR="004E4966" w:rsidRPr="00E604B9">
        <w:rPr>
          <w:rFonts w:ascii="Arial" w:hAnsi="Arial" w:cs="Arial"/>
          <w:b/>
          <w:sz w:val="20"/>
          <w:szCs w:val="20"/>
        </w:rPr>
        <w:t>C-10</w:t>
      </w:r>
      <w:r w:rsidRPr="00E604B9">
        <w:rPr>
          <w:rFonts w:ascii="Arial" w:hAnsi="Arial" w:cs="Arial"/>
          <w:b/>
          <w:sz w:val="20"/>
          <w:szCs w:val="20"/>
        </w:rPr>
        <w:t>8</w:t>
      </w:r>
      <w:r w:rsidR="004E4966" w:rsidRPr="00E604B9">
        <w:rPr>
          <w:rFonts w:ascii="Arial" w:hAnsi="Arial" w:cs="Arial"/>
          <w:b/>
          <w:sz w:val="20"/>
          <w:szCs w:val="20"/>
        </w:rPr>
        <w:t xml:space="preserve">                                                                          </w:t>
      </w:r>
      <w:r w:rsidR="004E4966" w:rsidRPr="00E604B9">
        <w:rPr>
          <w:rFonts w:ascii="Arial" w:hAnsi="Arial" w:cs="Arial"/>
          <w:b/>
          <w:sz w:val="20"/>
          <w:szCs w:val="20"/>
        </w:rPr>
        <w:tab/>
      </w:r>
      <w:r w:rsidR="004E4966" w:rsidRPr="00E604B9">
        <w:rPr>
          <w:rFonts w:ascii="Arial" w:hAnsi="Arial" w:cs="Arial"/>
          <w:b/>
          <w:sz w:val="20"/>
          <w:szCs w:val="20"/>
        </w:rPr>
        <w:tab/>
      </w:r>
      <w:r w:rsidR="004E4966" w:rsidRPr="00E604B9">
        <w:rPr>
          <w:rFonts w:ascii="Arial" w:hAnsi="Arial" w:cs="Arial"/>
          <w:b/>
          <w:sz w:val="20"/>
          <w:szCs w:val="20"/>
        </w:rPr>
        <w:tab/>
      </w:r>
      <w:r w:rsidR="004E4966" w:rsidRPr="00E604B9">
        <w:rPr>
          <w:rFonts w:ascii="Arial" w:hAnsi="Arial" w:cs="Arial"/>
          <w:b/>
          <w:sz w:val="20"/>
          <w:szCs w:val="20"/>
        </w:rPr>
        <w:tab/>
      </w:r>
      <w:r w:rsidR="004E4966" w:rsidRPr="00E604B9">
        <w:rPr>
          <w:rFonts w:ascii="Arial" w:hAnsi="Arial" w:cs="Arial"/>
          <w:b/>
          <w:sz w:val="20"/>
          <w:szCs w:val="20"/>
        </w:rPr>
        <w:tab/>
        <w:t xml:space="preserve"> Course Credit: 03</w:t>
      </w:r>
    </w:p>
    <w:p w:rsidR="004E4966" w:rsidRPr="00E604B9" w:rsidRDefault="004E4966" w:rsidP="004E4966">
      <w:pPr>
        <w:spacing w:after="0"/>
        <w:jc w:val="right"/>
        <w:rPr>
          <w:rFonts w:ascii="Arial" w:hAnsi="Arial" w:cs="Arial"/>
          <w:b/>
          <w:sz w:val="20"/>
          <w:szCs w:val="20"/>
        </w:rPr>
      </w:pPr>
      <w:r w:rsidRPr="00E604B9">
        <w:rPr>
          <w:rFonts w:ascii="Arial" w:hAnsi="Arial" w:cs="Arial"/>
          <w:b/>
          <w:sz w:val="20"/>
          <w:szCs w:val="20"/>
        </w:rPr>
        <w:t>Max Marks: 100</w:t>
      </w:r>
    </w:p>
    <w:p w:rsidR="004E4966" w:rsidRPr="00E604B9" w:rsidRDefault="004E4966" w:rsidP="004E4966">
      <w:pPr>
        <w:spacing w:after="0"/>
        <w:jc w:val="right"/>
        <w:rPr>
          <w:rFonts w:ascii="Arial" w:hAnsi="Arial" w:cs="Arial"/>
          <w:b/>
          <w:sz w:val="20"/>
          <w:szCs w:val="20"/>
        </w:rPr>
      </w:pPr>
      <w:r w:rsidRPr="00E604B9">
        <w:rPr>
          <w:rFonts w:ascii="Arial" w:hAnsi="Arial" w:cs="Arial"/>
          <w:b/>
          <w:sz w:val="20"/>
          <w:szCs w:val="20"/>
        </w:rPr>
        <w:t>Theory: 50</w:t>
      </w:r>
    </w:p>
    <w:p w:rsidR="004E4966" w:rsidRPr="00E604B9" w:rsidRDefault="004E4966" w:rsidP="004E4966">
      <w:pPr>
        <w:spacing w:after="0"/>
        <w:jc w:val="right"/>
        <w:rPr>
          <w:rFonts w:ascii="Arial" w:hAnsi="Arial" w:cs="Arial"/>
          <w:b/>
          <w:sz w:val="20"/>
          <w:szCs w:val="20"/>
        </w:rPr>
      </w:pPr>
      <w:r w:rsidRPr="00E604B9">
        <w:rPr>
          <w:rFonts w:ascii="Arial" w:hAnsi="Arial" w:cs="Arial"/>
          <w:b/>
          <w:sz w:val="20"/>
          <w:szCs w:val="20"/>
        </w:rPr>
        <w:t>Practical: 50</w:t>
      </w:r>
    </w:p>
    <w:p w:rsidR="004E4966" w:rsidRPr="00E604B9" w:rsidRDefault="004E4966" w:rsidP="004E4966">
      <w:pPr>
        <w:spacing w:after="0"/>
        <w:jc w:val="right"/>
        <w:rPr>
          <w:rFonts w:ascii="Arial" w:hAnsi="Arial" w:cs="Arial"/>
          <w:b/>
          <w:sz w:val="20"/>
          <w:szCs w:val="20"/>
        </w:rPr>
      </w:pP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r>
      <w:r w:rsidRPr="00E604B9">
        <w:rPr>
          <w:rFonts w:ascii="Arial" w:hAnsi="Arial" w:cs="Arial"/>
          <w:b/>
          <w:sz w:val="20"/>
          <w:szCs w:val="20"/>
        </w:rPr>
        <w:tab/>
        <w:t>LTP: 201</w:t>
      </w:r>
    </w:p>
    <w:p w:rsidR="00A561A9" w:rsidRPr="00E604B9" w:rsidRDefault="004E4966" w:rsidP="00A561A9">
      <w:pPr>
        <w:spacing w:after="0"/>
        <w:rPr>
          <w:rFonts w:ascii="Arial" w:hAnsi="Arial" w:cs="Arial"/>
          <w:b/>
          <w:sz w:val="20"/>
          <w:szCs w:val="20"/>
        </w:rPr>
      </w:pPr>
      <w:proofErr w:type="spellStart"/>
      <w:proofErr w:type="gramStart"/>
      <w:r w:rsidRPr="00E604B9">
        <w:rPr>
          <w:rFonts w:ascii="Arial" w:hAnsi="Arial" w:cs="Arial"/>
          <w:b/>
          <w:sz w:val="20"/>
          <w:szCs w:val="20"/>
        </w:rPr>
        <w:t>Objective</w:t>
      </w:r>
      <w:r w:rsidR="00A561A9" w:rsidRPr="00E604B9">
        <w:rPr>
          <w:rFonts w:ascii="Arial" w:hAnsi="Arial" w:cs="Arial"/>
          <w:b/>
          <w:sz w:val="20"/>
          <w:szCs w:val="20"/>
        </w:rPr>
        <w:t>:</w:t>
      </w:r>
      <w:r w:rsidR="00A561A9" w:rsidRPr="00E604B9">
        <w:rPr>
          <w:rFonts w:ascii="Arial" w:hAnsi="Arial" w:cs="Arial"/>
          <w:bCs/>
          <w:sz w:val="20"/>
          <w:szCs w:val="20"/>
          <w:lang w:eastAsia="en-IN"/>
        </w:rPr>
        <w:t>Build</w:t>
      </w:r>
      <w:proofErr w:type="spellEnd"/>
      <w:proofErr w:type="gramEnd"/>
      <w:r w:rsidR="00A561A9" w:rsidRPr="00E604B9">
        <w:rPr>
          <w:rFonts w:ascii="Arial" w:hAnsi="Arial" w:cs="Arial"/>
          <w:bCs/>
          <w:sz w:val="20"/>
          <w:szCs w:val="20"/>
          <w:lang w:eastAsia="en-IN"/>
        </w:rPr>
        <w:t xml:space="preserve"> basic technical skills and develop any kind of computer application</w:t>
      </w:r>
      <w:r w:rsidR="00A561A9" w:rsidRPr="00E604B9">
        <w:rPr>
          <w:rFonts w:ascii="Arial" w:hAnsi="Arial" w:cs="Arial"/>
          <w:b/>
          <w:sz w:val="20"/>
          <w:szCs w:val="20"/>
        </w:rPr>
        <w:t>.</w:t>
      </w:r>
    </w:p>
    <w:p w:rsidR="00A561A9" w:rsidRPr="00E604B9" w:rsidRDefault="00A561A9" w:rsidP="00A561A9">
      <w:pPr>
        <w:spacing w:after="0" w:line="240" w:lineRule="auto"/>
        <w:jc w:val="both"/>
        <w:rPr>
          <w:rFonts w:ascii="Arial" w:hAnsi="Arial" w:cs="Arial"/>
          <w:bCs/>
          <w:sz w:val="20"/>
          <w:szCs w:val="20"/>
          <w:lang w:eastAsia="en-IN"/>
        </w:rPr>
      </w:pPr>
    </w:p>
    <w:p w:rsidR="004E4966" w:rsidRPr="00E604B9" w:rsidRDefault="004E4966" w:rsidP="004E4966">
      <w:pPr>
        <w:spacing w:after="0"/>
        <w:rPr>
          <w:rFonts w:ascii="Arial" w:hAnsi="Arial" w:cs="Arial"/>
          <w:b/>
          <w:sz w:val="20"/>
          <w:szCs w:val="20"/>
        </w:rPr>
      </w:pPr>
      <w:r w:rsidRPr="00E604B9">
        <w:rPr>
          <w:rFonts w:ascii="Arial" w:hAnsi="Arial" w:cs="Arial"/>
          <w:b/>
          <w:sz w:val="20"/>
          <w:szCs w:val="20"/>
        </w:rPr>
        <w:t>Learning Outcome</w:t>
      </w:r>
    </w:p>
    <w:p w:rsidR="00A561A9" w:rsidRPr="00E604B9" w:rsidRDefault="00A561A9" w:rsidP="00E4723A">
      <w:pPr>
        <w:pStyle w:val="ListParagraph"/>
        <w:numPr>
          <w:ilvl w:val="0"/>
          <w:numId w:val="36"/>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State the applications of Computers and understand the basic components of computer. </w:t>
      </w:r>
    </w:p>
    <w:p w:rsidR="00A561A9" w:rsidRPr="00E604B9" w:rsidRDefault="00A561A9" w:rsidP="00E4723A">
      <w:pPr>
        <w:pStyle w:val="ListParagraph"/>
        <w:numPr>
          <w:ilvl w:val="0"/>
          <w:numId w:val="36"/>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Identify &amp; describe various parts of computers like CPU, keyboard, monitor, etc. </w:t>
      </w:r>
    </w:p>
    <w:p w:rsidR="00A561A9" w:rsidRPr="00E604B9" w:rsidRDefault="00A561A9" w:rsidP="00E4723A">
      <w:pPr>
        <w:pStyle w:val="ListParagraph"/>
        <w:numPr>
          <w:ilvl w:val="0"/>
          <w:numId w:val="36"/>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View files, work with files and customize window.</w:t>
      </w:r>
    </w:p>
    <w:p w:rsidR="00A561A9" w:rsidRPr="00E604B9" w:rsidRDefault="00A561A9" w:rsidP="00E4723A">
      <w:pPr>
        <w:pStyle w:val="ListParagraph"/>
        <w:numPr>
          <w:ilvl w:val="0"/>
          <w:numId w:val="36"/>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Able to Differentiate in various operating system. </w:t>
      </w:r>
    </w:p>
    <w:p w:rsidR="00A561A9" w:rsidRPr="00E604B9" w:rsidRDefault="00A561A9" w:rsidP="00E4723A">
      <w:pPr>
        <w:pStyle w:val="ListParagraph"/>
        <w:numPr>
          <w:ilvl w:val="0"/>
          <w:numId w:val="36"/>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Apply the office Applications for the task assigned by the authorities. </w:t>
      </w:r>
    </w:p>
    <w:p w:rsidR="00A561A9" w:rsidRPr="00E604B9" w:rsidRDefault="00A561A9" w:rsidP="00E4723A">
      <w:pPr>
        <w:pStyle w:val="ListParagraph"/>
        <w:numPr>
          <w:ilvl w:val="0"/>
          <w:numId w:val="36"/>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Outline the basics of Networking. </w:t>
      </w:r>
    </w:p>
    <w:p w:rsidR="008709D3" w:rsidRPr="008709D3" w:rsidRDefault="00A561A9" w:rsidP="00A561A9">
      <w:pPr>
        <w:pStyle w:val="ListParagraph"/>
        <w:numPr>
          <w:ilvl w:val="0"/>
          <w:numId w:val="36"/>
        </w:numPr>
        <w:spacing w:line="240" w:lineRule="auto"/>
        <w:rPr>
          <w:rFonts w:ascii="Arial" w:hAnsi="Arial" w:cs="Arial"/>
          <w:bCs/>
          <w:color w:val="000000"/>
          <w:sz w:val="20"/>
          <w:szCs w:val="20"/>
          <w:lang w:eastAsia="en-IN"/>
        </w:rPr>
      </w:pPr>
      <w:r w:rsidRPr="00E604B9">
        <w:rPr>
          <w:rFonts w:ascii="Arial" w:hAnsi="Arial" w:cs="Arial"/>
          <w:bCs/>
          <w:color w:val="000000"/>
          <w:sz w:val="20"/>
          <w:szCs w:val="20"/>
          <w:lang w:eastAsia="en-IN"/>
        </w:rPr>
        <w:t xml:space="preserve">Make use of Internet and its applications when required. </w:t>
      </w:r>
    </w:p>
    <w:tbl>
      <w:tblPr>
        <w:tblStyle w:val="TableGrid"/>
        <w:tblpPr w:leftFromText="180" w:rightFromText="180" w:vertAnchor="text" w:horzAnchor="margin" w:tblpY="154"/>
        <w:tblW w:w="9918" w:type="dxa"/>
        <w:tblLook w:val="04A0" w:firstRow="1" w:lastRow="0" w:firstColumn="1" w:lastColumn="0" w:noHBand="0" w:noVBand="1"/>
      </w:tblPr>
      <w:tblGrid>
        <w:gridCol w:w="2095"/>
        <w:gridCol w:w="7823"/>
      </w:tblGrid>
      <w:tr w:rsidR="004E4966" w:rsidRPr="00E604B9" w:rsidTr="008709D3">
        <w:trPr>
          <w:trHeight w:val="279"/>
        </w:trPr>
        <w:tc>
          <w:tcPr>
            <w:tcW w:w="2095" w:type="dxa"/>
          </w:tcPr>
          <w:p w:rsidR="004E4966" w:rsidRPr="00E604B9" w:rsidRDefault="004E4966" w:rsidP="004E4966">
            <w:pPr>
              <w:spacing w:after="200" w:line="276" w:lineRule="auto"/>
              <w:jc w:val="center"/>
              <w:rPr>
                <w:rFonts w:ascii="Arial" w:hAnsi="Arial" w:cs="Arial"/>
                <w:b/>
                <w:sz w:val="20"/>
                <w:szCs w:val="20"/>
              </w:rPr>
            </w:pPr>
            <w:r w:rsidRPr="00E604B9">
              <w:rPr>
                <w:rFonts w:ascii="Arial" w:hAnsi="Arial" w:cs="Arial"/>
                <w:b/>
                <w:sz w:val="20"/>
                <w:szCs w:val="20"/>
              </w:rPr>
              <w:t>Unit</w:t>
            </w:r>
          </w:p>
        </w:tc>
        <w:tc>
          <w:tcPr>
            <w:tcW w:w="7823" w:type="dxa"/>
          </w:tcPr>
          <w:p w:rsidR="004E4966" w:rsidRPr="00E604B9" w:rsidRDefault="004E4966" w:rsidP="004E4966">
            <w:pPr>
              <w:spacing w:after="200" w:line="276" w:lineRule="auto"/>
              <w:jc w:val="center"/>
              <w:rPr>
                <w:rFonts w:ascii="Arial" w:hAnsi="Arial" w:cs="Arial"/>
                <w:b/>
                <w:sz w:val="20"/>
                <w:szCs w:val="20"/>
              </w:rPr>
            </w:pPr>
            <w:r w:rsidRPr="00E604B9">
              <w:rPr>
                <w:rFonts w:ascii="Arial" w:hAnsi="Arial" w:cs="Arial"/>
                <w:b/>
                <w:sz w:val="20"/>
                <w:szCs w:val="20"/>
              </w:rPr>
              <w:t>Key learning</w:t>
            </w:r>
          </w:p>
        </w:tc>
      </w:tr>
      <w:tr w:rsidR="004E4966" w:rsidRPr="00E604B9" w:rsidTr="008709D3">
        <w:trPr>
          <w:trHeight w:val="854"/>
        </w:trPr>
        <w:tc>
          <w:tcPr>
            <w:tcW w:w="2095" w:type="dxa"/>
          </w:tcPr>
          <w:p w:rsidR="004E4966" w:rsidRPr="00E604B9" w:rsidRDefault="004E4966" w:rsidP="004E4966">
            <w:pPr>
              <w:spacing w:line="276" w:lineRule="auto"/>
              <w:jc w:val="left"/>
              <w:rPr>
                <w:rFonts w:ascii="Arial" w:hAnsi="Arial" w:cs="Arial"/>
                <w:b/>
                <w:sz w:val="20"/>
                <w:szCs w:val="20"/>
              </w:rPr>
            </w:pPr>
            <w:r w:rsidRPr="00E604B9">
              <w:rPr>
                <w:rFonts w:ascii="Arial" w:hAnsi="Arial" w:cs="Arial"/>
                <w:b/>
                <w:sz w:val="20"/>
                <w:szCs w:val="20"/>
              </w:rPr>
              <w:t xml:space="preserve">Unit-I </w:t>
            </w:r>
          </w:p>
          <w:p w:rsidR="004E4966" w:rsidRPr="00E604B9" w:rsidRDefault="00F74810" w:rsidP="004E4966">
            <w:pPr>
              <w:spacing w:line="276" w:lineRule="auto"/>
              <w:jc w:val="left"/>
              <w:rPr>
                <w:rFonts w:ascii="Arial" w:hAnsi="Arial" w:cs="Arial"/>
                <w:b/>
                <w:sz w:val="20"/>
                <w:szCs w:val="20"/>
              </w:rPr>
            </w:pPr>
            <w:r w:rsidRPr="00E604B9">
              <w:rPr>
                <w:rFonts w:ascii="Arial" w:hAnsi="Arial" w:cs="Arial"/>
                <w:b/>
                <w:sz w:val="20"/>
                <w:szCs w:val="20"/>
              </w:rPr>
              <w:t>Introduction to Computer system</w:t>
            </w:r>
          </w:p>
        </w:tc>
        <w:tc>
          <w:tcPr>
            <w:tcW w:w="7823" w:type="dxa"/>
          </w:tcPr>
          <w:p w:rsidR="004E4966" w:rsidRPr="00E604B9" w:rsidRDefault="00F74810" w:rsidP="00F74810">
            <w:pPr>
              <w:spacing w:line="276" w:lineRule="auto"/>
              <w:jc w:val="left"/>
              <w:rPr>
                <w:rFonts w:ascii="Arial" w:hAnsi="Arial" w:cs="Arial"/>
                <w:sz w:val="20"/>
                <w:szCs w:val="20"/>
              </w:rPr>
            </w:pPr>
            <w:r w:rsidRPr="00E604B9">
              <w:rPr>
                <w:rFonts w:ascii="Arial" w:hAnsi="Arial" w:cs="Arial"/>
                <w:sz w:val="20"/>
                <w:szCs w:val="20"/>
              </w:rPr>
              <w:t>Basic Applications of Computer; Block Diagram of Computer System, Input / Output Devices, Computer Memory, Concepts of Hardware and Software; Computer Virus: Definition, Types of viruses, Characteristics of viruses, Anti-virus software.</w:t>
            </w:r>
          </w:p>
        </w:tc>
      </w:tr>
      <w:tr w:rsidR="004E4966" w:rsidRPr="00E604B9" w:rsidTr="008709D3">
        <w:trPr>
          <w:trHeight w:val="565"/>
        </w:trPr>
        <w:tc>
          <w:tcPr>
            <w:tcW w:w="2095" w:type="dxa"/>
          </w:tcPr>
          <w:p w:rsidR="004E4966" w:rsidRPr="00E604B9" w:rsidRDefault="004E4966" w:rsidP="004E4966">
            <w:pPr>
              <w:spacing w:line="276" w:lineRule="auto"/>
              <w:jc w:val="left"/>
              <w:rPr>
                <w:rFonts w:ascii="Arial" w:hAnsi="Arial" w:cs="Arial"/>
                <w:b/>
                <w:sz w:val="20"/>
                <w:szCs w:val="20"/>
              </w:rPr>
            </w:pPr>
            <w:r w:rsidRPr="00E604B9">
              <w:rPr>
                <w:rFonts w:ascii="Arial" w:hAnsi="Arial" w:cs="Arial"/>
                <w:b/>
                <w:sz w:val="20"/>
                <w:szCs w:val="20"/>
              </w:rPr>
              <w:t xml:space="preserve">Unit-II </w:t>
            </w:r>
          </w:p>
          <w:p w:rsidR="004E4966" w:rsidRPr="00E604B9" w:rsidRDefault="00F74810" w:rsidP="004E4966">
            <w:pPr>
              <w:spacing w:line="276" w:lineRule="auto"/>
              <w:jc w:val="left"/>
              <w:rPr>
                <w:rFonts w:ascii="Arial" w:hAnsi="Arial" w:cs="Arial"/>
                <w:b/>
                <w:sz w:val="20"/>
                <w:szCs w:val="20"/>
              </w:rPr>
            </w:pPr>
            <w:r w:rsidRPr="00E604B9">
              <w:rPr>
                <w:rFonts w:ascii="Arial" w:hAnsi="Arial" w:cs="Arial"/>
                <w:b/>
                <w:sz w:val="20"/>
                <w:szCs w:val="20"/>
              </w:rPr>
              <w:t>Operating System</w:t>
            </w:r>
          </w:p>
          <w:p w:rsidR="004E4966" w:rsidRPr="00E604B9" w:rsidRDefault="004E4966" w:rsidP="004E4966">
            <w:pPr>
              <w:spacing w:line="276" w:lineRule="auto"/>
              <w:jc w:val="left"/>
              <w:rPr>
                <w:rFonts w:ascii="Arial" w:hAnsi="Arial" w:cs="Arial"/>
                <w:b/>
                <w:sz w:val="20"/>
                <w:szCs w:val="20"/>
              </w:rPr>
            </w:pPr>
          </w:p>
        </w:tc>
        <w:tc>
          <w:tcPr>
            <w:tcW w:w="7823" w:type="dxa"/>
          </w:tcPr>
          <w:p w:rsidR="004E4966" w:rsidRPr="00E604B9" w:rsidRDefault="00F74810" w:rsidP="00F74810">
            <w:pPr>
              <w:spacing w:line="276" w:lineRule="auto"/>
              <w:jc w:val="left"/>
              <w:rPr>
                <w:rFonts w:ascii="Arial" w:hAnsi="Arial" w:cs="Arial"/>
                <w:sz w:val="20"/>
                <w:szCs w:val="20"/>
              </w:rPr>
            </w:pPr>
            <w:r w:rsidRPr="00E604B9">
              <w:rPr>
                <w:rFonts w:ascii="Arial" w:hAnsi="Arial" w:cs="Arial"/>
                <w:sz w:val="20"/>
                <w:szCs w:val="20"/>
              </w:rPr>
              <w:t>Overview of operating system: Definition, Functions of operating system, Need and its services, Types of operating system, Batch Processing, Spooling, Multiprocessing, Multiprogramming, Time-Sharing, Comparison between DOS and windows, Comparison between Unix and Windows.</w:t>
            </w:r>
          </w:p>
        </w:tc>
      </w:tr>
      <w:tr w:rsidR="004E4966" w:rsidRPr="00E604B9" w:rsidTr="008709D3">
        <w:trPr>
          <w:trHeight w:val="406"/>
        </w:trPr>
        <w:tc>
          <w:tcPr>
            <w:tcW w:w="2095" w:type="dxa"/>
          </w:tcPr>
          <w:p w:rsidR="004E4966" w:rsidRPr="00E604B9" w:rsidRDefault="004E4966" w:rsidP="004E4966">
            <w:pPr>
              <w:spacing w:line="276" w:lineRule="auto"/>
              <w:jc w:val="left"/>
              <w:rPr>
                <w:rFonts w:ascii="Arial" w:hAnsi="Arial" w:cs="Arial"/>
                <w:b/>
                <w:sz w:val="20"/>
                <w:szCs w:val="20"/>
              </w:rPr>
            </w:pPr>
            <w:r w:rsidRPr="00E604B9">
              <w:rPr>
                <w:rFonts w:ascii="Arial" w:hAnsi="Arial" w:cs="Arial"/>
                <w:b/>
                <w:sz w:val="20"/>
                <w:szCs w:val="20"/>
              </w:rPr>
              <w:t xml:space="preserve">Unit-III </w:t>
            </w:r>
          </w:p>
          <w:p w:rsidR="004E4966" w:rsidRPr="00E604B9" w:rsidRDefault="00F74810" w:rsidP="004E4966">
            <w:pPr>
              <w:spacing w:line="276" w:lineRule="auto"/>
              <w:jc w:val="left"/>
              <w:rPr>
                <w:rFonts w:ascii="Arial" w:hAnsi="Arial" w:cs="Arial"/>
                <w:b/>
                <w:sz w:val="20"/>
                <w:szCs w:val="20"/>
              </w:rPr>
            </w:pPr>
            <w:r w:rsidRPr="00E604B9">
              <w:rPr>
                <w:rFonts w:ascii="Arial" w:hAnsi="Arial" w:cs="Arial"/>
                <w:b/>
                <w:sz w:val="20"/>
                <w:szCs w:val="20"/>
              </w:rPr>
              <w:t>Office Applications</w:t>
            </w:r>
          </w:p>
          <w:p w:rsidR="004E4966" w:rsidRPr="00E604B9" w:rsidRDefault="004E4966" w:rsidP="004E4966">
            <w:pPr>
              <w:spacing w:line="276" w:lineRule="auto"/>
              <w:jc w:val="left"/>
              <w:rPr>
                <w:rFonts w:ascii="Arial" w:hAnsi="Arial" w:cs="Arial"/>
                <w:b/>
                <w:sz w:val="20"/>
                <w:szCs w:val="20"/>
              </w:rPr>
            </w:pPr>
          </w:p>
        </w:tc>
        <w:tc>
          <w:tcPr>
            <w:tcW w:w="7823" w:type="dxa"/>
          </w:tcPr>
          <w:p w:rsidR="004E4966" w:rsidRPr="00E604B9" w:rsidRDefault="00F74810" w:rsidP="001A080D">
            <w:pPr>
              <w:rPr>
                <w:rFonts w:ascii="Arial" w:hAnsi="Arial" w:cs="Arial"/>
                <w:sz w:val="20"/>
                <w:szCs w:val="20"/>
              </w:rPr>
            </w:pPr>
            <w:r w:rsidRPr="00E604B9">
              <w:rPr>
                <w:rFonts w:ascii="Arial" w:hAnsi="Arial" w:cs="Arial"/>
                <w:sz w:val="20"/>
                <w:szCs w:val="20"/>
              </w:rPr>
              <w:t>Introduction to MS Word, Introductio</w:t>
            </w:r>
            <w:r w:rsidR="001A080D" w:rsidRPr="00E604B9">
              <w:rPr>
                <w:rFonts w:ascii="Arial" w:hAnsi="Arial" w:cs="Arial"/>
                <w:sz w:val="20"/>
                <w:szCs w:val="20"/>
              </w:rPr>
              <w:t>n to MS Excel</w:t>
            </w:r>
            <w:r w:rsidRPr="00E604B9">
              <w:rPr>
                <w:rFonts w:ascii="Arial" w:hAnsi="Arial" w:cs="Arial"/>
                <w:sz w:val="20"/>
                <w:szCs w:val="20"/>
              </w:rPr>
              <w:t>, Introduction to MS PowerPoint, Menus, Shortcuts, Document types, Formatting documents, spread sheet and presentations, Working with Spreadsheets, Different templates</w:t>
            </w:r>
            <w:r w:rsidR="001A080D" w:rsidRPr="00E604B9">
              <w:rPr>
                <w:rFonts w:ascii="Arial" w:hAnsi="Arial" w:cs="Arial"/>
                <w:sz w:val="20"/>
                <w:szCs w:val="20"/>
              </w:rPr>
              <w:t>.</w:t>
            </w:r>
          </w:p>
        </w:tc>
      </w:tr>
      <w:tr w:rsidR="004E4966" w:rsidRPr="00E604B9" w:rsidTr="008709D3">
        <w:trPr>
          <w:trHeight w:val="681"/>
        </w:trPr>
        <w:tc>
          <w:tcPr>
            <w:tcW w:w="2095" w:type="dxa"/>
          </w:tcPr>
          <w:p w:rsidR="004E4966" w:rsidRPr="00E604B9" w:rsidRDefault="004E4966" w:rsidP="004E4966">
            <w:pPr>
              <w:spacing w:line="276" w:lineRule="auto"/>
              <w:jc w:val="left"/>
              <w:rPr>
                <w:rFonts w:ascii="Arial" w:hAnsi="Arial" w:cs="Arial"/>
                <w:b/>
                <w:sz w:val="20"/>
                <w:szCs w:val="20"/>
              </w:rPr>
            </w:pPr>
            <w:r w:rsidRPr="00E604B9">
              <w:rPr>
                <w:rFonts w:ascii="Arial" w:hAnsi="Arial" w:cs="Arial"/>
                <w:b/>
                <w:sz w:val="20"/>
                <w:szCs w:val="20"/>
              </w:rPr>
              <w:t xml:space="preserve">Unit-IV </w:t>
            </w:r>
          </w:p>
          <w:p w:rsidR="004E4966" w:rsidRPr="00E604B9" w:rsidRDefault="001A080D" w:rsidP="004E4966">
            <w:pPr>
              <w:spacing w:line="276" w:lineRule="auto"/>
              <w:jc w:val="left"/>
              <w:rPr>
                <w:rFonts w:ascii="Arial" w:hAnsi="Arial" w:cs="Arial"/>
                <w:b/>
                <w:sz w:val="20"/>
                <w:szCs w:val="20"/>
              </w:rPr>
            </w:pPr>
            <w:r w:rsidRPr="00E604B9">
              <w:rPr>
                <w:rFonts w:ascii="Arial" w:hAnsi="Arial" w:cs="Arial"/>
                <w:b/>
                <w:sz w:val="20"/>
                <w:szCs w:val="20"/>
              </w:rPr>
              <w:t>Networking</w:t>
            </w:r>
          </w:p>
        </w:tc>
        <w:tc>
          <w:tcPr>
            <w:tcW w:w="7823" w:type="dxa"/>
          </w:tcPr>
          <w:p w:rsidR="001A080D" w:rsidRPr="00E604B9" w:rsidRDefault="001A080D" w:rsidP="001A080D">
            <w:pPr>
              <w:spacing w:line="276" w:lineRule="auto"/>
              <w:jc w:val="left"/>
              <w:rPr>
                <w:rFonts w:ascii="Arial" w:hAnsi="Arial" w:cs="Arial"/>
                <w:sz w:val="20"/>
                <w:szCs w:val="20"/>
              </w:rPr>
            </w:pPr>
            <w:r w:rsidRPr="00E604B9">
              <w:rPr>
                <w:rFonts w:ascii="Arial" w:hAnsi="Arial" w:cs="Arial"/>
                <w:sz w:val="20"/>
                <w:szCs w:val="20"/>
              </w:rPr>
              <w:t xml:space="preserve">Network Technologies, Introduction to Internet: Network connecting devices, Topologies, HTTP, HTTPS DNS, Hub, Switches, Router, </w:t>
            </w:r>
            <w:proofErr w:type="spellStart"/>
            <w:r w:rsidRPr="00E604B9">
              <w:rPr>
                <w:rFonts w:ascii="Arial" w:hAnsi="Arial" w:cs="Arial"/>
                <w:sz w:val="20"/>
                <w:szCs w:val="20"/>
              </w:rPr>
              <w:t>Repeator</w:t>
            </w:r>
            <w:proofErr w:type="spellEnd"/>
            <w:r w:rsidRPr="00E604B9">
              <w:rPr>
                <w:rFonts w:ascii="Arial" w:hAnsi="Arial" w:cs="Arial"/>
                <w:sz w:val="20"/>
                <w:szCs w:val="20"/>
              </w:rPr>
              <w:t>, Firewalls.</w:t>
            </w:r>
          </w:p>
          <w:p w:rsidR="004E4966" w:rsidRPr="00E604B9" w:rsidRDefault="004E4966" w:rsidP="004E4966">
            <w:pPr>
              <w:spacing w:line="276" w:lineRule="auto"/>
              <w:jc w:val="left"/>
              <w:rPr>
                <w:rFonts w:ascii="Arial" w:hAnsi="Arial" w:cs="Arial"/>
                <w:sz w:val="20"/>
                <w:szCs w:val="20"/>
              </w:rPr>
            </w:pPr>
          </w:p>
        </w:tc>
      </w:tr>
      <w:tr w:rsidR="004E4966" w:rsidRPr="00E604B9" w:rsidTr="008709D3">
        <w:trPr>
          <w:trHeight w:val="525"/>
        </w:trPr>
        <w:tc>
          <w:tcPr>
            <w:tcW w:w="2095" w:type="dxa"/>
          </w:tcPr>
          <w:p w:rsidR="004E4966" w:rsidRPr="00E604B9" w:rsidRDefault="004E4966" w:rsidP="004E4966">
            <w:pPr>
              <w:spacing w:line="276" w:lineRule="auto"/>
              <w:jc w:val="left"/>
              <w:rPr>
                <w:rFonts w:ascii="Arial" w:hAnsi="Arial" w:cs="Arial"/>
                <w:b/>
                <w:sz w:val="20"/>
                <w:szCs w:val="20"/>
              </w:rPr>
            </w:pPr>
            <w:r w:rsidRPr="00E604B9">
              <w:rPr>
                <w:rFonts w:ascii="Arial" w:hAnsi="Arial" w:cs="Arial"/>
                <w:b/>
                <w:sz w:val="20"/>
                <w:szCs w:val="20"/>
              </w:rPr>
              <w:t xml:space="preserve">Unit-V </w:t>
            </w:r>
          </w:p>
          <w:p w:rsidR="004E4966" w:rsidRPr="00E604B9" w:rsidRDefault="001A080D" w:rsidP="004E4966">
            <w:pPr>
              <w:spacing w:line="276" w:lineRule="auto"/>
              <w:jc w:val="left"/>
              <w:rPr>
                <w:rFonts w:ascii="Arial" w:hAnsi="Arial" w:cs="Arial"/>
                <w:b/>
                <w:sz w:val="20"/>
                <w:szCs w:val="20"/>
              </w:rPr>
            </w:pPr>
            <w:r w:rsidRPr="00E604B9">
              <w:rPr>
                <w:rFonts w:ascii="Arial" w:hAnsi="Arial" w:cs="Arial"/>
                <w:b/>
                <w:sz w:val="20"/>
                <w:szCs w:val="20"/>
              </w:rPr>
              <w:t>World Wide Web</w:t>
            </w:r>
          </w:p>
          <w:p w:rsidR="004E4966" w:rsidRPr="00E604B9" w:rsidRDefault="004E4966" w:rsidP="004E4966">
            <w:pPr>
              <w:spacing w:line="276" w:lineRule="auto"/>
              <w:jc w:val="left"/>
              <w:rPr>
                <w:rFonts w:ascii="Arial" w:hAnsi="Arial" w:cs="Arial"/>
                <w:b/>
                <w:sz w:val="20"/>
                <w:szCs w:val="20"/>
              </w:rPr>
            </w:pPr>
          </w:p>
        </w:tc>
        <w:tc>
          <w:tcPr>
            <w:tcW w:w="7823" w:type="dxa"/>
          </w:tcPr>
          <w:p w:rsidR="004E4966" w:rsidRPr="00E604B9" w:rsidRDefault="001A080D" w:rsidP="001A080D">
            <w:pPr>
              <w:rPr>
                <w:rFonts w:ascii="Arial" w:hAnsi="Arial" w:cs="Arial"/>
                <w:sz w:val="20"/>
                <w:szCs w:val="20"/>
              </w:rPr>
            </w:pPr>
            <w:r w:rsidRPr="00E604B9">
              <w:rPr>
                <w:rFonts w:ascii="Arial" w:hAnsi="Arial" w:cs="Arial"/>
                <w:sz w:val="20"/>
                <w:szCs w:val="20"/>
              </w:rPr>
              <w:t>WWW and Web Browsers Introduction, Objectives, Concept of internet, Overview of search engines, Popular search engines in use, Surfing the web and websites.</w:t>
            </w:r>
          </w:p>
        </w:tc>
      </w:tr>
    </w:tbl>
    <w:p w:rsidR="004E4966" w:rsidRPr="00E604B9" w:rsidRDefault="004E4966" w:rsidP="004E4966">
      <w:pPr>
        <w:rPr>
          <w:rFonts w:ascii="Arial" w:hAnsi="Arial" w:cs="Arial"/>
          <w:sz w:val="20"/>
          <w:szCs w:val="20"/>
        </w:rPr>
      </w:pPr>
    </w:p>
    <w:p w:rsidR="004E4966" w:rsidRPr="00E604B9" w:rsidRDefault="004E4966" w:rsidP="004E4966">
      <w:pPr>
        <w:rPr>
          <w:rFonts w:ascii="Arial" w:hAnsi="Arial" w:cs="Arial"/>
          <w:b/>
          <w:sz w:val="20"/>
          <w:szCs w:val="20"/>
        </w:rPr>
      </w:pPr>
      <w:r w:rsidRPr="00E604B9">
        <w:rPr>
          <w:rFonts w:ascii="Arial" w:hAnsi="Arial" w:cs="Arial"/>
          <w:b/>
          <w:sz w:val="20"/>
          <w:szCs w:val="20"/>
        </w:rPr>
        <w:t>Practical:</w:t>
      </w:r>
    </w:p>
    <w:p w:rsidR="001A080D" w:rsidRPr="00E604B9" w:rsidRDefault="001A080D" w:rsidP="00E4723A">
      <w:pPr>
        <w:pStyle w:val="ListParagraph"/>
        <w:numPr>
          <w:ilvl w:val="0"/>
          <w:numId w:val="5"/>
        </w:numPr>
        <w:spacing w:line="240" w:lineRule="auto"/>
        <w:ind w:right="274"/>
        <w:rPr>
          <w:rFonts w:ascii="Arial" w:hAnsi="Arial" w:cs="Arial"/>
          <w:sz w:val="20"/>
          <w:szCs w:val="20"/>
        </w:rPr>
      </w:pPr>
      <w:r w:rsidRPr="00E604B9">
        <w:rPr>
          <w:rFonts w:ascii="Arial" w:hAnsi="Arial" w:cs="Arial"/>
          <w:sz w:val="20"/>
          <w:szCs w:val="20"/>
        </w:rPr>
        <w:t>Troubleshooting</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r w:rsidRPr="00E604B9">
        <w:rPr>
          <w:rFonts w:ascii="Arial" w:hAnsi="Arial" w:cs="Arial"/>
          <w:sz w:val="20"/>
          <w:szCs w:val="20"/>
        </w:rPr>
        <w:t>Practical based on to be exposed/shown various components and supposed how to switch on a computer.</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r w:rsidRPr="00E604B9">
        <w:rPr>
          <w:rFonts w:ascii="Arial" w:hAnsi="Arial" w:cs="Arial"/>
          <w:sz w:val="20"/>
          <w:szCs w:val="20"/>
        </w:rPr>
        <w:t>Handling Boot Setup, Installation of Operating System</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proofErr w:type="spellStart"/>
      <w:r w:rsidRPr="00E604B9">
        <w:rPr>
          <w:rFonts w:ascii="Arial" w:hAnsi="Arial" w:cs="Arial"/>
          <w:sz w:val="20"/>
          <w:szCs w:val="20"/>
        </w:rPr>
        <w:t>Wordpad</w:t>
      </w:r>
      <w:proofErr w:type="spellEnd"/>
      <w:r w:rsidRPr="00E604B9">
        <w:rPr>
          <w:rFonts w:ascii="Arial" w:hAnsi="Arial" w:cs="Arial"/>
          <w:sz w:val="20"/>
          <w:szCs w:val="20"/>
        </w:rPr>
        <w:t>, Notepad, Sticky Note, Snipping tool, Paint</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r w:rsidRPr="00E604B9">
        <w:rPr>
          <w:rFonts w:ascii="Arial" w:hAnsi="Arial" w:cs="Arial"/>
          <w:sz w:val="20"/>
          <w:szCs w:val="20"/>
        </w:rPr>
        <w:t>Ms Word</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r w:rsidRPr="00E604B9">
        <w:rPr>
          <w:rFonts w:ascii="Arial" w:hAnsi="Arial" w:cs="Arial"/>
          <w:sz w:val="20"/>
          <w:szCs w:val="20"/>
        </w:rPr>
        <w:t>MS-Excel- Creating charts, Creating tables</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r w:rsidRPr="00E604B9">
        <w:rPr>
          <w:rFonts w:ascii="Arial" w:hAnsi="Arial" w:cs="Arial"/>
          <w:sz w:val="20"/>
          <w:szCs w:val="20"/>
        </w:rPr>
        <w:t>MS-PowerPoint</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r w:rsidRPr="00E604B9">
        <w:rPr>
          <w:rFonts w:ascii="Arial" w:hAnsi="Arial" w:cs="Arial"/>
          <w:sz w:val="20"/>
          <w:szCs w:val="20"/>
        </w:rPr>
        <w:t xml:space="preserve">Case study on Operating systems (Windows/ </w:t>
      </w:r>
      <w:proofErr w:type="spellStart"/>
      <w:r w:rsidRPr="00E604B9">
        <w:rPr>
          <w:rFonts w:ascii="Arial" w:hAnsi="Arial" w:cs="Arial"/>
          <w:sz w:val="20"/>
          <w:szCs w:val="20"/>
        </w:rPr>
        <w:t>Ubantu</w:t>
      </w:r>
      <w:proofErr w:type="spellEnd"/>
      <w:r w:rsidRPr="00E604B9">
        <w:rPr>
          <w:rFonts w:ascii="Arial" w:hAnsi="Arial" w:cs="Arial"/>
          <w:sz w:val="20"/>
          <w:szCs w:val="20"/>
        </w:rPr>
        <w:t>/ Android/</w:t>
      </w:r>
      <w:proofErr w:type="spellStart"/>
      <w:r w:rsidRPr="00E604B9">
        <w:rPr>
          <w:rFonts w:ascii="Arial" w:hAnsi="Arial" w:cs="Arial"/>
          <w:sz w:val="20"/>
          <w:szCs w:val="20"/>
        </w:rPr>
        <w:t>IoS</w:t>
      </w:r>
      <w:proofErr w:type="spellEnd"/>
      <w:r w:rsidRPr="00E604B9">
        <w:rPr>
          <w:rFonts w:ascii="Arial" w:hAnsi="Arial" w:cs="Arial"/>
          <w:sz w:val="20"/>
          <w:szCs w:val="20"/>
        </w:rPr>
        <w:t>)</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r w:rsidRPr="00E604B9">
        <w:rPr>
          <w:rFonts w:ascii="Arial" w:hAnsi="Arial" w:cs="Arial"/>
          <w:sz w:val="20"/>
          <w:szCs w:val="20"/>
        </w:rPr>
        <w:t>Networking</w:t>
      </w:r>
    </w:p>
    <w:p w:rsidR="001A080D" w:rsidRPr="00E604B9" w:rsidRDefault="001A080D" w:rsidP="00E4723A">
      <w:pPr>
        <w:pStyle w:val="ListParagraph"/>
        <w:numPr>
          <w:ilvl w:val="0"/>
          <w:numId w:val="5"/>
        </w:numPr>
        <w:spacing w:before="69" w:line="240" w:lineRule="auto"/>
        <w:ind w:right="274"/>
        <w:rPr>
          <w:rFonts w:ascii="Arial" w:hAnsi="Arial" w:cs="Arial"/>
          <w:sz w:val="20"/>
          <w:szCs w:val="20"/>
        </w:rPr>
      </w:pPr>
      <w:r w:rsidRPr="00E604B9">
        <w:rPr>
          <w:rFonts w:ascii="Arial" w:hAnsi="Arial" w:cs="Arial"/>
          <w:sz w:val="20"/>
          <w:szCs w:val="20"/>
        </w:rPr>
        <w:t>Sending E-mails</w:t>
      </w:r>
    </w:p>
    <w:p w:rsidR="001A080D" w:rsidRPr="00E604B9" w:rsidRDefault="001A080D" w:rsidP="001A080D">
      <w:pPr>
        <w:pStyle w:val="NoSpacing"/>
        <w:tabs>
          <w:tab w:val="left" w:pos="630"/>
        </w:tabs>
        <w:jc w:val="both"/>
        <w:rPr>
          <w:rFonts w:ascii="Arial" w:hAnsi="Arial" w:cs="Arial"/>
          <w:b/>
          <w:sz w:val="20"/>
          <w:szCs w:val="20"/>
        </w:rPr>
      </w:pPr>
      <w:r w:rsidRPr="00E604B9">
        <w:rPr>
          <w:rFonts w:ascii="Arial" w:hAnsi="Arial" w:cs="Arial"/>
          <w:b/>
          <w:sz w:val="20"/>
          <w:szCs w:val="20"/>
        </w:rPr>
        <w:lastRenderedPageBreak/>
        <w:t>Text Books</w:t>
      </w:r>
    </w:p>
    <w:p w:rsidR="001A080D" w:rsidRPr="00E604B9" w:rsidRDefault="001A080D" w:rsidP="001A080D">
      <w:pPr>
        <w:spacing w:after="0"/>
        <w:rPr>
          <w:rFonts w:ascii="Arial" w:hAnsi="Arial" w:cs="Arial"/>
          <w:sz w:val="20"/>
          <w:szCs w:val="20"/>
        </w:rPr>
      </w:pPr>
      <w:r w:rsidRPr="00E604B9">
        <w:rPr>
          <w:rFonts w:ascii="Arial" w:hAnsi="Arial" w:cs="Arial"/>
          <w:sz w:val="20"/>
          <w:szCs w:val="20"/>
        </w:rPr>
        <w:t>1. Computers and Beginners by Jain, V.K.;</w:t>
      </w:r>
    </w:p>
    <w:p w:rsidR="001A080D" w:rsidRPr="00E604B9" w:rsidRDefault="001A080D" w:rsidP="001A080D">
      <w:pPr>
        <w:spacing w:after="0"/>
        <w:rPr>
          <w:rFonts w:ascii="Arial" w:hAnsi="Arial" w:cs="Arial"/>
          <w:sz w:val="20"/>
          <w:szCs w:val="20"/>
        </w:rPr>
      </w:pPr>
      <w:r w:rsidRPr="00E604B9">
        <w:rPr>
          <w:rFonts w:ascii="Arial" w:hAnsi="Arial" w:cs="Arial"/>
          <w:sz w:val="20"/>
          <w:szCs w:val="20"/>
        </w:rPr>
        <w:t xml:space="preserve">2. </w:t>
      </w:r>
      <w:r w:rsidRPr="00E604B9">
        <w:rPr>
          <w:rFonts w:ascii="Arial" w:hAnsi="Arial" w:cs="Arial"/>
          <w:bCs/>
          <w:sz w:val="20"/>
          <w:szCs w:val="20"/>
          <w:lang w:val="en-IN"/>
        </w:rPr>
        <w:t>Computer Fundamentals by Anita Goel, Pearson.</w:t>
      </w:r>
    </w:p>
    <w:p w:rsidR="001A080D" w:rsidRPr="00E604B9" w:rsidRDefault="001A080D" w:rsidP="001A080D">
      <w:pPr>
        <w:pStyle w:val="NoSpacing"/>
        <w:tabs>
          <w:tab w:val="left" w:pos="630"/>
        </w:tabs>
        <w:jc w:val="both"/>
        <w:rPr>
          <w:rFonts w:ascii="Arial" w:hAnsi="Arial" w:cs="Arial"/>
          <w:b/>
          <w:sz w:val="20"/>
          <w:szCs w:val="20"/>
        </w:rPr>
      </w:pPr>
    </w:p>
    <w:p w:rsidR="001A080D" w:rsidRPr="00E604B9" w:rsidRDefault="001A080D" w:rsidP="001A080D">
      <w:pPr>
        <w:pStyle w:val="NoSpacing"/>
        <w:tabs>
          <w:tab w:val="left" w:pos="630"/>
        </w:tabs>
        <w:jc w:val="both"/>
        <w:rPr>
          <w:rFonts w:ascii="Arial" w:hAnsi="Arial" w:cs="Arial"/>
          <w:b/>
          <w:sz w:val="20"/>
          <w:szCs w:val="20"/>
        </w:rPr>
      </w:pPr>
      <w:r w:rsidRPr="00E604B9">
        <w:rPr>
          <w:rFonts w:ascii="Arial" w:hAnsi="Arial" w:cs="Arial"/>
          <w:b/>
          <w:sz w:val="20"/>
          <w:szCs w:val="20"/>
        </w:rPr>
        <w:t>Reference Books</w:t>
      </w:r>
    </w:p>
    <w:p w:rsidR="001A080D" w:rsidRPr="00E604B9" w:rsidRDefault="001A080D" w:rsidP="001A080D">
      <w:pPr>
        <w:spacing w:after="0"/>
        <w:rPr>
          <w:rFonts w:ascii="Arial" w:hAnsi="Arial" w:cs="Arial"/>
          <w:sz w:val="20"/>
          <w:szCs w:val="20"/>
        </w:rPr>
      </w:pPr>
      <w:r w:rsidRPr="00E604B9">
        <w:rPr>
          <w:rFonts w:ascii="Arial" w:hAnsi="Arial" w:cs="Arial"/>
          <w:sz w:val="20"/>
          <w:szCs w:val="20"/>
        </w:rPr>
        <w:t>1. Introduction to Information Technology, Leon Tech World by Leon and Leon</w:t>
      </w:r>
    </w:p>
    <w:p w:rsidR="001A080D" w:rsidRPr="00E604B9" w:rsidRDefault="001A080D" w:rsidP="001A080D">
      <w:pPr>
        <w:spacing w:after="0"/>
        <w:rPr>
          <w:rFonts w:ascii="Arial" w:hAnsi="Arial" w:cs="Arial"/>
          <w:sz w:val="20"/>
          <w:szCs w:val="20"/>
        </w:rPr>
      </w:pPr>
      <w:r w:rsidRPr="00E604B9">
        <w:rPr>
          <w:rFonts w:ascii="Arial" w:hAnsi="Arial" w:cs="Arial"/>
          <w:sz w:val="20"/>
          <w:szCs w:val="20"/>
        </w:rPr>
        <w:t xml:space="preserve">2. Foundations of Computing, BPB </w:t>
      </w:r>
      <w:proofErr w:type="spellStart"/>
      <w:r w:rsidRPr="00E604B9">
        <w:rPr>
          <w:rFonts w:ascii="Arial" w:hAnsi="Arial" w:cs="Arial"/>
          <w:sz w:val="20"/>
          <w:szCs w:val="20"/>
        </w:rPr>
        <w:t>Publiction</w:t>
      </w:r>
      <w:proofErr w:type="spellEnd"/>
      <w:r w:rsidRPr="00E604B9">
        <w:rPr>
          <w:rFonts w:ascii="Arial" w:hAnsi="Arial" w:cs="Arial"/>
          <w:sz w:val="20"/>
          <w:szCs w:val="20"/>
        </w:rPr>
        <w:t xml:space="preserve"> by Sinha, Kr. Pradeep and </w:t>
      </w:r>
      <w:proofErr w:type="spellStart"/>
      <w:r w:rsidRPr="00E604B9">
        <w:rPr>
          <w:rFonts w:ascii="Arial" w:hAnsi="Arial" w:cs="Arial"/>
          <w:sz w:val="20"/>
          <w:szCs w:val="20"/>
        </w:rPr>
        <w:t>Preeti</w:t>
      </w:r>
      <w:proofErr w:type="spellEnd"/>
      <w:r w:rsidRPr="00E604B9">
        <w:rPr>
          <w:rFonts w:ascii="Arial" w:hAnsi="Arial" w:cs="Arial"/>
          <w:sz w:val="20"/>
          <w:szCs w:val="20"/>
        </w:rPr>
        <w:t xml:space="preserve"> Sinha;</w:t>
      </w:r>
    </w:p>
    <w:p w:rsidR="001A080D" w:rsidRPr="00E604B9" w:rsidRDefault="001A080D" w:rsidP="001A080D">
      <w:pPr>
        <w:spacing w:after="0"/>
        <w:rPr>
          <w:rFonts w:ascii="Arial" w:hAnsi="Arial" w:cs="Arial"/>
          <w:sz w:val="20"/>
          <w:szCs w:val="20"/>
        </w:rPr>
      </w:pPr>
      <w:r w:rsidRPr="00E604B9">
        <w:rPr>
          <w:rFonts w:ascii="Arial" w:hAnsi="Arial" w:cs="Arial"/>
          <w:sz w:val="20"/>
          <w:szCs w:val="20"/>
        </w:rPr>
        <w:t>3.</w:t>
      </w:r>
      <w:r w:rsidRPr="00E604B9">
        <w:rPr>
          <w:rFonts w:ascii="Arial" w:hAnsi="Arial" w:cs="Arial"/>
          <w:bCs/>
          <w:sz w:val="20"/>
          <w:szCs w:val="20"/>
          <w:lang w:val="en-IN"/>
        </w:rPr>
        <w:t xml:space="preserve"> Word Processing and Typing by Sharon Spencer, Heinemann.</w:t>
      </w:r>
    </w:p>
    <w:p w:rsidR="001A080D" w:rsidRPr="00E604B9" w:rsidRDefault="001A080D" w:rsidP="001A080D">
      <w:pPr>
        <w:spacing w:after="0"/>
        <w:rPr>
          <w:rFonts w:ascii="Arial" w:hAnsi="Arial" w:cs="Arial"/>
          <w:b/>
          <w:bCs/>
          <w:sz w:val="20"/>
          <w:szCs w:val="20"/>
          <w:lang w:val="en-IN"/>
        </w:rPr>
      </w:pPr>
      <w:r w:rsidRPr="00E604B9">
        <w:rPr>
          <w:rFonts w:ascii="Arial" w:hAnsi="Arial" w:cs="Arial"/>
          <w:bCs/>
          <w:sz w:val="20"/>
          <w:szCs w:val="20"/>
          <w:lang w:val="en-IN"/>
        </w:rPr>
        <w:t>4. MS Office by S.S. Srivastava, Firewall Media.</w:t>
      </w:r>
    </w:p>
    <w:p w:rsidR="001A080D" w:rsidRPr="00E604B9" w:rsidRDefault="001A080D" w:rsidP="001A080D">
      <w:pPr>
        <w:spacing w:after="0"/>
        <w:rPr>
          <w:rFonts w:ascii="Arial" w:hAnsi="Arial" w:cs="Arial"/>
          <w:b/>
          <w:bCs/>
          <w:sz w:val="20"/>
          <w:szCs w:val="20"/>
          <w:lang w:val="en-IN"/>
        </w:rPr>
      </w:pPr>
      <w:r w:rsidRPr="00E604B9">
        <w:rPr>
          <w:rFonts w:ascii="Arial" w:hAnsi="Arial" w:cs="Arial"/>
          <w:bCs/>
          <w:sz w:val="20"/>
          <w:szCs w:val="20"/>
          <w:lang w:val="en-IN"/>
        </w:rPr>
        <w:t xml:space="preserve">5. Microsoft Office 2010 by </w:t>
      </w:r>
      <w:proofErr w:type="spellStart"/>
      <w:r w:rsidRPr="00E604B9">
        <w:rPr>
          <w:rFonts w:ascii="Arial" w:hAnsi="Arial" w:cs="Arial"/>
          <w:bCs/>
          <w:sz w:val="20"/>
          <w:szCs w:val="20"/>
          <w:lang w:val="en-IN"/>
        </w:rPr>
        <w:t>Bittu</w:t>
      </w:r>
      <w:proofErr w:type="spellEnd"/>
      <w:r w:rsidRPr="00E604B9">
        <w:rPr>
          <w:rFonts w:ascii="Arial" w:hAnsi="Arial" w:cs="Arial"/>
          <w:bCs/>
          <w:sz w:val="20"/>
          <w:szCs w:val="20"/>
          <w:lang w:val="en-IN"/>
        </w:rPr>
        <w:t xml:space="preserve"> Kumar, V &amp; S Publications</w:t>
      </w:r>
    </w:p>
    <w:p w:rsidR="001A080D" w:rsidRPr="00E604B9" w:rsidRDefault="001A080D" w:rsidP="001A080D">
      <w:pPr>
        <w:spacing w:after="0"/>
        <w:rPr>
          <w:rFonts w:ascii="Arial" w:hAnsi="Arial" w:cs="Arial"/>
          <w:b/>
          <w:bCs/>
          <w:sz w:val="20"/>
          <w:szCs w:val="20"/>
          <w:lang w:val="en-IN"/>
        </w:rPr>
      </w:pPr>
      <w:r w:rsidRPr="00E604B9">
        <w:rPr>
          <w:rFonts w:ascii="Arial" w:hAnsi="Arial" w:cs="Arial"/>
          <w:bCs/>
          <w:sz w:val="20"/>
          <w:szCs w:val="20"/>
          <w:lang w:val="en-IN"/>
        </w:rPr>
        <w:t xml:space="preserve">6. Data Communication and Networking by </w:t>
      </w:r>
      <w:proofErr w:type="spellStart"/>
      <w:r w:rsidRPr="00E604B9">
        <w:rPr>
          <w:rFonts w:ascii="Arial" w:hAnsi="Arial" w:cs="Arial"/>
          <w:bCs/>
          <w:sz w:val="20"/>
          <w:szCs w:val="20"/>
          <w:lang w:val="en-IN"/>
        </w:rPr>
        <w:t>Behrouz.A</w:t>
      </w:r>
      <w:proofErr w:type="spellEnd"/>
      <w:r w:rsidRPr="00E604B9">
        <w:rPr>
          <w:rFonts w:ascii="Arial" w:hAnsi="Arial" w:cs="Arial"/>
          <w:bCs/>
          <w:sz w:val="20"/>
          <w:szCs w:val="20"/>
          <w:lang w:val="en-IN"/>
        </w:rPr>
        <w:t xml:space="preserve">. </w:t>
      </w:r>
      <w:proofErr w:type="spellStart"/>
      <w:r w:rsidRPr="00E604B9">
        <w:rPr>
          <w:rFonts w:ascii="Arial" w:hAnsi="Arial" w:cs="Arial"/>
          <w:bCs/>
          <w:sz w:val="20"/>
          <w:szCs w:val="20"/>
          <w:lang w:val="en-IN"/>
        </w:rPr>
        <w:t>Forouzan</w:t>
      </w:r>
      <w:proofErr w:type="spellEnd"/>
      <w:r w:rsidRPr="00E604B9">
        <w:rPr>
          <w:rFonts w:ascii="Arial" w:hAnsi="Arial" w:cs="Arial"/>
          <w:bCs/>
          <w:sz w:val="20"/>
          <w:szCs w:val="20"/>
          <w:lang w:val="en-IN"/>
        </w:rPr>
        <w:t>, McGraw Hill</w:t>
      </w:r>
    </w:p>
    <w:p w:rsidR="001A080D" w:rsidRPr="00E604B9" w:rsidRDefault="001A080D" w:rsidP="001A080D">
      <w:pPr>
        <w:spacing w:after="0"/>
        <w:rPr>
          <w:rFonts w:ascii="Arial" w:hAnsi="Arial" w:cs="Arial"/>
          <w:b/>
          <w:sz w:val="20"/>
          <w:szCs w:val="20"/>
        </w:rPr>
      </w:pPr>
      <w:r w:rsidRPr="00E604B9">
        <w:rPr>
          <w:rFonts w:ascii="Arial" w:hAnsi="Arial" w:cs="Arial"/>
          <w:b/>
          <w:sz w:val="20"/>
          <w:szCs w:val="20"/>
        </w:rPr>
        <w:t>Web Links</w:t>
      </w:r>
    </w:p>
    <w:p w:rsidR="001A080D" w:rsidRPr="00E604B9" w:rsidRDefault="001A080D" w:rsidP="001A080D">
      <w:pPr>
        <w:spacing w:after="0"/>
        <w:rPr>
          <w:rFonts w:ascii="Arial" w:hAnsi="Arial" w:cs="Arial"/>
          <w:sz w:val="20"/>
          <w:szCs w:val="20"/>
        </w:rPr>
      </w:pPr>
      <w:r w:rsidRPr="00E604B9">
        <w:rPr>
          <w:rFonts w:ascii="Arial" w:hAnsi="Arial" w:cs="Arial"/>
          <w:sz w:val="20"/>
          <w:szCs w:val="20"/>
        </w:rPr>
        <w:t>http://cec.nic.in/E-Content/Pages/default.aspx</w:t>
      </w:r>
    </w:p>
    <w:p w:rsidR="00E604B9" w:rsidRPr="00060958" w:rsidRDefault="00744CFF" w:rsidP="00E604B9">
      <w:pPr>
        <w:jc w:val="center"/>
        <w:rPr>
          <w:rFonts w:ascii="Arial" w:eastAsia="Times New Roman" w:hAnsi="Arial" w:cs="Arial"/>
          <w:b/>
          <w:color w:val="000000"/>
          <w:sz w:val="20"/>
          <w:szCs w:val="20"/>
          <w:lang w:val="en-IN" w:eastAsia="en-IN"/>
        </w:rPr>
      </w:pPr>
      <w:r>
        <w:rPr>
          <w:b/>
          <w:sz w:val="18"/>
          <w:szCs w:val="18"/>
        </w:rPr>
        <w:br w:type="page"/>
      </w:r>
    </w:p>
    <w:p w:rsidR="00E604B9" w:rsidRPr="00060958" w:rsidRDefault="00E604B9" w:rsidP="00E604B9">
      <w:pPr>
        <w:autoSpaceDE w:val="0"/>
        <w:autoSpaceDN w:val="0"/>
        <w:adjustRightInd w:val="0"/>
        <w:spacing w:after="0"/>
        <w:jc w:val="both"/>
        <w:rPr>
          <w:rFonts w:ascii="Arial" w:eastAsia="Times New Roman" w:hAnsi="Arial" w:cs="Arial"/>
          <w:b/>
          <w:bCs/>
          <w:color w:val="000000"/>
          <w:sz w:val="20"/>
          <w:szCs w:val="20"/>
          <w:lang w:bidi="en-US"/>
        </w:rPr>
      </w:pPr>
      <w:r w:rsidRPr="00060958">
        <w:rPr>
          <w:rFonts w:ascii="Arial" w:eastAsia="Times New Roman" w:hAnsi="Arial" w:cs="Arial"/>
          <w:b/>
          <w:bCs/>
          <w:color w:val="000000"/>
          <w:sz w:val="20"/>
          <w:szCs w:val="20"/>
          <w:lang w:bidi="en-US"/>
        </w:rPr>
        <w:lastRenderedPageBreak/>
        <w:t>Subject Name:  On The Job Training</w:t>
      </w:r>
      <w:r w:rsidRPr="00060958">
        <w:rPr>
          <w:rFonts w:ascii="Arial" w:eastAsia="Times New Roman" w:hAnsi="Arial" w:cs="Arial"/>
          <w:b/>
          <w:bCs/>
          <w:color w:val="000000"/>
          <w:sz w:val="20"/>
          <w:szCs w:val="20"/>
          <w:lang w:bidi="en-US"/>
        </w:rPr>
        <w:tab/>
        <w:t xml:space="preserve">                                        </w:t>
      </w:r>
      <w:r>
        <w:rPr>
          <w:rFonts w:ascii="Arial" w:eastAsia="Times New Roman" w:hAnsi="Arial" w:cs="Arial"/>
          <w:b/>
          <w:bCs/>
          <w:color w:val="000000"/>
          <w:sz w:val="20"/>
          <w:szCs w:val="20"/>
          <w:lang w:bidi="en-US"/>
        </w:rPr>
        <w:tab/>
      </w:r>
      <w:r>
        <w:rPr>
          <w:rFonts w:ascii="Arial" w:eastAsia="Times New Roman" w:hAnsi="Arial" w:cs="Arial"/>
          <w:b/>
          <w:bCs/>
          <w:color w:val="000000"/>
          <w:sz w:val="20"/>
          <w:szCs w:val="20"/>
          <w:lang w:bidi="en-US"/>
        </w:rPr>
        <w:tab/>
      </w:r>
      <w:r w:rsidRPr="00060958">
        <w:rPr>
          <w:rFonts w:ascii="Arial" w:eastAsia="Times New Roman" w:hAnsi="Arial" w:cs="Arial"/>
          <w:b/>
          <w:bCs/>
          <w:color w:val="000000"/>
          <w:sz w:val="20"/>
          <w:szCs w:val="20"/>
          <w:lang w:bidi="en-US"/>
        </w:rPr>
        <w:t xml:space="preserve">       T           P            C</w:t>
      </w:r>
    </w:p>
    <w:p w:rsidR="00E604B9" w:rsidRPr="00060958" w:rsidRDefault="00E604B9" w:rsidP="00E604B9">
      <w:pPr>
        <w:autoSpaceDE w:val="0"/>
        <w:autoSpaceDN w:val="0"/>
        <w:adjustRightInd w:val="0"/>
        <w:spacing w:after="0"/>
        <w:jc w:val="both"/>
        <w:rPr>
          <w:rFonts w:ascii="Arial" w:eastAsia="Times New Roman" w:hAnsi="Arial" w:cs="Arial"/>
          <w:b/>
          <w:bCs/>
          <w:color w:val="000000"/>
          <w:sz w:val="20"/>
          <w:szCs w:val="20"/>
          <w:lang w:bidi="en-US"/>
        </w:rPr>
      </w:pPr>
      <w:r w:rsidRPr="00060958">
        <w:rPr>
          <w:rFonts w:ascii="Arial" w:eastAsia="Times New Roman" w:hAnsi="Arial" w:cs="Arial"/>
          <w:b/>
          <w:bCs/>
          <w:color w:val="000000"/>
          <w:sz w:val="20"/>
          <w:szCs w:val="20"/>
          <w:lang w:bidi="en-US"/>
        </w:rPr>
        <w:t xml:space="preserve">Paper Code: </w:t>
      </w:r>
      <w:r w:rsidRPr="00060958">
        <w:rPr>
          <w:rFonts w:ascii="Arial" w:eastAsia="Times New Roman" w:hAnsi="Arial" w:cs="Arial"/>
          <w:b/>
          <w:bCs/>
          <w:sz w:val="20"/>
          <w:szCs w:val="20"/>
          <w:lang w:bidi="en-US"/>
        </w:rPr>
        <w:t xml:space="preserve">EOJT-IE--102                               </w:t>
      </w:r>
      <w:r>
        <w:rPr>
          <w:rFonts w:ascii="Arial" w:eastAsia="Times New Roman" w:hAnsi="Arial" w:cs="Arial"/>
          <w:b/>
          <w:bCs/>
          <w:sz w:val="20"/>
          <w:szCs w:val="20"/>
          <w:lang w:bidi="en-US"/>
        </w:rPr>
        <w:t xml:space="preserve">                            </w:t>
      </w:r>
      <w:r>
        <w:rPr>
          <w:rFonts w:ascii="Arial" w:eastAsia="Times New Roman" w:hAnsi="Arial" w:cs="Arial"/>
          <w:b/>
          <w:bCs/>
          <w:sz w:val="20"/>
          <w:szCs w:val="20"/>
          <w:lang w:bidi="en-US"/>
        </w:rPr>
        <w:tab/>
      </w:r>
      <w:r>
        <w:rPr>
          <w:rFonts w:ascii="Arial" w:eastAsia="Times New Roman" w:hAnsi="Arial" w:cs="Arial"/>
          <w:b/>
          <w:bCs/>
          <w:sz w:val="20"/>
          <w:szCs w:val="20"/>
          <w:lang w:bidi="en-US"/>
        </w:rPr>
        <w:tab/>
      </w:r>
      <w:r w:rsidRPr="00060958">
        <w:rPr>
          <w:rFonts w:ascii="Arial" w:eastAsia="Times New Roman" w:hAnsi="Arial" w:cs="Arial"/>
          <w:b/>
          <w:bCs/>
          <w:sz w:val="20"/>
          <w:szCs w:val="20"/>
          <w:lang w:bidi="en-US"/>
        </w:rPr>
        <w:t xml:space="preserve">           </w:t>
      </w:r>
      <w:r>
        <w:rPr>
          <w:rFonts w:ascii="Arial" w:eastAsia="Times New Roman" w:hAnsi="Arial" w:cs="Arial"/>
          <w:b/>
          <w:bCs/>
          <w:sz w:val="20"/>
          <w:szCs w:val="20"/>
          <w:lang w:bidi="en-US"/>
        </w:rPr>
        <w:tab/>
        <w:t xml:space="preserve">      </w:t>
      </w:r>
      <w:r w:rsidRPr="00060958">
        <w:rPr>
          <w:rFonts w:ascii="Arial" w:eastAsia="Times New Roman" w:hAnsi="Arial" w:cs="Arial"/>
          <w:b/>
          <w:bCs/>
          <w:sz w:val="20"/>
          <w:szCs w:val="20"/>
          <w:lang w:bidi="en-US"/>
        </w:rPr>
        <w:t xml:space="preserve">  -            </w:t>
      </w:r>
      <w:r w:rsidRPr="00060958">
        <w:rPr>
          <w:rFonts w:ascii="Arial" w:eastAsia="Times New Roman" w:hAnsi="Arial" w:cs="Arial"/>
          <w:b/>
          <w:bCs/>
          <w:color w:val="000000"/>
          <w:sz w:val="20"/>
          <w:szCs w:val="20"/>
          <w:lang w:bidi="en-US"/>
        </w:rPr>
        <w:t>-            12</w:t>
      </w:r>
    </w:p>
    <w:p w:rsidR="00E604B9" w:rsidRPr="00060958" w:rsidRDefault="00E604B9" w:rsidP="00E604B9">
      <w:pPr>
        <w:autoSpaceDE w:val="0"/>
        <w:autoSpaceDN w:val="0"/>
        <w:adjustRightInd w:val="0"/>
        <w:spacing w:after="0"/>
        <w:jc w:val="both"/>
        <w:rPr>
          <w:rFonts w:ascii="Arial" w:eastAsia="Times New Roman" w:hAnsi="Arial" w:cs="Arial"/>
          <w:b/>
          <w:bCs/>
          <w:color w:val="000000"/>
          <w:sz w:val="20"/>
          <w:szCs w:val="20"/>
          <w:lang w:bidi="en-US"/>
        </w:rPr>
      </w:pPr>
      <w:r w:rsidRPr="00060958">
        <w:rPr>
          <w:rFonts w:ascii="Arial" w:eastAsia="Times New Roman" w:hAnsi="Arial" w:cs="Arial"/>
          <w:b/>
          <w:bCs/>
          <w:color w:val="000000"/>
          <w:sz w:val="20"/>
          <w:szCs w:val="20"/>
          <w:lang w:bidi="en-US"/>
        </w:rPr>
        <w:t xml:space="preserve">Total Marks: 350                                      </w:t>
      </w:r>
      <w:r>
        <w:rPr>
          <w:rFonts w:ascii="Arial" w:eastAsia="Times New Roman" w:hAnsi="Arial" w:cs="Arial"/>
          <w:b/>
          <w:bCs/>
          <w:color w:val="000000"/>
          <w:sz w:val="20"/>
          <w:szCs w:val="20"/>
          <w:lang w:bidi="en-US"/>
        </w:rPr>
        <w:t xml:space="preserve">                  </w:t>
      </w:r>
      <w:r w:rsidRPr="00060958">
        <w:rPr>
          <w:rFonts w:ascii="Arial" w:eastAsia="Times New Roman" w:hAnsi="Arial" w:cs="Arial"/>
          <w:b/>
          <w:bCs/>
          <w:color w:val="000000"/>
          <w:sz w:val="20"/>
          <w:szCs w:val="20"/>
          <w:lang w:bidi="en-US"/>
        </w:rPr>
        <w:t>Practical (External):105 Practical (Internal): 245</w:t>
      </w:r>
    </w:p>
    <w:p w:rsidR="00E604B9" w:rsidRPr="00060958" w:rsidRDefault="00E604B9" w:rsidP="00E604B9">
      <w:pPr>
        <w:pStyle w:val="Normal1"/>
        <w:spacing w:after="27" w:line="240" w:lineRule="auto"/>
        <w:jc w:val="both"/>
        <w:rPr>
          <w:rFonts w:ascii="Arial" w:hAnsi="Arial" w:cs="Arial"/>
          <w:b/>
          <w:sz w:val="20"/>
          <w:szCs w:val="20"/>
        </w:rPr>
      </w:pPr>
    </w:p>
    <w:p w:rsidR="00E604B9" w:rsidRPr="00060958" w:rsidRDefault="00E604B9" w:rsidP="00E604B9">
      <w:pPr>
        <w:pStyle w:val="Normal1"/>
        <w:spacing w:after="27" w:line="240" w:lineRule="auto"/>
        <w:jc w:val="both"/>
        <w:rPr>
          <w:rFonts w:ascii="Arial" w:eastAsia="Times New Roman" w:hAnsi="Arial" w:cs="Arial"/>
          <w:sz w:val="20"/>
          <w:szCs w:val="20"/>
        </w:rPr>
      </w:pPr>
      <w:r w:rsidRPr="00060958">
        <w:rPr>
          <w:rFonts w:ascii="Arial" w:hAnsi="Arial" w:cs="Arial"/>
          <w:b/>
          <w:sz w:val="20"/>
          <w:szCs w:val="20"/>
        </w:rPr>
        <w:t>Objectives:</w:t>
      </w:r>
      <w:r w:rsidRPr="00060958">
        <w:rPr>
          <w:rFonts w:ascii="Arial" w:hAnsi="Arial" w:cs="Arial"/>
          <w:bCs/>
          <w:sz w:val="20"/>
          <w:szCs w:val="20"/>
        </w:rPr>
        <w:t xml:space="preserve"> Build basic understanding about the functions of Component Preparation Operators</w:t>
      </w:r>
    </w:p>
    <w:p w:rsidR="00E604B9" w:rsidRPr="00060958" w:rsidRDefault="00E604B9" w:rsidP="00E604B9">
      <w:pPr>
        <w:pStyle w:val="Normal1"/>
        <w:spacing w:after="0" w:line="240" w:lineRule="auto"/>
        <w:jc w:val="both"/>
        <w:rPr>
          <w:rFonts w:ascii="Arial" w:eastAsia="Times New Roman" w:hAnsi="Arial" w:cs="Arial"/>
          <w:sz w:val="20"/>
          <w:szCs w:val="20"/>
        </w:rPr>
      </w:pPr>
    </w:p>
    <w:p w:rsidR="00E604B9" w:rsidRPr="00060958" w:rsidRDefault="00E604B9" w:rsidP="00E604B9">
      <w:pPr>
        <w:pStyle w:val="Normal1"/>
        <w:spacing w:after="0" w:line="240" w:lineRule="auto"/>
        <w:jc w:val="both"/>
        <w:rPr>
          <w:rFonts w:ascii="Arial" w:hAnsi="Arial" w:cs="Arial"/>
          <w:sz w:val="20"/>
          <w:szCs w:val="20"/>
        </w:rPr>
      </w:pPr>
      <w:r w:rsidRPr="00060958">
        <w:rPr>
          <w:rFonts w:ascii="Arial" w:hAnsi="Arial" w:cs="Arial"/>
          <w:b/>
          <w:sz w:val="20"/>
          <w:szCs w:val="20"/>
        </w:rPr>
        <w:t>Learning Outcomes</w:t>
      </w:r>
      <w:r w:rsidRPr="00060958">
        <w:rPr>
          <w:rFonts w:ascii="Arial" w:hAnsi="Arial" w:cs="Arial"/>
          <w:sz w:val="20"/>
          <w:szCs w:val="20"/>
        </w:rPr>
        <w:t xml:space="preserve">: </w:t>
      </w:r>
    </w:p>
    <w:p w:rsidR="00E604B9" w:rsidRPr="00060958" w:rsidRDefault="00E604B9" w:rsidP="00E604B9">
      <w:pPr>
        <w:pStyle w:val="ListParagraph1"/>
        <w:numPr>
          <w:ilvl w:val="0"/>
          <w:numId w:val="52"/>
        </w:numPr>
        <w:spacing w:after="0" w:line="240" w:lineRule="auto"/>
        <w:contextualSpacing/>
        <w:jc w:val="both"/>
        <w:rPr>
          <w:rFonts w:ascii="Arial" w:hAnsi="Arial" w:cs="Arial"/>
          <w:sz w:val="20"/>
          <w:szCs w:val="20"/>
        </w:rPr>
      </w:pPr>
      <w:r w:rsidRPr="00060958">
        <w:rPr>
          <w:rFonts w:ascii="Arial" w:hAnsi="Arial" w:cs="Arial"/>
          <w:bCs/>
          <w:color w:val="000000"/>
          <w:sz w:val="20"/>
          <w:szCs w:val="20"/>
          <w:lang w:eastAsia="en-IN"/>
        </w:rPr>
        <w:t>Able to understand the concept of forming of Component.</w:t>
      </w:r>
    </w:p>
    <w:p w:rsidR="00E604B9" w:rsidRPr="00060958" w:rsidRDefault="00E604B9" w:rsidP="00E604B9">
      <w:pPr>
        <w:pStyle w:val="ListParagraph1"/>
        <w:numPr>
          <w:ilvl w:val="0"/>
          <w:numId w:val="52"/>
        </w:numPr>
        <w:spacing w:after="0" w:line="240" w:lineRule="auto"/>
        <w:contextualSpacing/>
        <w:jc w:val="both"/>
        <w:rPr>
          <w:rFonts w:ascii="Arial" w:hAnsi="Arial" w:cs="Arial"/>
          <w:sz w:val="20"/>
          <w:szCs w:val="20"/>
        </w:rPr>
      </w:pPr>
      <w:r w:rsidRPr="00060958">
        <w:rPr>
          <w:rFonts w:ascii="Arial" w:hAnsi="Arial" w:cs="Arial"/>
          <w:sz w:val="20"/>
          <w:szCs w:val="20"/>
        </w:rPr>
        <w:t>Build an understanding of Bending of components.</w:t>
      </w:r>
    </w:p>
    <w:p w:rsidR="00E604B9" w:rsidRPr="00060958" w:rsidRDefault="00E604B9" w:rsidP="00E604B9">
      <w:pPr>
        <w:pStyle w:val="ListParagraph1"/>
        <w:numPr>
          <w:ilvl w:val="0"/>
          <w:numId w:val="52"/>
        </w:numPr>
        <w:spacing w:after="0" w:line="240" w:lineRule="auto"/>
        <w:contextualSpacing/>
        <w:jc w:val="both"/>
        <w:rPr>
          <w:rFonts w:ascii="Arial" w:hAnsi="Arial" w:cs="Arial"/>
          <w:sz w:val="20"/>
          <w:szCs w:val="20"/>
        </w:rPr>
      </w:pPr>
      <w:r w:rsidRPr="00060958">
        <w:rPr>
          <w:rFonts w:ascii="Arial" w:hAnsi="Arial" w:cs="Arial"/>
          <w:bCs/>
          <w:color w:val="000000"/>
          <w:sz w:val="20"/>
          <w:szCs w:val="20"/>
          <w:lang w:eastAsia="en-IN"/>
        </w:rPr>
        <w:t>Able to understand the operations of cutting extra leads of components.</w:t>
      </w:r>
    </w:p>
    <w:p w:rsidR="00E604B9" w:rsidRPr="00060958" w:rsidRDefault="00E604B9" w:rsidP="00E604B9">
      <w:pPr>
        <w:spacing w:line="240" w:lineRule="auto"/>
        <w:jc w:val="both"/>
        <w:rPr>
          <w:rFonts w:ascii="Arial" w:hAnsi="Arial" w:cs="Arial"/>
          <w:sz w:val="20"/>
          <w:szCs w:val="20"/>
        </w:rPr>
      </w:pPr>
      <w:r w:rsidRPr="00060958">
        <w:rPr>
          <w:rFonts w:ascii="Arial" w:hAnsi="Arial" w:cs="Arial"/>
          <w:bCs/>
          <w:color w:val="000000"/>
          <w:sz w:val="20"/>
          <w:szCs w:val="20"/>
          <w:lang w:eastAsia="en-IN"/>
        </w:rPr>
        <w:t>.</w:t>
      </w:r>
    </w:p>
    <w:tbl>
      <w:tblPr>
        <w:tblW w:w="9338" w:type="dxa"/>
        <w:tblLook w:val="04A0" w:firstRow="1" w:lastRow="0" w:firstColumn="1" w:lastColumn="0" w:noHBand="0" w:noVBand="1"/>
      </w:tblPr>
      <w:tblGrid>
        <w:gridCol w:w="2119"/>
        <w:gridCol w:w="7219"/>
      </w:tblGrid>
      <w:tr w:rsidR="00E604B9" w:rsidRPr="00060958" w:rsidTr="00A15E2B">
        <w:trPr>
          <w:trHeight w:val="28"/>
        </w:trPr>
        <w:tc>
          <w:tcPr>
            <w:tcW w:w="21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A15E2B">
            <w:pPr>
              <w:spacing w:line="0" w:lineRule="atLeast"/>
              <w:jc w:val="center"/>
              <w:rPr>
                <w:rFonts w:ascii="Arial" w:hAnsi="Arial" w:cs="Arial"/>
                <w:b/>
                <w:sz w:val="20"/>
                <w:szCs w:val="20"/>
              </w:rPr>
            </w:pPr>
            <w:r w:rsidRPr="00060958">
              <w:rPr>
                <w:rFonts w:ascii="Arial" w:hAnsi="Arial" w:cs="Arial"/>
                <w:b/>
                <w:sz w:val="20"/>
                <w:szCs w:val="20"/>
              </w:rPr>
              <w:t>Unit</w:t>
            </w:r>
          </w:p>
        </w:tc>
        <w:tc>
          <w:tcPr>
            <w:tcW w:w="72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A15E2B">
            <w:pPr>
              <w:spacing w:line="0" w:lineRule="atLeast"/>
              <w:jc w:val="center"/>
              <w:rPr>
                <w:rFonts w:ascii="Arial" w:hAnsi="Arial" w:cs="Arial"/>
                <w:b/>
                <w:sz w:val="20"/>
                <w:szCs w:val="20"/>
              </w:rPr>
            </w:pPr>
            <w:r w:rsidRPr="00060958">
              <w:rPr>
                <w:rFonts w:ascii="Arial" w:hAnsi="Arial" w:cs="Arial"/>
                <w:b/>
                <w:sz w:val="20"/>
                <w:szCs w:val="20"/>
              </w:rPr>
              <w:t>Key Learning</w:t>
            </w:r>
          </w:p>
        </w:tc>
      </w:tr>
      <w:tr w:rsidR="00E604B9" w:rsidRPr="00060958" w:rsidTr="00A15E2B">
        <w:trPr>
          <w:trHeight w:val="43"/>
        </w:trPr>
        <w:tc>
          <w:tcPr>
            <w:tcW w:w="21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A15E2B">
            <w:pPr>
              <w:spacing w:after="0" w:line="0" w:lineRule="atLeast"/>
              <w:rPr>
                <w:rFonts w:ascii="Arial" w:hAnsi="Arial" w:cs="Arial"/>
                <w:b/>
                <w:sz w:val="20"/>
                <w:szCs w:val="20"/>
              </w:rPr>
            </w:pPr>
            <w:r w:rsidRPr="00060958">
              <w:rPr>
                <w:rFonts w:ascii="Arial" w:hAnsi="Arial" w:cs="Arial"/>
                <w:b/>
                <w:sz w:val="20"/>
                <w:szCs w:val="20"/>
              </w:rPr>
              <w:t xml:space="preserve">Unit-I </w:t>
            </w:r>
          </w:p>
          <w:p w:rsidR="00E604B9" w:rsidRPr="00060958" w:rsidRDefault="00E604B9" w:rsidP="00A15E2B">
            <w:pPr>
              <w:spacing w:after="0" w:line="0" w:lineRule="atLeast"/>
              <w:rPr>
                <w:rFonts w:ascii="Arial" w:hAnsi="Arial" w:cs="Arial"/>
                <w:b/>
                <w:sz w:val="20"/>
                <w:szCs w:val="20"/>
              </w:rPr>
            </w:pPr>
            <w:r w:rsidRPr="00060958">
              <w:rPr>
                <w:rFonts w:ascii="Arial" w:eastAsia="Calibri" w:hAnsi="Arial" w:cs="Arial"/>
                <w:b/>
                <w:sz w:val="20"/>
                <w:szCs w:val="20"/>
                <w:lang w:eastAsia="en-IN" w:bidi="en-US"/>
              </w:rPr>
              <w:t>Forming of component</w:t>
            </w:r>
          </w:p>
        </w:tc>
        <w:tc>
          <w:tcPr>
            <w:tcW w:w="72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A15E2B">
            <w:pPr>
              <w:spacing w:after="0" w:line="360" w:lineRule="auto"/>
              <w:ind w:left="447" w:hanging="425"/>
              <w:jc w:val="both"/>
              <w:rPr>
                <w:rFonts w:ascii="Arial" w:eastAsia="Calibri" w:hAnsi="Arial" w:cs="Arial"/>
                <w:sz w:val="20"/>
                <w:szCs w:val="20"/>
                <w:lang w:eastAsia="en-IN" w:bidi="en-US"/>
              </w:rPr>
            </w:pPr>
            <w:r>
              <w:rPr>
                <w:rFonts w:ascii="Arial" w:eastAsia="Calibri" w:hAnsi="Arial" w:cs="Arial"/>
                <w:sz w:val="20"/>
                <w:szCs w:val="20"/>
                <w:lang w:eastAsia="en-IN" w:bidi="en-US"/>
              </w:rPr>
              <w:t xml:space="preserve">1.1 </w:t>
            </w:r>
            <w:r w:rsidRPr="00060958">
              <w:rPr>
                <w:rFonts w:ascii="Arial" w:eastAsia="Calibri" w:hAnsi="Arial" w:cs="Arial"/>
                <w:sz w:val="20"/>
                <w:szCs w:val="20"/>
                <w:lang w:eastAsia="en-IN" w:bidi="en-US"/>
              </w:rPr>
              <w:t>Understanding the concept of production material required for the job.</w:t>
            </w:r>
          </w:p>
          <w:p w:rsidR="00E604B9" w:rsidRPr="00060958" w:rsidRDefault="00E604B9" w:rsidP="00A15E2B">
            <w:pPr>
              <w:spacing w:after="0" w:line="360" w:lineRule="auto"/>
              <w:ind w:left="447" w:hanging="425"/>
              <w:jc w:val="both"/>
              <w:rPr>
                <w:rFonts w:ascii="Arial" w:eastAsia="Calibri" w:hAnsi="Arial" w:cs="Arial"/>
                <w:sz w:val="20"/>
                <w:szCs w:val="20"/>
                <w:lang w:eastAsia="en-IN" w:bidi="en-US"/>
              </w:rPr>
            </w:pPr>
            <w:r w:rsidRPr="00060958">
              <w:rPr>
                <w:rFonts w:ascii="Arial" w:eastAsia="Calibri" w:hAnsi="Arial" w:cs="Arial"/>
                <w:sz w:val="20"/>
                <w:szCs w:val="20"/>
                <w:lang w:eastAsia="en-IN" w:bidi="en-US"/>
              </w:rPr>
              <w:t>1.2 Follow the assembly instructions provided.</w:t>
            </w:r>
          </w:p>
          <w:p w:rsidR="00E604B9" w:rsidRPr="00060958" w:rsidRDefault="00E604B9" w:rsidP="00A15E2B">
            <w:pPr>
              <w:spacing w:after="0" w:line="360" w:lineRule="auto"/>
              <w:jc w:val="both"/>
              <w:rPr>
                <w:rFonts w:ascii="Arial" w:eastAsia="Calibri" w:hAnsi="Arial" w:cs="Arial"/>
                <w:sz w:val="20"/>
                <w:szCs w:val="20"/>
                <w:lang w:eastAsia="en-IN" w:bidi="en-US"/>
              </w:rPr>
            </w:pPr>
            <w:r w:rsidRPr="00060958">
              <w:rPr>
                <w:rFonts w:ascii="Arial" w:eastAsia="Calibri" w:hAnsi="Arial" w:cs="Arial"/>
                <w:sz w:val="20"/>
                <w:szCs w:val="20"/>
                <w:lang w:eastAsia="en-IN" w:bidi="en-US"/>
              </w:rPr>
              <w:t xml:space="preserve">1.3 Cover the component with heat shrink sleeving protecting the components leads from short circuit </w:t>
            </w:r>
          </w:p>
          <w:p w:rsidR="00E604B9" w:rsidRPr="00060958" w:rsidRDefault="00E604B9" w:rsidP="00A15E2B">
            <w:pPr>
              <w:spacing w:after="0" w:line="360" w:lineRule="auto"/>
              <w:ind w:left="447" w:hanging="447"/>
              <w:rPr>
                <w:rFonts w:ascii="Arial" w:eastAsia="Calibri" w:hAnsi="Arial" w:cs="Arial"/>
                <w:sz w:val="20"/>
                <w:szCs w:val="20"/>
                <w:lang w:eastAsia="en-IN" w:bidi="en-US"/>
              </w:rPr>
            </w:pPr>
            <w:r w:rsidRPr="00060958">
              <w:rPr>
                <w:rFonts w:ascii="Arial" w:eastAsia="Calibri" w:hAnsi="Arial" w:cs="Arial"/>
                <w:sz w:val="20"/>
                <w:szCs w:val="20"/>
                <w:lang w:eastAsia="en-IN" w:bidi="en-US"/>
              </w:rPr>
              <w:t>1.4  Select forming machine and adjust lead length</w:t>
            </w:r>
          </w:p>
        </w:tc>
      </w:tr>
      <w:tr w:rsidR="00E604B9" w:rsidRPr="00060958" w:rsidTr="00A15E2B">
        <w:trPr>
          <w:trHeight w:val="160"/>
        </w:trPr>
        <w:tc>
          <w:tcPr>
            <w:tcW w:w="21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A15E2B">
            <w:pPr>
              <w:spacing w:after="0" w:line="240" w:lineRule="auto"/>
              <w:rPr>
                <w:rFonts w:ascii="Arial" w:hAnsi="Arial" w:cs="Arial"/>
                <w:b/>
                <w:sz w:val="20"/>
                <w:szCs w:val="20"/>
              </w:rPr>
            </w:pPr>
            <w:r w:rsidRPr="00060958">
              <w:rPr>
                <w:rFonts w:ascii="Arial" w:hAnsi="Arial" w:cs="Arial"/>
                <w:b/>
                <w:sz w:val="20"/>
                <w:szCs w:val="20"/>
              </w:rPr>
              <w:t xml:space="preserve">Unit-II </w:t>
            </w:r>
          </w:p>
          <w:p w:rsidR="00E604B9" w:rsidRPr="00060958" w:rsidRDefault="00E604B9" w:rsidP="00A15E2B">
            <w:pPr>
              <w:spacing w:after="0" w:line="0" w:lineRule="atLeast"/>
              <w:rPr>
                <w:rFonts w:ascii="Arial" w:hAnsi="Arial" w:cs="Arial"/>
                <w:b/>
                <w:sz w:val="20"/>
                <w:szCs w:val="20"/>
              </w:rPr>
            </w:pPr>
            <w:r w:rsidRPr="00060958">
              <w:rPr>
                <w:rFonts w:ascii="Arial" w:eastAsia="Calibri" w:hAnsi="Arial" w:cs="Arial"/>
                <w:b/>
                <w:sz w:val="20"/>
                <w:szCs w:val="20"/>
                <w:lang w:eastAsia="en-IN" w:bidi="en-US"/>
              </w:rPr>
              <w:t>Safe and healthy working environment</w:t>
            </w:r>
          </w:p>
        </w:tc>
        <w:tc>
          <w:tcPr>
            <w:tcW w:w="72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E604B9">
            <w:pPr>
              <w:pStyle w:val="ListParagraph"/>
              <w:numPr>
                <w:ilvl w:val="1"/>
                <w:numId w:val="58"/>
              </w:numPr>
              <w:spacing w:after="200"/>
              <w:rPr>
                <w:rFonts w:ascii="Arial" w:eastAsia="Calibri" w:hAnsi="Arial" w:cs="Arial"/>
                <w:sz w:val="20"/>
                <w:szCs w:val="20"/>
                <w:lang w:eastAsia="en-IN" w:bidi="en-US"/>
              </w:rPr>
            </w:pPr>
            <w:r w:rsidRPr="00060958">
              <w:rPr>
                <w:rFonts w:ascii="Arial" w:eastAsia="Calibri" w:hAnsi="Arial" w:cs="Arial"/>
                <w:sz w:val="20"/>
                <w:szCs w:val="20"/>
                <w:lang w:eastAsia="en-IN" w:bidi="en-US"/>
              </w:rPr>
              <w:t>Keep the machine, equipment and surrounding clean and orderly.</w:t>
            </w:r>
          </w:p>
          <w:p w:rsidR="00E604B9" w:rsidRPr="00060958" w:rsidRDefault="00E604B9" w:rsidP="00E604B9">
            <w:pPr>
              <w:pStyle w:val="ListParagraph"/>
              <w:numPr>
                <w:ilvl w:val="1"/>
                <w:numId w:val="58"/>
              </w:numPr>
              <w:spacing w:after="200"/>
              <w:rPr>
                <w:rFonts w:ascii="Arial" w:eastAsia="Calibri" w:hAnsi="Arial" w:cs="Arial"/>
                <w:sz w:val="20"/>
                <w:szCs w:val="20"/>
                <w:lang w:eastAsia="en-IN" w:bidi="en-US"/>
              </w:rPr>
            </w:pPr>
            <w:r w:rsidRPr="00060958">
              <w:rPr>
                <w:rFonts w:ascii="Arial" w:eastAsia="Calibri" w:hAnsi="Arial" w:cs="Arial"/>
                <w:sz w:val="20"/>
                <w:szCs w:val="20"/>
                <w:lang w:eastAsia="en-IN" w:bidi="en-US"/>
              </w:rPr>
              <w:t>Maintain the environment Safe and healthy for working.</w:t>
            </w:r>
          </w:p>
          <w:p w:rsidR="00E604B9" w:rsidRPr="00060958" w:rsidRDefault="00E604B9" w:rsidP="00E604B9">
            <w:pPr>
              <w:pStyle w:val="ListParagraph"/>
              <w:numPr>
                <w:ilvl w:val="1"/>
                <w:numId w:val="58"/>
              </w:numPr>
              <w:rPr>
                <w:rFonts w:ascii="Arial" w:eastAsia="Calibri" w:hAnsi="Arial" w:cs="Arial"/>
                <w:sz w:val="20"/>
                <w:szCs w:val="20"/>
                <w:lang w:eastAsia="en-IN" w:bidi="en-US"/>
              </w:rPr>
            </w:pPr>
            <w:r w:rsidRPr="00060958">
              <w:rPr>
                <w:rFonts w:ascii="Arial" w:eastAsia="Calibri" w:hAnsi="Arial" w:cs="Arial"/>
                <w:sz w:val="20"/>
                <w:szCs w:val="20"/>
                <w:lang w:eastAsia="en-IN" w:bidi="en-US"/>
              </w:rPr>
              <w:t>Conveying the environmental Message to Team and colleagues.</w:t>
            </w:r>
          </w:p>
          <w:p w:rsidR="00E604B9" w:rsidRPr="00060958" w:rsidRDefault="00E604B9" w:rsidP="00A15E2B">
            <w:pPr>
              <w:spacing w:line="360" w:lineRule="auto"/>
              <w:rPr>
                <w:rFonts w:ascii="Arial" w:hAnsi="Arial" w:cs="Arial"/>
                <w:sz w:val="20"/>
                <w:szCs w:val="20"/>
              </w:rPr>
            </w:pPr>
            <w:r w:rsidRPr="00060958">
              <w:rPr>
                <w:rFonts w:ascii="Arial" w:eastAsia="Calibri" w:hAnsi="Arial" w:cs="Arial"/>
                <w:sz w:val="20"/>
                <w:szCs w:val="20"/>
                <w:lang w:eastAsia="en-IN" w:bidi="en-US"/>
              </w:rPr>
              <w:t>1.4 Timely pupation and maintenance as and when required</w:t>
            </w:r>
          </w:p>
        </w:tc>
      </w:tr>
      <w:tr w:rsidR="00E604B9" w:rsidRPr="00060958" w:rsidTr="00A15E2B">
        <w:trPr>
          <w:trHeight w:val="87"/>
        </w:trPr>
        <w:tc>
          <w:tcPr>
            <w:tcW w:w="21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A15E2B">
            <w:pPr>
              <w:spacing w:after="0" w:line="0" w:lineRule="atLeast"/>
              <w:rPr>
                <w:rFonts w:ascii="Arial" w:hAnsi="Arial" w:cs="Arial"/>
                <w:b/>
                <w:sz w:val="20"/>
                <w:szCs w:val="20"/>
              </w:rPr>
            </w:pPr>
            <w:r w:rsidRPr="00060958">
              <w:rPr>
                <w:rFonts w:ascii="Arial" w:hAnsi="Arial" w:cs="Arial"/>
                <w:b/>
                <w:sz w:val="20"/>
                <w:szCs w:val="20"/>
              </w:rPr>
              <w:t xml:space="preserve">Unit-III </w:t>
            </w:r>
          </w:p>
          <w:p w:rsidR="00E604B9" w:rsidRPr="00060958" w:rsidRDefault="00E604B9" w:rsidP="00A15E2B">
            <w:pPr>
              <w:spacing w:after="0" w:line="0" w:lineRule="atLeast"/>
              <w:rPr>
                <w:rFonts w:ascii="Arial" w:hAnsi="Arial" w:cs="Arial"/>
                <w:b/>
                <w:sz w:val="20"/>
                <w:szCs w:val="20"/>
              </w:rPr>
            </w:pPr>
            <w:r w:rsidRPr="00060958">
              <w:rPr>
                <w:rFonts w:ascii="Arial" w:eastAsia="Calibri" w:hAnsi="Arial" w:cs="Arial"/>
                <w:b/>
                <w:sz w:val="20"/>
                <w:szCs w:val="20"/>
                <w:lang w:eastAsia="en-IN" w:bidi="en-US"/>
              </w:rPr>
              <w:t>Bending of components</w:t>
            </w:r>
          </w:p>
        </w:tc>
        <w:tc>
          <w:tcPr>
            <w:tcW w:w="72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E604B9">
            <w:pPr>
              <w:pStyle w:val="ListParagraph"/>
              <w:numPr>
                <w:ilvl w:val="1"/>
                <w:numId w:val="62"/>
              </w:numPr>
              <w:spacing w:after="200"/>
              <w:rPr>
                <w:rFonts w:ascii="Arial" w:eastAsia="Calibri" w:hAnsi="Arial" w:cs="Arial"/>
                <w:sz w:val="20"/>
                <w:szCs w:val="20"/>
                <w:lang w:eastAsia="en-IN" w:bidi="en-US"/>
              </w:rPr>
            </w:pPr>
            <w:r w:rsidRPr="00060958">
              <w:rPr>
                <w:rFonts w:ascii="Arial" w:eastAsia="Calibri" w:hAnsi="Arial" w:cs="Arial"/>
                <w:sz w:val="20"/>
                <w:szCs w:val="20"/>
                <w:lang w:eastAsia="en-IN" w:bidi="en-US"/>
              </w:rPr>
              <w:t>Ensure the bending is done away from the body of component so that end seal does not crack.</w:t>
            </w:r>
          </w:p>
          <w:p w:rsidR="00E604B9" w:rsidRPr="00060958" w:rsidRDefault="00E604B9" w:rsidP="00E604B9">
            <w:pPr>
              <w:pStyle w:val="ListParagraph"/>
              <w:numPr>
                <w:ilvl w:val="1"/>
                <w:numId w:val="62"/>
              </w:numPr>
              <w:spacing w:after="200"/>
              <w:rPr>
                <w:rFonts w:ascii="Arial" w:eastAsia="Calibri" w:hAnsi="Arial" w:cs="Arial"/>
                <w:sz w:val="20"/>
                <w:szCs w:val="20"/>
                <w:lang w:eastAsia="en-IN" w:bidi="en-US"/>
              </w:rPr>
            </w:pPr>
            <w:r w:rsidRPr="00060958">
              <w:rPr>
                <w:rFonts w:ascii="Arial" w:eastAsia="Calibri" w:hAnsi="Arial" w:cs="Arial"/>
                <w:sz w:val="20"/>
                <w:szCs w:val="20"/>
                <w:lang w:eastAsia="en-IN" w:bidi="en-US"/>
              </w:rPr>
              <w:t>Selecting the correct die for the type of bend according to the instructions.</w:t>
            </w:r>
          </w:p>
          <w:p w:rsidR="00E604B9" w:rsidRPr="00060958" w:rsidRDefault="00E604B9" w:rsidP="00E604B9">
            <w:pPr>
              <w:pStyle w:val="ListParagraph"/>
              <w:numPr>
                <w:ilvl w:val="1"/>
                <w:numId w:val="62"/>
              </w:numPr>
              <w:spacing w:after="200"/>
              <w:rPr>
                <w:rFonts w:ascii="Arial" w:eastAsia="Calibri" w:hAnsi="Arial" w:cs="Arial"/>
                <w:sz w:val="20"/>
                <w:szCs w:val="20"/>
                <w:lang w:eastAsia="en-IN" w:bidi="en-US"/>
              </w:rPr>
            </w:pPr>
            <w:r w:rsidRPr="00060958">
              <w:rPr>
                <w:rFonts w:ascii="Arial" w:eastAsia="Calibri" w:hAnsi="Arial" w:cs="Arial"/>
                <w:sz w:val="20"/>
                <w:szCs w:val="20"/>
                <w:lang w:eastAsia="en-IN" w:bidi="en-US"/>
              </w:rPr>
              <w:t>Insert into the jaws of the machine and lock tight.</w:t>
            </w:r>
          </w:p>
          <w:p w:rsidR="00E604B9" w:rsidRPr="00060958" w:rsidRDefault="00E604B9" w:rsidP="00E604B9">
            <w:pPr>
              <w:pStyle w:val="ListParagraph"/>
              <w:numPr>
                <w:ilvl w:val="1"/>
                <w:numId w:val="62"/>
              </w:numPr>
              <w:spacing w:after="200"/>
              <w:rPr>
                <w:rFonts w:ascii="Arial" w:eastAsia="Calibri" w:hAnsi="Arial" w:cs="Arial"/>
                <w:sz w:val="20"/>
                <w:szCs w:val="20"/>
                <w:lang w:eastAsia="en-IN" w:bidi="en-US"/>
              </w:rPr>
            </w:pPr>
            <w:r w:rsidRPr="00060958">
              <w:rPr>
                <w:rFonts w:ascii="Arial" w:eastAsia="Calibri" w:hAnsi="Arial" w:cs="Arial"/>
                <w:sz w:val="20"/>
                <w:szCs w:val="20"/>
                <w:lang w:eastAsia="en-IN" w:bidi="en-US"/>
              </w:rPr>
              <w:t>Measure the height of die and place the component in the die</w:t>
            </w:r>
          </w:p>
        </w:tc>
      </w:tr>
      <w:tr w:rsidR="00E604B9" w:rsidRPr="00060958" w:rsidTr="00A15E2B">
        <w:trPr>
          <w:trHeight w:val="349"/>
        </w:trPr>
        <w:tc>
          <w:tcPr>
            <w:tcW w:w="21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A15E2B">
            <w:pPr>
              <w:spacing w:after="0" w:line="240" w:lineRule="auto"/>
              <w:rPr>
                <w:rFonts w:ascii="Arial" w:hAnsi="Arial" w:cs="Arial"/>
                <w:b/>
                <w:sz w:val="20"/>
                <w:szCs w:val="20"/>
              </w:rPr>
            </w:pPr>
            <w:r w:rsidRPr="00060958">
              <w:rPr>
                <w:rFonts w:ascii="Arial" w:hAnsi="Arial" w:cs="Arial"/>
                <w:b/>
                <w:sz w:val="20"/>
                <w:szCs w:val="20"/>
              </w:rPr>
              <w:t>Unit-IV</w:t>
            </w:r>
          </w:p>
          <w:p w:rsidR="00E604B9" w:rsidRPr="00060958" w:rsidRDefault="00E604B9" w:rsidP="00A15E2B">
            <w:pPr>
              <w:spacing w:after="0" w:line="240" w:lineRule="auto"/>
              <w:rPr>
                <w:rFonts w:ascii="Arial" w:hAnsi="Arial" w:cs="Arial"/>
                <w:b/>
                <w:sz w:val="20"/>
                <w:szCs w:val="20"/>
              </w:rPr>
            </w:pPr>
            <w:r w:rsidRPr="00060958">
              <w:rPr>
                <w:rFonts w:ascii="Arial" w:eastAsia="Calibri" w:hAnsi="Arial" w:cs="Arial"/>
                <w:b/>
                <w:sz w:val="20"/>
                <w:szCs w:val="20"/>
                <w:lang w:eastAsia="en-IN" w:bidi="en-US"/>
              </w:rPr>
              <w:t>Cutting extra leads of components</w:t>
            </w:r>
          </w:p>
        </w:tc>
        <w:tc>
          <w:tcPr>
            <w:tcW w:w="72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E604B9">
            <w:pPr>
              <w:pStyle w:val="ListParagraph"/>
              <w:numPr>
                <w:ilvl w:val="1"/>
                <w:numId w:val="60"/>
              </w:numPr>
              <w:spacing w:after="200"/>
              <w:rPr>
                <w:rFonts w:ascii="Arial" w:eastAsia="Calibri" w:hAnsi="Arial" w:cs="Arial"/>
                <w:sz w:val="20"/>
                <w:szCs w:val="20"/>
                <w:lang w:eastAsia="en-IN" w:bidi="en-US"/>
              </w:rPr>
            </w:pPr>
            <w:r w:rsidRPr="00060958">
              <w:rPr>
                <w:rFonts w:ascii="Arial" w:eastAsia="Calibri" w:hAnsi="Arial" w:cs="Arial"/>
                <w:sz w:val="20"/>
                <w:szCs w:val="20"/>
                <w:lang w:eastAsia="en-IN" w:bidi="en-US"/>
              </w:rPr>
              <w:t>Clip the leads to proper length for the stress relief when they expand on heating up causing damage.</w:t>
            </w:r>
          </w:p>
          <w:p w:rsidR="00E604B9" w:rsidRPr="00060958" w:rsidRDefault="00E604B9" w:rsidP="00E604B9">
            <w:pPr>
              <w:pStyle w:val="ListParagraph"/>
              <w:numPr>
                <w:ilvl w:val="1"/>
                <w:numId w:val="60"/>
              </w:numPr>
              <w:rPr>
                <w:rFonts w:ascii="Arial" w:eastAsia="Calibri" w:hAnsi="Arial" w:cs="Arial"/>
                <w:sz w:val="20"/>
                <w:szCs w:val="20"/>
                <w:lang w:eastAsia="en-IN" w:bidi="en-US"/>
              </w:rPr>
            </w:pPr>
            <w:r w:rsidRPr="00060958">
              <w:rPr>
                <w:rFonts w:ascii="Arial" w:eastAsia="Calibri" w:hAnsi="Arial" w:cs="Arial"/>
                <w:sz w:val="20"/>
                <w:szCs w:val="20"/>
                <w:lang w:eastAsia="en-IN" w:bidi="en-US"/>
              </w:rPr>
              <w:t>Switch on lead length informing machine.</w:t>
            </w:r>
          </w:p>
          <w:p w:rsidR="00E604B9" w:rsidRPr="00060958" w:rsidRDefault="00E604B9" w:rsidP="00A15E2B">
            <w:pPr>
              <w:spacing w:line="360" w:lineRule="auto"/>
              <w:rPr>
                <w:rFonts w:ascii="Arial" w:hAnsi="Arial" w:cs="Arial"/>
                <w:sz w:val="20"/>
                <w:szCs w:val="20"/>
              </w:rPr>
            </w:pPr>
            <w:r w:rsidRPr="00060958">
              <w:rPr>
                <w:rFonts w:ascii="Arial" w:eastAsia="Calibri" w:hAnsi="Arial" w:cs="Arial"/>
                <w:sz w:val="20"/>
                <w:szCs w:val="20"/>
                <w:lang w:eastAsia="en-IN" w:bidi="en-US"/>
              </w:rPr>
              <w:t>1.3 Performing of component leads to fit exactly into the hole of the board.</w:t>
            </w:r>
          </w:p>
        </w:tc>
      </w:tr>
      <w:tr w:rsidR="00E604B9" w:rsidRPr="00060958" w:rsidTr="00A15E2B">
        <w:trPr>
          <w:trHeight w:val="102"/>
        </w:trPr>
        <w:tc>
          <w:tcPr>
            <w:tcW w:w="21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A15E2B">
            <w:pPr>
              <w:spacing w:after="0" w:line="0" w:lineRule="atLeast"/>
              <w:rPr>
                <w:rFonts w:ascii="Arial" w:hAnsi="Arial" w:cs="Arial"/>
                <w:b/>
                <w:sz w:val="20"/>
                <w:szCs w:val="20"/>
              </w:rPr>
            </w:pPr>
            <w:r w:rsidRPr="00060958">
              <w:rPr>
                <w:rFonts w:ascii="Arial" w:hAnsi="Arial" w:cs="Arial"/>
                <w:b/>
                <w:sz w:val="20"/>
                <w:szCs w:val="20"/>
              </w:rPr>
              <w:t xml:space="preserve">Unit-V </w:t>
            </w:r>
          </w:p>
          <w:p w:rsidR="00E604B9" w:rsidRPr="00060958" w:rsidRDefault="00E604B9" w:rsidP="00A15E2B">
            <w:pPr>
              <w:spacing w:after="0" w:line="0" w:lineRule="atLeast"/>
              <w:rPr>
                <w:rFonts w:ascii="Arial" w:hAnsi="Arial" w:cs="Arial"/>
                <w:b/>
                <w:sz w:val="20"/>
                <w:szCs w:val="20"/>
              </w:rPr>
            </w:pPr>
            <w:r w:rsidRPr="00060958">
              <w:rPr>
                <w:rFonts w:ascii="Arial" w:eastAsia="Calibri" w:hAnsi="Arial" w:cs="Arial"/>
                <w:b/>
                <w:sz w:val="20"/>
                <w:szCs w:val="20"/>
                <w:lang w:eastAsia="en-IN" w:bidi="en-US"/>
              </w:rPr>
              <w:t>5S activity</w:t>
            </w:r>
          </w:p>
        </w:tc>
        <w:tc>
          <w:tcPr>
            <w:tcW w:w="7219" w:type="dxa"/>
            <w:tcBorders>
              <w:top w:val="single" w:sz="4" w:space="0" w:color="000000"/>
              <w:left w:val="single" w:sz="4" w:space="0" w:color="000000"/>
              <w:bottom w:val="single" w:sz="4" w:space="0" w:color="000000"/>
              <w:right w:val="single" w:sz="4" w:space="0" w:color="000000"/>
            </w:tcBorders>
            <w:hideMark/>
          </w:tcPr>
          <w:p w:rsidR="00E604B9" w:rsidRPr="00060958" w:rsidRDefault="00E604B9" w:rsidP="00E604B9">
            <w:pPr>
              <w:pStyle w:val="ListParagraph"/>
              <w:numPr>
                <w:ilvl w:val="1"/>
                <w:numId w:val="63"/>
              </w:numPr>
              <w:spacing w:after="200"/>
              <w:rPr>
                <w:rFonts w:ascii="Arial" w:eastAsia="Calibri" w:hAnsi="Arial" w:cs="Arial"/>
                <w:sz w:val="20"/>
                <w:szCs w:val="20"/>
                <w:lang w:eastAsia="en-IN" w:bidi="en-US"/>
              </w:rPr>
            </w:pPr>
            <w:r w:rsidRPr="00060958">
              <w:rPr>
                <w:rFonts w:ascii="Arial" w:eastAsia="Calibri" w:hAnsi="Arial" w:cs="Arial"/>
                <w:sz w:val="20"/>
                <w:szCs w:val="20"/>
                <w:lang w:eastAsia="en-IN" w:bidi="en-US"/>
              </w:rPr>
              <w:t>Understand 5S and its implementation</w:t>
            </w:r>
          </w:p>
          <w:p w:rsidR="00E604B9" w:rsidRPr="00060958" w:rsidRDefault="00E604B9" w:rsidP="00E604B9">
            <w:pPr>
              <w:pStyle w:val="ListParagraph"/>
              <w:numPr>
                <w:ilvl w:val="1"/>
                <w:numId w:val="63"/>
              </w:numPr>
              <w:spacing w:line="276" w:lineRule="auto"/>
              <w:rPr>
                <w:rFonts w:ascii="Arial" w:eastAsia="Calibri" w:hAnsi="Arial" w:cs="Arial"/>
                <w:sz w:val="20"/>
                <w:szCs w:val="20"/>
                <w:lang w:eastAsia="en-IN" w:bidi="en-US"/>
              </w:rPr>
            </w:pPr>
            <w:r w:rsidRPr="00060958">
              <w:rPr>
                <w:rFonts w:ascii="Arial" w:eastAsia="Calibri" w:hAnsi="Arial" w:cs="Arial"/>
                <w:sz w:val="20"/>
                <w:szCs w:val="20"/>
                <w:lang w:eastAsia="en-IN" w:bidi="en-US"/>
              </w:rPr>
              <w:t>Ensure implementation of 5S activities at the shop floor and the office area.</w:t>
            </w:r>
          </w:p>
          <w:p w:rsidR="00E604B9" w:rsidRPr="00060958" w:rsidRDefault="00E604B9" w:rsidP="00A15E2B">
            <w:pPr>
              <w:spacing w:line="360" w:lineRule="auto"/>
              <w:rPr>
                <w:rFonts w:ascii="Arial" w:hAnsi="Arial" w:cs="Arial"/>
                <w:sz w:val="20"/>
                <w:szCs w:val="20"/>
              </w:rPr>
            </w:pPr>
            <w:r w:rsidRPr="00060958">
              <w:rPr>
                <w:rFonts w:ascii="Arial" w:eastAsia="Calibri" w:hAnsi="Arial" w:cs="Arial"/>
                <w:sz w:val="20"/>
                <w:szCs w:val="20"/>
                <w:lang w:eastAsia="en-IN" w:bidi="en-US"/>
              </w:rPr>
              <w:t>Create awareness of these activity in the team and also in collegues.</w:t>
            </w:r>
            <w:r w:rsidRPr="00060958">
              <w:rPr>
                <w:rFonts w:ascii="Arial" w:hAnsi="Arial" w:cs="Arial"/>
                <w:sz w:val="20"/>
                <w:szCs w:val="20"/>
              </w:rPr>
              <w:t>.</w:t>
            </w:r>
          </w:p>
        </w:tc>
      </w:tr>
    </w:tbl>
    <w:p w:rsidR="00E604B9" w:rsidRPr="00060958" w:rsidRDefault="00E604B9" w:rsidP="00E604B9">
      <w:pPr>
        <w:pStyle w:val="Normal1"/>
        <w:jc w:val="both"/>
        <w:rPr>
          <w:rFonts w:ascii="Arial" w:hAnsi="Arial" w:cs="Arial"/>
          <w:b/>
          <w:sz w:val="20"/>
          <w:szCs w:val="20"/>
        </w:rPr>
      </w:pPr>
    </w:p>
    <w:p w:rsidR="00E604B9" w:rsidRPr="00060958" w:rsidRDefault="00E604B9" w:rsidP="00E604B9">
      <w:pPr>
        <w:rPr>
          <w:rFonts w:ascii="Arial" w:hAnsi="Arial" w:cs="Arial"/>
          <w:sz w:val="20"/>
          <w:szCs w:val="20"/>
        </w:rPr>
      </w:pPr>
    </w:p>
    <w:p w:rsidR="00E604B9" w:rsidRPr="00060958" w:rsidRDefault="00E604B9" w:rsidP="00E604B9">
      <w:pPr>
        <w:rPr>
          <w:rFonts w:ascii="Arial" w:hAnsi="Arial" w:cs="Arial"/>
          <w:sz w:val="20"/>
          <w:szCs w:val="20"/>
        </w:rPr>
      </w:pPr>
    </w:p>
    <w:p w:rsidR="00744CFF" w:rsidRPr="008709D3" w:rsidRDefault="00744CFF">
      <w:pPr>
        <w:rPr>
          <w:rFonts w:ascii="Arial" w:hAnsi="Arial" w:cs="Arial"/>
          <w:b/>
          <w:sz w:val="20"/>
          <w:szCs w:val="20"/>
        </w:rPr>
      </w:pPr>
    </w:p>
    <w:p w:rsidR="00744CFF" w:rsidRPr="008709D3" w:rsidRDefault="00744CFF" w:rsidP="00744CFF">
      <w:pPr>
        <w:jc w:val="center"/>
        <w:rPr>
          <w:rFonts w:ascii="Arial" w:hAnsi="Arial" w:cs="Arial"/>
          <w:b/>
          <w:sz w:val="20"/>
          <w:szCs w:val="20"/>
        </w:rPr>
      </w:pPr>
      <w:r w:rsidRPr="008709D3">
        <w:rPr>
          <w:rFonts w:ascii="Arial" w:hAnsi="Arial" w:cs="Arial"/>
          <w:b/>
          <w:sz w:val="20"/>
          <w:szCs w:val="20"/>
        </w:rPr>
        <w:t>Semester III</w:t>
      </w:r>
    </w:p>
    <w:p w:rsidR="00744CFF" w:rsidRPr="008709D3" w:rsidRDefault="00744CFF" w:rsidP="00744CFF">
      <w:pPr>
        <w:jc w:val="center"/>
        <w:rPr>
          <w:rFonts w:ascii="Arial" w:hAnsi="Arial" w:cs="Arial"/>
          <w:b/>
          <w:sz w:val="20"/>
          <w:szCs w:val="20"/>
        </w:rPr>
      </w:pPr>
      <w:r w:rsidRPr="008709D3">
        <w:rPr>
          <w:rFonts w:ascii="Arial" w:hAnsi="Arial" w:cs="Arial"/>
          <w:b/>
          <w:sz w:val="20"/>
          <w:szCs w:val="20"/>
        </w:rPr>
        <w:t xml:space="preserve">Course Title – </w:t>
      </w:r>
      <w:r w:rsidR="0061618F" w:rsidRPr="008709D3">
        <w:rPr>
          <w:rFonts w:ascii="Arial" w:hAnsi="Arial" w:cs="Arial"/>
          <w:b/>
          <w:sz w:val="20"/>
          <w:szCs w:val="20"/>
        </w:rPr>
        <w:t>Engineering Science</w:t>
      </w:r>
    </w:p>
    <w:p w:rsidR="00744CFF" w:rsidRPr="008709D3" w:rsidRDefault="00744CFF" w:rsidP="00744CFF">
      <w:pPr>
        <w:spacing w:after="0"/>
        <w:jc w:val="both"/>
        <w:rPr>
          <w:rFonts w:ascii="Arial" w:hAnsi="Arial" w:cs="Arial"/>
          <w:b/>
          <w:sz w:val="20"/>
          <w:szCs w:val="20"/>
        </w:rPr>
      </w:pPr>
      <w:proofErr w:type="gramStart"/>
      <w:r w:rsidRPr="008709D3">
        <w:rPr>
          <w:rFonts w:ascii="Arial" w:hAnsi="Arial" w:cs="Arial"/>
          <w:b/>
          <w:sz w:val="20"/>
          <w:szCs w:val="20"/>
        </w:rPr>
        <w:t>Code:</w:t>
      </w:r>
      <w:r w:rsidR="00A144C7" w:rsidRPr="008709D3">
        <w:rPr>
          <w:rFonts w:ascii="Arial" w:hAnsi="Arial" w:cs="Arial"/>
          <w:b/>
          <w:sz w:val="20"/>
          <w:szCs w:val="20"/>
        </w:rPr>
        <w:t>ZDSC</w:t>
      </w:r>
      <w:proofErr w:type="gramEnd"/>
      <w:r w:rsidR="00A144C7" w:rsidRPr="008709D3">
        <w:rPr>
          <w:rFonts w:ascii="Arial" w:hAnsi="Arial" w:cs="Arial"/>
          <w:b/>
          <w:sz w:val="20"/>
          <w:szCs w:val="20"/>
        </w:rPr>
        <w:t>-201</w:t>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0063380A" w:rsidRPr="008709D3">
        <w:rPr>
          <w:rFonts w:ascii="Arial" w:hAnsi="Arial" w:cs="Arial"/>
          <w:b/>
          <w:sz w:val="20"/>
          <w:szCs w:val="20"/>
        </w:rPr>
        <w:tab/>
      </w:r>
      <w:r w:rsidR="0063380A" w:rsidRPr="008709D3">
        <w:rPr>
          <w:rFonts w:ascii="Arial" w:hAnsi="Arial" w:cs="Arial"/>
          <w:b/>
          <w:sz w:val="20"/>
          <w:szCs w:val="20"/>
        </w:rPr>
        <w:tab/>
      </w:r>
      <w:r w:rsidR="0063380A" w:rsidRPr="008709D3">
        <w:rPr>
          <w:rFonts w:ascii="Arial" w:hAnsi="Arial" w:cs="Arial"/>
          <w:b/>
          <w:sz w:val="20"/>
          <w:szCs w:val="20"/>
        </w:rPr>
        <w:tab/>
      </w:r>
      <w:r w:rsidR="0063380A" w:rsidRPr="008709D3">
        <w:rPr>
          <w:rFonts w:ascii="Arial" w:hAnsi="Arial" w:cs="Arial"/>
          <w:b/>
          <w:sz w:val="20"/>
          <w:szCs w:val="20"/>
        </w:rPr>
        <w:tab/>
      </w:r>
      <w:r w:rsidRPr="008709D3">
        <w:rPr>
          <w:rFonts w:ascii="Arial" w:hAnsi="Arial" w:cs="Arial"/>
          <w:b/>
          <w:sz w:val="20"/>
          <w:szCs w:val="20"/>
        </w:rPr>
        <w:t xml:space="preserve"> Course Credit: 04</w:t>
      </w:r>
    </w:p>
    <w:p w:rsidR="00744CFF" w:rsidRPr="008709D3" w:rsidRDefault="00744CFF" w:rsidP="00744CFF">
      <w:pPr>
        <w:spacing w:after="0"/>
        <w:jc w:val="right"/>
        <w:rPr>
          <w:rFonts w:ascii="Arial" w:hAnsi="Arial" w:cs="Arial"/>
          <w:b/>
          <w:sz w:val="20"/>
          <w:szCs w:val="20"/>
        </w:rPr>
      </w:pPr>
      <w:r w:rsidRPr="008709D3">
        <w:rPr>
          <w:rFonts w:ascii="Arial" w:hAnsi="Arial" w:cs="Arial"/>
          <w:b/>
          <w:sz w:val="20"/>
          <w:szCs w:val="20"/>
        </w:rPr>
        <w:t>Max Marks: 100</w:t>
      </w:r>
    </w:p>
    <w:p w:rsidR="00744CFF" w:rsidRPr="008709D3" w:rsidRDefault="00744CFF" w:rsidP="00744CFF">
      <w:pPr>
        <w:spacing w:after="0"/>
        <w:jc w:val="right"/>
        <w:rPr>
          <w:rFonts w:ascii="Arial" w:hAnsi="Arial" w:cs="Arial"/>
          <w:b/>
          <w:sz w:val="20"/>
          <w:szCs w:val="20"/>
        </w:rPr>
      </w:pP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t>Theory:50</w:t>
      </w:r>
    </w:p>
    <w:p w:rsidR="00744CFF" w:rsidRPr="008709D3" w:rsidRDefault="00744CFF" w:rsidP="00744CFF">
      <w:pPr>
        <w:spacing w:after="0"/>
        <w:jc w:val="right"/>
        <w:rPr>
          <w:rFonts w:ascii="Arial" w:hAnsi="Arial" w:cs="Arial"/>
          <w:b/>
          <w:sz w:val="20"/>
          <w:szCs w:val="20"/>
        </w:rPr>
      </w:pPr>
      <w:r w:rsidRPr="008709D3">
        <w:rPr>
          <w:rFonts w:ascii="Arial" w:hAnsi="Arial" w:cs="Arial"/>
          <w:b/>
          <w:sz w:val="20"/>
          <w:szCs w:val="20"/>
        </w:rPr>
        <w:t xml:space="preserve">Practical:50    </w:t>
      </w:r>
    </w:p>
    <w:p w:rsidR="00744CFF" w:rsidRPr="008709D3" w:rsidRDefault="00744CFF" w:rsidP="00744CFF">
      <w:pPr>
        <w:spacing w:after="0"/>
        <w:jc w:val="right"/>
        <w:rPr>
          <w:rFonts w:ascii="Arial" w:hAnsi="Arial" w:cs="Arial"/>
          <w:b/>
          <w:sz w:val="20"/>
          <w:szCs w:val="20"/>
        </w:rPr>
      </w:pPr>
      <w:r w:rsidRPr="008709D3">
        <w:rPr>
          <w:rFonts w:ascii="Arial" w:hAnsi="Arial" w:cs="Arial"/>
          <w:b/>
          <w:sz w:val="20"/>
          <w:szCs w:val="20"/>
        </w:rPr>
        <w:t>LTP: 301</w:t>
      </w:r>
    </w:p>
    <w:p w:rsidR="00A561A9" w:rsidRPr="008709D3" w:rsidRDefault="00744CFF" w:rsidP="00A561A9">
      <w:pPr>
        <w:autoSpaceDE w:val="0"/>
        <w:autoSpaceDN w:val="0"/>
        <w:adjustRightInd w:val="0"/>
        <w:spacing w:after="0" w:line="240" w:lineRule="auto"/>
        <w:jc w:val="both"/>
        <w:rPr>
          <w:rFonts w:ascii="Arial" w:hAnsi="Arial" w:cs="Arial"/>
          <w:bCs/>
          <w:sz w:val="20"/>
          <w:szCs w:val="20"/>
          <w:lang w:eastAsia="en-IN"/>
        </w:rPr>
      </w:pPr>
      <w:r w:rsidRPr="008709D3">
        <w:rPr>
          <w:rFonts w:ascii="Arial" w:hAnsi="Arial" w:cs="Arial"/>
          <w:b/>
          <w:sz w:val="20"/>
          <w:szCs w:val="20"/>
        </w:rPr>
        <w:t>Objectives:</w:t>
      </w:r>
      <w:bookmarkStart w:id="1" w:name="_Hlk520905857"/>
      <w:r w:rsidR="008709D3">
        <w:rPr>
          <w:rFonts w:ascii="Arial" w:hAnsi="Arial" w:cs="Arial"/>
          <w:b/>
          <w:sz w:val="20"/>
          <w:szCs w:val="20"/>
        </w:rPr>
        <w:t xml:space="preserve"> </w:t>
      </w:r>
      <w:r w:rsidR="00A561A9" w:rsidRPr="008709D3">
        <w:rPr>
          <w:rFonts w:ascii="Arial" w:hAnsi="Arial" w:cs="Arial"/>
          <w:bCs/>
          <w:sz w:val="20"/>
          <w:szCs w:val="20"/>
          <w:lang w:eastAsia="en-IN"/>
        </w:rPr>
        <w:t xml:space="preserve">Enhance the technical skills for developing electrical wires and doing earthing. </w:t>
      </w:r>
    </w:p>
    <w:bookmarkEnd w:id="1"/>
    <w:p w:rsidR="0061618F" w:rsidRPr="008709D3" w:rsidRDefault="0061618F" w:rsidP="00744CFF">
      <w:pPr>
        <w:pStyle w:val="Normal1"/>
        <w:spacing w:after="0" w:line="240" w:lineRule="auto"/>
        <w:jc w:val="both"/>
        <w:rPr>
          <w:rFonts w:ascii="Arial" w:eastAsia="Times New Roman" w:hAnsi="Arial" w:cs="Arial"/>
          <w:sz w:val="20"/>
          <w:szCs w:val="20"/>
        </w:rPr>
      </w:pPr>
    </w:p>
    <w:p w:rsidR="00744CFF" w:rsidRPr="008709D3" w:rsidRDefault="00744CFF" w:rsidP="00744CFF">
      <w:pPr>
        <w:pStyle w:val="Normal1"/>
        <w:spacing w:after="0" w:line="240" w:lineRule="auto"/>
        <w:jc w:val="both"/>
        <w:rPr>
          <w:rFonts w:ascii="Arial" w:hAnsi="Arial" w:cs="Arial"/>
          <w:sz w:val="20"/>
          <w:szCs w:val="20"/>
        </w:rPr>
      </w:pPr>
      <w:r w:rsidRPr="008709D3">
        <w:rPr>
          <w:rFonts w:ascii="Arial" w:hAnsi="Arial" w:cs="Arial"/>
          <w:b/>
          <w:sz w:val="20"/>
          <w:szCs w:val="20"/>
        </w:rPr>
        <w:t>Learning Outcomes</w:t>
      </w:r>
      <w:r w:rsidRPr="008709D3">
        <w:rPr>
          <w:rFonts w:ascii="Arial" w:hAnsi="Arial" w:cs="Arial"/>
          <w:sz w:val="20"/>
          <w:szCs w:val="20"/>
        </w:rPr>
        <w:t xml:space="preserve">: </w:t>
      </w:r>
    </w:p>
    <w:p w:rsidR="00A561A9" w:rsidRPr="008709D3" w:rsidRDefault="00A561A9" w:rsidP="00E4723A">
      <w:pPr>
        <w:pStyle w:val="Normal1"/>
        <w:numPr>
          <w:ilvl w:val="0"/>
          <w:numId w:val="37"/>
        </w:numPr>
        <w:spacing w:after="0" w:line="240" w:lineRule="auto"/>
        <w:jc w:val="both"/>
        <w:rPr>
          <w:rFonts w:ascii="Arial" w:hAnsi="Arial" w:cs="Arial"/>
          <w:bCs/>
          <w:sz w:val="20"/>
          <w:szCs w:val="20"/>
        </w:rPr>
      </w:pPr>
      <w:r w:rsidRPr="008709D3">
        <w:rPr>
          <w:rFonts w:ascii="Arial" w:hAnsi="Arial" w:cs="Arial"/>
          <w:bCs/>
          <w:sz w:val="20"/>
          <w:szCs w:val="20"/>
        </w:rPr>
        <w:t>Able to work with different types of measuring instruments such as voltmeter, ammeter and wattmeter etc.</w:t>
      </w:r>
    </w:p>
    <w:p w:rsidR="00A561A9" w:rsidRPr="008709D3" w:rsidRDefault="00A561A9" w:rsidP="00E4723A">
      <w:pPr>
        <w:pStyle w:val="Normal1"/>
        <w:numPr>
          <w:ilvl w:val="0"/>
          <w:numId w:val="37"/>
        </w:numPr>
        <w:spacing w:after="0" w:line="240" w:lineRule="auto"/>
        <w:jc w:val="both"/>
        <w:rPr>
          <w:rFonts w:ascii="Arial" w:hAnsi="Arial" w:cs="Arial"/>
          <w:bCs/>
          <w:sz w:val="20"/>
          <w:szCs w:val="20"/>
        </w:rPr>
      </w:pPr>
      <w:r w:rsidRPr="008709D3">
        <w:rPr>
          <w:rFonts w:ascii="Arial" w:hAnsi="Arial" w:cs="Arial"/>
          <w:bCs/>
          <w:sz w:val="20"/>
          <w:szCs w:val="20"/>
        </w:rPr>
        <w:t>Able to draw different symbols for electrical devices and equipment.</w:t>
      </w:r>
    </w:p>
    <w:p w:rsidR="00A561A9" w:rsidRPr="008709D3" w:rsidRDefault="00A561A9" w:rsidP="00E4723A">
      <w:pPr>
        <w:pStyle w:val="Normal1"/>
        <w:numPr>
          <w:ilvl w:val="0"/>
          <w:numId w:val="37"/>
        </w:numPr>
        <w:spacing w:after="0" w:line="240" w:lineRule="auto"/>
        <w:jc w:val="both"/>
        <w:rPr>
          <w:rFonts w:ascii="Arial" w:hAnsi="Arial" w:cs="Arial"/>
          <w:bCs/>
          <w:sz w:val="20"/>
          <w:szCs w:val="20"/>
        </w:rPr>
      </w:pPr>
      <w:r w:rsidRPr="008709D3">
        <w:rPr>
          <w:rFonts w:ascii="Arial" w:hAnsi="Arial" w:cs="Arial"/>
          <w:bCs/>
          <w:sz w:val="20"/>
          <w:szCs w:val="20"/>
        </w:rPr>
        <w:t>Will be able to differentiate between different types of wires used.</w:t>
      </w:r>
    </w:p>
    <w:p w:rsidR="00A561A9" w:rsidRPr="008709D3" w:rsidRDefault="00A561A9" w:rsidP="00E4723A">
      <w:pPr>
        <w:pStyle w:val="Normal1"/>
        <w:numPr>
          <w:ilvl w:val="0"/>
          <w:numId w:val="37"/>
        </w:numPr>
        <w:spacing w:after="0" w:line="240" w:lineRule="auto"/>
        <w:jc w:val="both"/>
        <w:rPr>
          <w:rFonts w:ascii="Arial" w:hAnsi="Arial" w:cs="Arial"/>
          <w:bCs/>
          <w:sz w:val="20"/>
          <w:szCs w:val="20"/>
        </w:rPr>
      </w:pPr>
      <w:r w:rsidRPr="008709D3">
        <w:rPr>
          <w:rFonts w:ascii="Arial" w:hAnsi="Arial" w:cs="Arial"/>
          <w:bCs/>
          <w:sz w:val="20"/>
          <w:szCs w:val="20"/>
        </w:rPr>
        <w:t>Will be able to do earthing of wires and measure the earth resistance.</w:t>
      </w:r>
    </w:p>
    <w:p w:rsidR="00A561A9" w:rsidRPr="008709D3" w:rsidRDefault="00A561A9" w:rsidP="00E4723A">
      <w:pPr>
        <w:pStyle w:val="Normal1"/>
        <w:numPr>
          <w:ilvl w:val="0"/>
          <w:numId w:val="37"/>
        </w:numPr>
        <w:spacing w:after="0" w:line="240" w:lineRule="auto"/>
        <w:jc w:val="both"/>
        <w:rPr>
          <w:rFonts w:ascii="Arial" w:hAnsi="Arial" w:cs="Arial"/>
          <w:sz w:val="20"/>
          <w:szCs w:val="20"/>
        </w:rPr>
      </w:pPr>
      <w:r w:rsidRPr="008709D3">
        <w:rPr>
          <w:rFonts w:ascii="Arial" w:hAnsi="Arial" w:cs="Arial"/>
          <w:sz w:val="20"/>
          <w:szCs w:val="20"/>
        </w:rPr>
        <w:t>Will be able to take necessary precautions while handling electrical equipment’s</w:t>
      </w:r>
      <w:r w:rsidRPr="008709D3">
        <w:rPr>
          <w:rFonts w:ascii="Arial" w:hAnsi="Arial" w:cs="Arial"/>
          <w:bCs/>
          <w:sz w:val="20"/>
          <w:szCs w:val="20"/>
        </w:rPr>
        <w:t>.</w:t>
      </w:r>
    </w:p>
    <w:p w:rsidR="00744CFF" w:rsidRPr="008709D3" w:rsidRDefault="00744CFF" w:rsidP="0061618F">
      <w:pPr>
        <w:spacing w:line="240" w:lineRule="auto"/>
        <w:jc w:val="both"/>
        <w:rPr>
          <w:rFonts w:ascii="Arial" w:hAnsi="Arial" w:cs="Arial"/>
          <w:sz w:val="20"/>
          <w:szCs w:val="20"/>
        </w:rPr>
      </w:pPr>
    </w:p>
    <w:tbl>
      <w:tblPr>
        <w:tblStyle w:val="TableGrid"/>
        <w:tblW w:w="9209" w:type="dxa"/>
        <w:tblLook w:val="04A0" w:firstRow="1" w:lastRow="0" w:firstColumn="1" w:lastColumn="0" w:noHBand="0" w:noVBand="1"/>
      </w:tblPr>
      <w:tblGrid>
        <w:gridCol w:w="2239"/>
        <w:gridCol w:w="6970"/>
      </w:tblGrid>
      <w:tr w:rsidR="00744CFF" w:rsidRPr="008709D3" w:rsidTr="00744CFF">
        <w:tc>
          <w:tcPr>
            <w:tcW w:w="2239" w:type="dxa"/>
          </w:tcPr>
          <w:p w:rsidR="00744CFF" w:rsidRPr="008709D3" w:rsidRDefault="00744CFF" w:rsidP="00744CFF">
            <w:pPr>
              <w:contextualSpacing/>
              <w:rPr>
                <w:rFonts w:ascii="Arial" w:hAnsi="Arial" w:cs="Arial"/>
                <w:b/>
                <w:sz w:val="20"/>
                <w:szCs w:val="20"/>
              </w:rPr>
            </w:pPr>
            <w:r w:rsidRPr="008709D3">
              <w:rPr>
                <w:rFonts w:ascii="Arial" w:hAnsi="Arial" w:cs="Arial"/>
                <w:b/>
                <w:sz w:val="20"/>
                <w:szCs w:val="20"/>
              </w:rPr>
              <w:t>Unit Number</w:t>
            </w:r>
          </w:p>
        </w:tc>
        <w:tc>
          <w:tcPr>
            <w:tcW w:w="6970" w:type="dxa"/>
            <w:tcBorders>
              <w:bottom w:val="single" w:sz="4" w:space="0" w:color="auto"/>
            </w:tcBorders>
          </w:tcPr>
          <w:p w:rsidR="00744CFF" w:rsidRPr="008709D3" w:rsidRDefault="00744CFF" w:rsidP="00744CFF">
            <w:pPr>
              <w:contextualSpacing/>
              <w:jc w:val="center"/>
              <w:rPr>
                <w:rFonts w:ascii="Arial" w:hAnsi="Arial" w:cs="Arial"/>
                <w:b/>
                <w:sz w:val="20"/>
                <w:szCs w:val="20"/>
              </w:rPr>
            </w:pPr>
            <w:r w:rsidRPr="008709D3">
              <w:rPr>
                <w:rFonts w:ascii="Arial" w:hAnsi="Arial" w:cs="Arial"/>
                <w:b/>
                <w:sz w:val="20"/>
                <w:szCs w:val="20"/>
              </w:rPr>
              <w:t>Key Learning</w:t>
            </w:r>
          </w:p>
        </w:tc>
      </w:tr>
      <w:tr w:rsidR="00744CFF" w:rsidRPr="008709D3" w:rsidTr="00744CFF">
        <w:tc>
          <w:tcPr>
            <w:tcW w:w="2239" w:type="dxa"/>
          </w:tcPr>
          <w:p w:rsidR="00744CFF" w:rsidRPr="008709D3" w:rsidRDefault="00744CFF" w:rsidP="00744CFF">
            <w:pPr>
              <w:spacing w:line="276" w:lineRule="auto"/>
              <w:contextualSpacing/>
              <w:rPr>
                <w:rFonts w:ascii="Arial" w:hAnsi="Arial" w:cs="Arial"/>
                <w:b/>
                <w:sz w:val="20"/>
                <w:szCs w:val="20"/>
              </w:rPr>
            </w:pPr>
            <w:r w:rsidRPr="008709D3">
              <w:rPr>
                <w:rFonts w:ascii="Arial" w:hAnsi="Arial" w:cs="Arial"/>
                <w:b/>
                <w:sz w:val="20"/>
                <w:szCs w:val="20"/>
              </w:rPr>
              <w:t xml:space="preserve">Unit-I </w:t>
            </w:r>
          </w:p>
          <w:p w:rsidR="00744CFF" w:rsidRPr="008709D3" w:rsidRDefault="0061618F" w:rsidP="00744CFF">
            <w:pPr>
              <w:spacing w:line="276" w:lineRule="auto"/>
              <w:contextualSpacing/>
              <w:rPr>
                <w:rFonts w:ascii="Arial" w:hAnsi="Arial" w:cs="Arial"/>
                <w:b/>
                <w:sz w:val="20"/>
                <w:szCs w:val="20"/>
              </w:rPr>
            </w:pPr>
            <w:r w:rsidRPr="008709D3">
              <w:rPr>
                <w:rFonts w:ascii="Arial" w:hAnsi="Arial" w:cs="Arial"/>
                <w:b/>
                <w:sz w:val="20"/>
                <w:szCs w:val="20"/>
              </w:rPr>
              <w:t>Measuring Instruments</w:t>
            </w:r>
          </w:p>
          <w:p w:rsidR="00744CFF" w:rsidRPr="008709D3" w:rsidRDefault="00744CFF" w:rsidP="00744CFF">
            <w:pPr>
              <w:spacing w:line="276" w:lineRule="auto"/>
              <w:contextualSpacing/>
              <w:rPr>
                <w:rFonts w:ascii="Arial" w:hAnsi="Arial" w:cs="Arial"/>
                <w:sz w:val="20"/>
                <w:szCs w:val="20"/>
              </w:rPr>
            </w:pPr>
          </w:p>
        </w:tc>
        <w:tc>
          <w:tcPr>
            <w:tcW w:w="6970" w:type="dxa"/>
            <w:tcBorders>
              <w:bottom w:val="single" w:sz="4" w:space="0" w:color="auto"/>
            </w:tcBorders>
          </w:tcPr>
          <w:p w:rsidR="00744CFF" w:rsidRPr="008709D3" w:rsidRDefault="0061618F" w:rsidP="00744CFF">
            <w:pPr>
              <w:pStyle w:val="Normal1"/>
              <w:ind w:left="28"/>
              <w:contextualSpacing/>
              <w:rPr>
                <w:rFonts w:ascii="Arial" w:hAnsi="Arial" w:cs="Arial"/>
                <w:sz w:val="20"/>
                <w:szCs w:val="20"/>
              </w:rPr>
            </w:pPr>
            <w:r w:rsidRPr="008709D3">
              <w:rPr>
                <w:rFonts w:ascii="Arial" w:hAnsi="Arial" w:cs="Arial"/>
                <w:sz w:val="20"/>
                <w:szCs w:val="20"/>
              </w:rPr>
              <w:t>Construction and working principles of moving iron and moving coil voltmeters and ammeters, dynamometer type wattmeter, ohm meter, megger and induction type energy meter- their circuit connection and application for measurement of electrical quantities.</w:t>
            </w:r>
          </w:p>
        </w:tc>
      </w:tr>
      <w:tr w:rsidR="00744CFF" w:rsidRPr="008709D3" w:rsidTr="00744CFF">
        <w:tc>
          <w:tcPr>
            <w:tcW w:w="2239" w:type="dxa"/>
          </w:tcPr>
          <w:p w:rsidR="00744CFF" w:rsidRPr="008709D3" w:rsidRDefault="00744CFF" w:rsidP="00744CFF">
            <w:pPr>
              <w:spacing w:line="276" w:lineRule="auto"/>
              <w:contextualSpacing/>
              <w:rPr>
                <w:rFonts w:ascii="Arial" w:hAnsi="Arial" w:cs="Arial"/>
                <w:b/>
                <w:sz w:val="20"/>
                <w:szCs w:val="20"/>
              </w:rPr>
            </w:pPr>
            <w:r w:rsidRPr="008709D3">
              <w:rPr>
                <w:rFonts w:ascii="Arial" w:hAnsi="Arial" w:cs="Arial"/>
                <w:b/>
                <w:sz w:val="20"/>
                <w:szCs w:val="20"/>
              </w:rPr>
              <w:t>Unit-II</w:t>
            </w:r>
          </w:p>
          <w:p w:rsidR="00744CFF" w:rsidRPr="008709D3" w:rsidRDefault="0061618F" w:rsidP="00744CFF">
            <w:pPr>
              <w:spacing w:line="276" w:lineRule="auto"/>
              <w:contextualSpacing/>
              <w:rPr>
                <w:rFonts w:ascii="Arial" w:hAnsi="Arial" w:cs="Arial"/>
                <w:sz w:val="20"/>
                <w:szCs w:val="20"/>
              </w:rPr>
            </w:pPr>
            <w:r w:rsidRPr="008709D3">
              <w:rPr>
                <w:rFonts w:ascii="Arial" w:hAnsi="Arial" w:cs="Arial"/>
                <w:b/>
                <w:sz w:val="20"/>
                <w:szCs w:val="20"/>
              </w:rPr>
              <w:t>Electrical Engineering Drawing</w:t>
            </w:r>
          </w:p>
        </w:tc>
        <w:tc>
          <w:tcPr>
            <w:tcW w:w="6970" w:type="dxa"/>
          </w:tcPr>
          <w:p w:rsidR="00744CFF" w:rsidRPr="008709D3" w:rsidRDefault="0061618F" w:rsidP="00744CFF">
            <w:pPr>
              <w:pStyle w:val="Normal1"/>
              <w:ind w:firstLine="48"/>
              <w:contextualSpacing/>
              <w:rPr>
                <w:rFonts w:ascii="Arial" w:hAnsi="Arial" w:cs="Arial"/>
                <w:sz w:val="20"/>
                <w:szCs w:val="20"/>
              </w:rPr>
            </w:pPr>
            <w:r w:rsidRPr="008709D3">
              <w:rPr>
                <w:rFonts w:ascii="Arial" w:hAnsi="Arial" w:cs="Arial"/>
                <w:sz w:val="20"/>
                <w:szCs w:val="20"/>
              </w:rPr>
              <w:t>Schematic and wiring diagram for domestic simple wiring, symbols used for different electrical devices and equipments.</w:t>
            </w:r>
          </w:p>
        </w:tc>
      </w:tr>
      <w:tr w:rsidR="00744CFF" w:rsidRPr="008709D3" w:rsidTr="00744CFF">
        <w:tc>
          <w:tcPr>
            <w:tcW w:w="2239" w:type="dxa"/>
          </w:tcPr>
          <w:p w:rsidR="00744CFF" w:rsidRPr="008709D3" w:rsidRDefault="00744CFF" w:rsidP="00744CFF">
            <w:pPr>
              <w:spacing w:line="276" w:lineRule="auto"/>
              <w:contextualSpacing/>
              <w:rPr>
                <w:rFonts w:ascii="Arial" w:hAnsi="Arial" w:cs="Arial"/>
                <w:b/>
                <w:sz w:val="20"/>
                <w:szCs w:val="20"/>
              </w:rPr>
            </w:pPr>
            <w:r w:rsidRPr="008709D3">
              <w:rPr>
                <w:rFonts w:ascii="Arial" w:hAnsi="Arial" w:cs="Arial"/>
                <w:b/>
                <w:sz w:val="20"/>
                <w:szCs w:val="20"/>
              </w:rPr>
              <w:t>Unit-</w:t>
            </w:r>
          </w:p>
          <w:p w:rsidR="00744CFF" w:rsidRPr="008709D3" w:rsidRDefault="0061618F" w:rsidP="00744CFF">
            <w:pPr>
              <w:spacing w:line="276" w:lineRule="auto"/>
              <w:contextualSpacing/>
              <w:rPr>
                <w:rFonts w:ascii="Arial" w:hAnsi="Arial" w:cs="Arial"/>
                <w:b/>
                <w:sz w:val="20"/>
                <w:szCs w:val="20"/>
              </w:rPr>
            </w:pPr>
            <w:r w:rsidRPr="008709D3">
              <w:rPr>
                <w:rFonts w:ascii="Arial" w:hAnsi="Arial" w:cs="Arial"/>
                <w:b/>
                <w:sz w:val="20"/>
                <w:szCs w:val="20"/>
              </w:rPr>
              <w:t>Electrical Wiring</w:t>
            </w:r>
          </w:p>
          <w:p w:rsidR="00744CFF" w:rsidRPr="008709D3" w:rsidRDefault="00744CFF" w:rsidP="00744CFF">
            <w:pPr>
              <w:spacing w:line="276" w:lineRule="auto"/>
              <w:contextualSpacing/>
              <w:rPr>
                <w:rFonts w:ascii="Arial" w:hAnsi="Arial" w:cs="Arial"/>
                <w:sz w:val="20"/>
                <w:szCs w:val="20"/>
              </w:rPr>
            </w:pPr>
          </w:p>
        </w:tc>
        <w:tc>
          <w:tcPr>
            <w:tcW w:w="6970" w:type="dxa"/>
            <w:tcBorders>
              <w:bottom w:val="single" w:sz="4" w:space="0" w:color="auto"/>
            </w:tcBorders>
          </w:tcPr>
          <w:p w:rsidR="00744CFF" w:rsidRPr="008709D3" w:rsidRDefault="0061618F" w:rsidP="00744CFF">
            <w:pPr>
              <w:contextualSpacing/>
              <w:rPr>
                <w:rFonts w:ascii="Arial" w:hAnsi="Arial" w:cs="Arial"/>
                <w:sz w:val="20"/>
                <w:szCs w:val="20"/>
              </w:rPr>
            </w:pPr>
            <w:r w:rsidRPr="008709D3">
              <w:rPr>
                <w:rFonts w:ascii="Arial" w:hAnsi="Arial" w:cs="Arial"/>
                <w:sz w:val="20"/>
                <w:szCs w:val="20"/>
              </w:rPr>
              <w:t>Types of wiring – cleat wiring, casing and capping, C.T.S./T.R.S. wiring, metal sheath wiring, conduit wiring and concealed wiring – their procedure. Factors of selection of a particular wiring system, importance of switch, fuse</w:t>
            </w:r>
          </w:p>
        </w:tc>
      </w:tr>
      <w:tr w:rsidR="00744CFF" w:rsidRPr="008709D3" w:rsidTr="00744CFF">
        <w:tc>
          <w:tcPr>
            <w:tcW w:w="2239" w:type="dxa"/>
          </w:tcPr>
          <w:p w:rsidR="00744CFF" w:rsidRPr="008709D3" w:rsidRDefault="00744CFF" w:rsidP="00744CFF">
            <w:pPr>
              <w:contextualSpacing/>
              <w:rPr>
                <w:rFonts w:ascii="Arial" w:hAnsi="Arial" w:cs="Arial"/>
                <w:b/>
                <w:sz w:val="20"/>
                <w:szCs w:val="20"/>
              </w:rPr>
            </w:pPr>
            <w:r w:rsidRPr="008709D3">
              <w:rPr>
                <w:rFonts w:ascii="Arial" w:hAnsi="Arial" w:cs="Arial"/>
                <w:b/>
                <w:sz w:val="20"/>
                <w:szCs w:val="20"/>
              </w:rPr>
              <w:t xml:space="preserve">Unit-IV </w:t>
            </w:r>
          </w:p>
          <w:p w:rsidR="00744CFF" w:rsidRPr="008709D3" w:rsidRDefault="0061618F" w:rsidP="00744CFF">
            <w:pPr>
              <w:contextualSpacing/>
              <w:rPr>
                <w:rFonts w:ascii="Arial" w:hAnsi="Arial" w:cs="Arial"/>
                <w:b/>
                <w:sz w:val="20"/>
                <w:szCs w:val="20"/>
              </w:rPr>
            </w:pPr>
            <w:r w:rsidRPr="008709D3">
              <w:rPr>
                <w:rFonts w:ascii="Arial" w:hAnsi="Arial" w:cs="Arial"/>
                <w:b/>
                <w:sz w:val="20"/>
                <w:szCs w:val="20"/>
              </w:rPr>
              <w:t>Earthing</w:t>
            </w:r>
          </w:p>
        </w:tc>
        <w:tc>
          <w:tcPr>
            <w:tcW w:w="6970" w:type="dxa"/>
          </w:tcPr>
          <w:p w:rsidR="00744CFF" w:rsidRPr="008709D3" w:rsidRDefault="0061618F" w:rsidP="0061618F">
            <w:pPr>
              <w:pStyle w:val="Normal1"/>
              <w:contextualSpacing/>
              <w:rPr>
                <w:rFonts w:ascii="Arial" w:hAnsi="Arial" w:cs="Arial"/>
                <w:sz w:val="20"/>
                <w:szCs w:val="20"/>
              </w:rPr>
            </w:pPr>
            <w:r w:rsidRPr="008709D3">
              <w:rPr>
                <w:rFonts w:ascii="Arial" w:hAnsi="Arial" w:cs="Arial"/>
                <w:sz w:val="20"/>
                <w:szCs w:val="20"/>
              </w:rPr>
              <w:t>Necessity of earthing, definitions of fundamental terms in earthing like earth, earth lead, earth electrode, earth wire, Types of earthing, detailed study of pipe earthing ,Strip earthing and plate earthing, Specifications of materials used for earthing, Measurement of Earth resistance</w:t>
            </w:r>
          </w:p>
        </w:tc>
      </w:tr>
      <w:tr w:rsidR="00744CFF" w:rsidRPr="008709D3" w:rsidTr="00744CFF">
        <w:tc>
          <w:tcPr>
            <w:tcW w:w="2239" w:type="dxa"/>
          </w:tcPr>
          <w:p w:rsidR="00744CFF" w:rsidRPr="008709D3" w:rsidRDefault="0061618F" w:rsidP="0061618F">
            <w:pPr>
              <w:contextualSpacing/>
              <w:rPr>
                <w:rFonts w:ascii="Arial" w:hAnsi="Arial" w:cs="Arial"/>
                <w:b/>
                <w:sz w:val="20"/>
                <w:szCs w:val="20"/>
              </w:rPr>
            </w:pPr>
            <w:r w:rsidRPr="008709D3">
              <w:rPr>
                <w:rFonts w:ascii="Arial" w:hAnsi="Arial" w:cs="Arial"/>
                <w:b/>
                <w:sz w:val="20"/>
                <w:szCs w:val="20"/>
              </w:rPr>
              <w:t>Unit-V</w:t>
            </w:r>
          </w:p>
          <w:p w:rsidR="0061618F" w:rsidRPr="008709D3" w:rsidRDefault="0061618F" w:rsidP="0061618F">
            <w:pPr>
              <w:contextualSpacing/>
              <w:rPr>
                <w:rFonts w:ascii="Arial" w:hAnsi="Arial" w:cs="Arial"/>
                <w:b/>
                <w:sz w:val="20"/>
                <w:szCs w:val="20"/>
              </w:rPr>
            </w:pPr>
            <w:r w:rsidRPr="008709D3">
              <w:rPr>
                <w:rFonts w:ascii="Arial" w:hAnsi="Arial" w:cs="Arial"/>
                <w:b/>
                <w:sz w:val="20"/>
                <w:szCs w:val="20"/>
              </w:rPr>
              <w:t xml:space="preserve">Safety Precautions </w:t>
            </w:r>
          </w:p>
        </w:tc>
        <w:tc>
          <w:tcPr>
            <w:tcW w:w="6970" w:type="dxa"/>
          </w:tcPr>
          <w:p w:rsidR="00744CFF" w:rsidRPr="008709D3" w:rsidRDefault="0061618F" w:rsidP="00744CFF">
            <w:pPr>
              <w:pStyle w:val="Normal1"/>
              <w:ind w:firstLine="48"/>
              <w:contextualSpacing/>
              <w:rPr>
                <w:rFonts w:ascii="Arial" w:hAnsi="Arial" w:cs="Arial"/>
                <w:sz w:val="20"/>
                <w:szCs w:val="20"/>
              </w:rPr>
            </w:pPr>
            <w:r w:rsidRPr="008709D3">
              <w:rPr>
                <w:rFonts w:ascii="Arial" w:hAnsi="Arial" w:cs="Arial"/>
                <w:sz w:val="20"/>
                <w:szCs w:val="20"/>
              </w:rPr>
              <w:t>Precautions in handling tools, Electric shock – First Aid in Electric Shock, Precautions to be observed while installing different electrical appliances in houses, Electricity rules regarding wiring</w:t>
            </w:r>
          </w:p>
        </w:tc>
      </w:tr>
    </w:tbl>
    <w:p w:rsidR="00744CFF" w:rsidRPr="008709D3" w:rsidRDefault="00744CFF" w:rsidP="008709D3">
      <w:pPr>
        <w:pStyle w:val="Normal1"/>
        <w:spacing w:after="0"/>
        <w:jc w:val="both"/>
        <w:rPr>
          <w:rFonts w:ascii="Arial" w:hAnsi="Arial" w:cs="Arial"/>
          <w:b/>
          <w:sz w:val="20"/>
          <w:szCs w:val="20"/>
        </w:rPr>
      </w:pPr>
    </w:p>
    <w:p w:rsidR="00744CFF" w:rsidRPr="008709D3" w:rsidRDefault="00744CFF" w:rsidP="008709D3">
      <w:pPr>
        <w:pStyle w:val="Normal1"/>
        <w:spacing w:after="0"/>
        <w:jc w:val="both"/>
        <w:rPr>
          <w:rFonts w:ascii="Arial" w:hAnsi="Arial" w:cs="Arial"/>
          <w:b/>
          <w:sz w:val="20"/>
          <w:szCs w:val="20"/>
        </w:rPr>
      </w:pPr>
      <w:r w:rsidRPr="008709D3">
        <w:rPr>
          <w:rFonts w:ascii="Arial" w:hAnsi="Arial" w:cs="Arial"/>
          <w:b/>
          <w:sz w:val="20"/>
          <w:szCs w:val="20"/>
        </w:rPr>
        <w:t>Practical:</w:t>
      </w:r>
    </w:p>
    <w:p w:rsidR="00744CFF"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Measurement of resistance by ammeter and voltmeter method and Ohm meter</w:t>
      </w:r>
    </w:p>
    <w:p w:rsidR="00E32ABB"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Calibration of ammeter, voltmeter and wattmeter with the help of standard meters.</w:t>
      </w:r>
    </w:p>
    <w:p w:rsidR="00E32ABB"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Drawing schematic diagram to give supply to consumers</w:t>
      </w:r>
    </w:p>
    <w:p w:rsidR="00E32ABB"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Practice on casing and capping wiring.</w:t>
      </w:r>
    </w:p>
    <w:p w:rsidR="00E32ABB"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Practice on cleat wiring.</w:t>
      </w:r>
    </w:p>
    <w:p w:rsidR="00E32ABB"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Practice on CTS/TRS wiring</w:t>
      </w:r>
    </w:p>
    <w:p w:rsidR="00E32ABB"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Installation of pipe earthing.</w:t>
      </w:r>
    </w:p>
    <w:p w:rsidR="00E32ABB"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Installation of plate earthing.</w:t>
      </w:r>
    </w:p>
    <w:p w:rsidR="00E32ABB" w:rsidRPr="008709D3" w:rsidRDefault="00E32ABB" w:rsidP="00E4723A">
      <w:pPr>
        <w:pStyle w:val="ListParagraph"/>
        <w:numPr>
          <w:ilvl w:val="0"/>
          <w:numId w:val="6"/>
        </w:numPr>
        <w:spacing w:line="240" w:lineRule="auto"/>
        <w:rPr>
          <w:rFonts w:ascii="Arial" w:hAnsi="Arial" w:cs="Arial"/>
          <w:sz w:val="20"/>
          <w:szCs w:val="20"/>
        </w:rPr>
      </w:pPr>
      <w:r w:rsidRPr="008709D3">
        <w:rPr>
          <w:rFonts w:ascii="Arial" w:hAnsi="Arial" w:cs="Arial"/>
          <w:sz w:val="20"/>
          <w:szCs w:val="20"/>
        </w:rPr>
        <w:t>Prevention of Electric Shock - First Aid.</w:t>
      </w:r>
    </w:p>
    <w:p w:rsidR="00E32ABB" w:rsidRPr="008709D3" w:rsidRDefault="00E32ABB" w:rsidP="00E32ABB">
      <w:pPr>
        <w:pStyle w:val="Normal1"/>
        <w:spacing w:after="0"/>
        <w:jc w:val="both"/>
        <w:rPr>
          <w:rFonts w:ascii="Arial" w:hAnsi="Arial" w:cs="Arial"/>
          <w:sz w:val="20"/>
          <w:szCs w:val="20"/>
        </w:rPr>
      </w:pPr>
    </w:p>
    <w:p w:rsidR="006B5505" w:rsidRPr="008709D3" w:rsidRDefault="006B5505" w:rsidP="00827487">
      <w:pPr>
        <w:jc w:val="center"/>
        <w:rPr>
          <w:rFonts w:ascii="Arial" w:hAnsi="Arial" w:cs="Arial"/>
          <w:b/>
          <w:sz w:val="20"/>
          <w:szCs w:val="20"/>
        </w:rPr>
      </w:pPr>
      <w:r w:rsidRPr="008709D3">
        <w:rPr>
          <w:rFonts w:ascii="Arial" w:eastAsia="Calibri" w:hAnsi="Arial" w:cs="Arial"/>
          <w:b/>
          <w:color w:val="000000"/>
          <w:sz w:val="20"/>
          <w:szCs w:val="20"/>
          <w:lang w:eastAsia="en-IN"/>
        </w:rPr>
        <w:br w:type="page"/>
      </w:r>
      <w:r w:rsidRPr="008709D3">
        <w:rPr>
          <w:rFonts w:ascii="Arial" w:hAnsi="Arial" w:cs="Arial"/>
          <w:b/>
          <w:sz w:val="20"/>
          <w:szCs w:val="20"/>
        </w:rPr>
        <w:lastRenderedPageBreak/>
        <w:t xml:space="preserve">Course Title – </w:t>
      </w:r>
      <w:r w:rsidR="006D5099" w:rsidRPr="008709D3">
        <w:rPr>
          <w:rFonts w:ascii="Arial" w:hAnsi="Arial" w:cs="Arial"/>
          <w:b/>
          <w:sz w:val="20"/>
          <w:szCs w:val="20"/>
        </w:rPr>
        <w:t>Electrical Engineering Materials and Wiring</w:t>
      </w:r>
    </w:p>
    <w:p w:rsidR="006B5505" w:rsidRPr="008709D3" w:rsidRDefault="006B5505" w:rsidP="006B5505">
      <w:pPr>
        <w:spacing w:after="0"/>
        <w:jc w:val="both"/>
        <w:rPr>
          <w:rFonts w:ascii="Arial" w:hAnsi="Arial" w:cs="Arial"/>
          <w:b/>
          <w:sz w:val="20"/>
          <w:szCs w:val="20"/>
        </w:rPr>
      </w:pPr>
      <w:proofErr w:type="gramStart"/>
      <w:r w:rsidRPr="008709D3">
        <w:rPr>
          <w:rFonts w:ascii="Arial" w:hAnsi="Arial" w:cs="Arial"/>
          <w:b/>
          <w:sz w:val="20"/>
          <w:szCs w:val="20"/>
        </w:rPr>
        <w:t>Code:</w:t>
      </w:r>
      <w:r w:rsidR="0063380A" w:rsidRPr="008709D3">
        <w:rPr>
          <w:rFonts w:ascii="Arial" w:hAnsi="Arial" w:cs="Arial"/>
          <w:b/>
          <w:sz w:val="20"/>
          <w:szCs w:val="20"/>
        </w:rPr>
        <w:t>EDMW</w:t>
      </w:r>
      <w:proofErr w:type="gramEnd"/>
      <w:r w:rsidR="0063380A" w:rsidRPr="008709D3">
        <w:rPr>
          <w:rFonts w:ascii="Arial" w:hAnsi="Arial" w:cs="Arial"/>
          <w:b/>
          <w:sz w:val="20"/>
          <w:szCs w:val="20"/>
        </w:rPr>
        <w:t>-203</w:t>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t xml:space="preserve"> Course Credit: 04</w:t>
      </w:r>
    </w:p>
    <w:p w:rsidR="006B5505" w:rsidRPr="008709D3" w:rsidRDefault="006B5505" w:rsidP="007D1771">
      <w:pPr>
        <w:spacing w:after="0"/>
        <w:jc w:val="right"/>
        <w:rPr>
          <w:rFonts w:ascii="Arial" w:hAnsi="Arial" w:cs="Arial"/>
          <w:b/>
          <w:sz w:val="20"/>
          <w:szCs w:val="20"/>
        </w:rPr>
      </w:pPr>
      <w:r w:rsidRPr="008709D3">
        <w:rPr>
          <w:rFonts w:ascii="Arial" w:hAnsi="Arial" w:cs="Arial"/>
          <w:b/>
          <w:sz w:val="20"/>
          <w:szCs w:val="20"/>
        </w:rPr>
        <w:t xml:space="preserve">Max Marks: 100  </w:t>
      </w:r>
    </w:p>
    <w:p w:rsidR="006B5505" w:rsidRPr="008709D3" w:rsidRDefault="007D1771" w:rsidP="006B5505">
      <w:pPr>
        <w:spacing w:after="0"/>
        <w:jc w:val="right"/>
        <w:rPr>
          <w:rFonts w:ascii="Arial" w:hAnsi="Arial" w:cs="Arial"/>
          <w:b/>
          <w:sz w:val="20"/>
          <w:szCs w:val="20"/>
        </w:rPr>
      </w:pPr>
      <w:r w:rsidRPr="008709D3">
        <w:rPr>
          <w:rFonts w:ascii="Arial" w:hAnsi="Arial" w:cs="Arial"/>
          <w:b/>
          <w:sz w:val="20"/>
          <w:szCs w:val="20"/>
        </w:rPr>
        <w:t>LTP: 400</w:t>
      </w:r>
    </w:p>
    <w:p w:rsidR="006B5505" w:rsidRPr="008709D3" w:rsidRDefault="006B5505" w:rsidP="006B5505">
      <w:pPr>
        <w:pStyle w:val="Normal1"/>
        <w:spacing w:after="27" w:line="240" w:lineRule="auto"/>
        <w:jc w:val="both"/>
        <w:rPr>
          <w:rFonts w:ascii="Arial" w:eastAsia="Times New Roman" w:hAnsi="Arial" w:cs="Arial"/>
          <w:sz w:val="20"/>
          <w:szCs w:val="20"/>
        </w:rPr>
      </w:pPr>
      <w:proofErr w:type="gramStart"/>
      <w:r w:rsidRPr="008709D3">
        <w:rPr>
          <w:rFonts w:ascii="Arial" w:hAnsi="Arial" w:cs="Arial"/>
          <w:b/>
          <w:sz w:val="20"/>
          <w:szCs w:val="20"/>
        </w:rPr>
        <w:t>Objectives:</w:t>
      </w:r>
      <w:r w:rsidR="0050181E" w:rsidRPr="008709D3">
        <w:rPr>
          <w:rFonts w:ascii="Arial" w:hAnsi="Arial" w:cs="Arial"/>
          <w:bCs/>
          <w:sz w:val="20"/>
          <w:szCs w:val="20"/>
        </w:rPr>
        <w:t>Create</w:t>
      </w:r>
      <w:proofErr w:type="gramEnd"/>
      <w:r w:rsidR="0050181E" w:rsidRPr="008709D3">
        <w:rPr>
          <w:rFonts w:ascii="Arial" w:hAnsi="Arial" w:cs="Arial"/>
          <w:bCs/>
          <w:sz w:val="20"/>
          <w:szCs w:val="20"/>
        </w:rPr>
        <w:t xml:space="preserve"> awareness about material science and its applications in engineering.</w:t>
      </w:r>
    </w:p>
    <w:p w:rsidR="006B5505" w:rsidRPr="008709D3" w:rsidRDefault="006B5505" w:rsidP="006B5505">
      <w:pPr>
        <w:pStyle w:val="Normal1"/>
        <w:spacing w:after="0" w:line="240" w:lineRule="auto"/>
        <w:jc w:val="both"/>
        <w:rPr>
          <w:rFonts w:ascii="Arial" w:eastAsia="Times New Roman" w:hAnsi="Arial" w:cs="Arial"/>
          <w:sz w:val="20"/>
          <w:szCs w:val="20"/>
        </w:rPr>
      </w:pPr>
    </w:p>
    <w:p w:rsidR="00C45F8B" w:rsidRPr="008709D3" w:rsidRDefault="006B5505" w:rsidP="006B5505">
      <w:pPr>
        <w:pStyle w:val="Normal1"/>
        <w:spacing w:after="0" w:line="240" w:lineRule="auto"/>
        <w:jc w:val="both"/>
        <w:rPr>
          <w:rFonts w:ascii="Arial" w:hAnsi="Arial" w:cs="Arial"/>
          <w:sz w:val="20"/>
          <w:szCs w:val="20"/>
        </w:rPr>
      </w:pPr>
      <w:r w:rsidRPr="008709D3">
        <w:rPr>
          <w:rFonts w:ascii="Arial" w:hAnsi="Arial" w:cs="Arial"/>
          <w:b/>
          <w:sz w:val="20"/>
          <w:szCs w:val="20"/>
        </w:rPr>
        <w:t>Learning Outcomes</w:t>
      </w:r>
      <w:r w:rsidRPr="008709D3">
        <w:rPr>
          <w:rFonts w:ascii="Arial" w:hAnsi="Arial" w:cs="Arial"/>
          <w:sz w:val="20"/>
          <w:szCs w:val="20"/>
        </w:rPr>
        <w:t>:</w:t>
      </w:r>
    </w:p>
    <w:p w:rsidR="00C45F8B" w:rsidRPr="008709D3" w:rsidRDefault="00C45F8B" w:rsidP="00E4723A">
      <w:pPr>
        <w:pStyle w:val="ListParagraph"/>
        <w:numPr>
          <w:ilvl w:val="0"/>
          <w:numId w:val="38"/>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Able to classify different magnetic materials.</w:t>
      </w:r>
    </w:p>
    <w:p w:rsidR="006B5505" w:rsidRPr="008709D3" w:rsidRDefault="00C45F8B" w:rsidP="00E4723A">
      <w:pPr>
        <w:pStyle w:val="ListParagraph"/>
        <w:numPr>
          <w:ilvl w:val="0"/>
          <w:numId w:val="38"/>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Able to understand the conducting and semi-conducting materials. </w:t>
      </w:r>
    </w:p>
    <w:p w:rsidR="00C45F8B" w:rsidRPr="008709D3" w:rsidRDefault="00C45F8B" w:rsidP="00E4723A">
      <w:pPr>
        <w:pStyle w:val="ListParagraph"/>
        <w:numPr>
          <w:ilvl w:val="0"/>
          <w:numId w:val="38"/>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Able to classify different insulating materials. </w:t>
      </w:r>
    </w:p>
    <w:p w:rsidR="00C45F8B" w:rsidRPr="008709D3" w:rsidRDefault="00C45F8B" w:rsidP="00E4723A">
      <w:pPr>
        <w:pStyle w:val="ListParagraph"/>
        <w:numPr>
          <w:ilvl w:val="0"/>
          <w:numId w:val="38"/>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Exposure to various wiring accessories.</w:t>
      </w:r>
    </w:p>
    <w:p w:rsidR="00C45F8B" w:rsidRPr="008709D3" w:rsidRDefault="00C45F8B" w:rsidP="00E4723A">
      <w:pPr>
        <w:pStyle w:val="ListParagraph"/>
        <w:numPr>
          <w:ilvl w:val="0"/>
          <w:numId w:val="38"/>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Able to do different types of electrical wiring. </w:t>
      </w:r>
    </w:p>
    <w:p w:rsidR="00C45F8B" w:rsidRPr="008709D3" w:rsidRDefault="00C45F8B" w:rsidP="006B5505">
      <w:pPr>
        <w:pStyle w:val="Normal1"/>
        <w:spacing w:after="0" w:line="240" w:lineRule="auto"/>
        <w:jc w:val="both"/>
        <w:rPr>
          <w:rFonts w:ascii="Arial" w:hAnsi="Arial" w:cs="Arial"/>
          <w:sz w:val="20"/>
          <w:szCs w:val="20"/>
        </w:rPr>
      </w:pPr>
    </w:p>
    <w:p w:rsidR="006B5505" w:rsidRPr="008709D3" w:rsidRDefault="006B5505" w:rsidP="006B5505">
      <w:pPr>
        <w:spacing w:line="240" w:lineRule="auto"/>
        <w:jc w:val="both"/>
        <w:rPr>
          <w:rFonts w:ascii="Arial" w:hAnsi="Arial" w:cs="Arial"/>
          <w:sz w:val="20"/>
          <w:szCs w:val="20"/>
        </w:rPr>
      </w:pPr>
    </w:p>
    <w:tbl>
      <w:tblPr>
        <w:tblStyle w:val="TableGrid"/>
        <w:tblW w:w="9209" w:type="dxa"/>
        <w:tblLook w:val="04A0" w:firstRow="1" w:lastRow="0" w:firstColumn="1" w:lastColumn="0" w:noHBand="0" w:noVBand="1"/>
      </w:tblPr>
      <w:tblGrid>
        <w:gridCol w:w="2239"/>
        <w:gridCol w:w="6970"/>
      </w:tblGrid>
      <w:tr w:rsidR="006B5505" w:rsidRPr="008709D3" w:rsidTr="006F7DAC">
        <w:tc>
          <w:tcPr>
            <w:tcW w:w="2239" w:type="dxa"/>
          </w:tcPr>
          <w:p w:rsidR="006B5505" w:rsidRPr="008709D3" w:rsidRDefault="006B5505" w:rsidP="006F7DAC">
            <w:pPr>
              <w:contextualSpacing/>
              <w:rPr>
                <w:rFonts w:ascii="Arial" w:hAnsi="Arial" w:cs="Arial"/>
                <w:b/>
                <w:sz w:val="20"/>
                <w:szCs w:val="20"/>
              </w:rPr>
            </w:pPr>
            <w:r w:rsidRPr="008709D3">
              <w:rPr>
                <w:rFonts w:ascii="Arial" w:hAnsi="Arial" w:cs="Arial"/>
                <w:b/>
                <w:sz w:val="20"/>
                <w:szCs w:val="20"/>
              </w:rPr>
              <w:t>Unit Number</w:t>
            </w:r>
          </w:p>
        </w:tc>
        <w:tc>
          <w:tcPr>
            <w:tcW w:w="6970" w:type="dxa"/>
            <w:tcBorders>
              <w:bottom w:val="single" w:sz="4" w:space="0" w:color="auto"/>
            </w:tcBorders>
          </w:tcPr>
          <w:p w:rsidR="006B5505" w:rsidRPr="008709D3" w:rsidRDefault="006B5505" w:rsidP="006F7DAC">
            <w:pPr>
              <w:contextualSpacing/>
              <w:jc w:val="center"/>
              <w:rPr>
                <w:rFonts w:ascii="Arial" w:hAnsi="Arial" w:cs="Arial"/>
                <w:b/>
                <w:sz w:val="20"/>
                <w:szCs w:val="20"/>
              </w:rPr>
            </w:pPr>
            <w:r w:rsidRPr="008709D3">
              <w:rPr>
                <w:rFonts w:ascii="Arial" w:hAnsi="Arial" w:cs="Arial"/>
                <w:b/>
                <w:sz w:val="20"/>
                <w:szCs w:val="20"/>
              </w:rPr>
              <w:t>Key Learning</w:t>
            </w:r>
          </w:p>
        </w:tc>
      </w:tr>
      <w:tr w:rsidR="006B5505" w:rsidRPr="008709D3" w:rsidTr="006F7DAC">
        <w:tc>
          <w:tcPr>
            <w:tcW w:w="2239" w:type="dxa"/>
          </w:tcPr>
          <w:p w:rsidR="006B5505" w:rsidRPr="008709D3" w:rsidRDefault="006B5505" w:rsidP="006F7DAC">
            <w:pPr>
              <w:spacing w:line="276" w:lineRule="auto"/>
              <w:contextualSpacing/>
              <w:rPr>
                <w:rFonts w:ascii="Arial" w:hAnsi="Arial" w:cs="Arial"/>
                <w:b/>
                <w:sz w:val="20"/>
                <w:szCs w:val="20"/>
              </w:rPr>
            </w:pPr>
            <w:r w:rsidRPr="008709D3">
              <w:rPr>
                <w:rFonts w:ascii="Arial" w:hAnsi="Arial" w:cs="Arial"/>
                <w:b/>
                <w:sz w:val="20"/>
                <w:szCs w:val="20"/>
              </w:rPr>
              <w:t xml:space="preserve">Unit-I </w:t>
            </w:r>
          </w:p>
          <w:p w:rsidR="006B5505" w:rsidRPr="008709D3" w:rsidRDefault="00614AFE" w:rsidP="006F7DAC">
            <w:pPr>
              <w:spacing w:line="276" w:lineRule="auto"/>
              <w:contextualSpacing/>
              <w:rPr>
                <w:rFonts w:ascii="Arial" w:hAnsi="Arial" w:cs="Arial"/>
                <w:b/>
                <w:sz w:val="20"/>
                <w:szCs w:val="20"/>
              </w:rPr>
            </w:pPr>
            <w:r w:rsidRPr="008709D3">
              <w:rPr>
                <w:rFonts w:ascii="Arial" w:hAnsi="Arial" w:cs="Arial"/>
                <w:b/>
                <w:sz w:val="20"/>
                <w:szCs w:val="20"/>
              </w:rPr>
              <w:t>Conducting and Semi-Conducting Materials</w:t>
            </w:r>
          </w:p>
          <w:p w:rsidR="006B5505" w:rsidRPr="008709D3" w:rsidRDefault="006B5505" w:rsidP="006F7DAC">
            <w:pPr>
              <w:spacing w:line="276" w:lineRule="auto"/>
              <w:contextualSpacing/>
              <w:rPr>
                <w:rFonts w:ascii="Arial" w:hAnsi="Arial" w:cs="Arial"/>
                <w:sz w:val="20"/>
                <w:szCs w:val="20"/>
              </w:rPr>
            </w:pPr>
          </w:p>
        </w:tc>
        <w:tc>
          <w:tcPr>
            <w:tcW w:w="6970" w:type="dxa"/>
            <w:tcBorders>
              <w:bottom w:val="single" w:sz="4" w:space="0" w:color="auto"/>
            </w:tcBorders>
          </w:tcPr>
          <w:p w:rsidR="006B5505" w:rsidRPr="008709D3" w:rsidRDefault="00614AFE" w:rsidP="006F7DAC">
            <w:pPr>
              <w:pStyle w:val="Normal1"/>
              <w:ind w:left="28"/>
              <w:contextualSpacing/>
              <w:rPr>
                <w:rFonts w:ascii="Arial" w:hAnsi="Arial" w:cs="Arial"/>
                <w:sz w:val="20"/>
                <w:szCs w:val="20"/>
              </w:rPr>
            </w:pPr>
            <w:r w:rsidRPr="008709D3">
              <w:rPr>
                <w:rFonts w:ascii="Arial" w:hAnsi="Arial" w:cs="Arial"/>
                <w:sz w:val="20"/>
                <w:szCs w:val="20"/>
              </w:rPr>
              <w:t>Concept of Conducting materials</w:t>
            </w:r>
            <w:r w:rsidR="00992C38" w:rsidRPr="008709D3">
              <w:rPr>
                <w:rFonts w:ascii="Arial" w:hAnsi="Arial" w:cs="Arial"/>
                <w:sz w:val="20"/>
                <w:szCs w:val="20"/>
              </w:rPr>
              <w:t>, Effect of alloying, Low resistance materials, Properties of Aluminium and copper, High Resistance Materials, Properties of Eureka and Nichrome, Classification and application of semi conducting materials</w:t>
            </w:r>
          </w:p>
        </w:tc>
      </w:tr>
      <w:tr w:rsidR="006B5505" w:rsidRPr="008709D3" w:rsidTr="006F7DAC">
        <w:tc>
          <w:tcPr>
            <w:tcW w:w="2239" w:type="dxa"/>
          </w:tcPr>
          <w:p w:rsidR="006B5505" w:rsidRPr="008709D3" w:rsidRDefault="006B5505" w:rsidP="006F7DAC">
            <w:pPr>
              <w:spacing w:line="276" w:lineRule="auto"/>
              <w:contextualSpacing/>
              <w:rPr>
                <w:rFonts w:ascii="Arial" w:hAnsi="Arial" w:cs="Arial"/>
                <w:b/>
                <w:sz w:val="20"/>
                <w:szCs w:val="20"/>
              </w:rPr>
            </w:pPr>
            <w:r w:rsidRPr="008709D3">
              <w:rPr>
                <w:rFonts w:ascii="Arial" w:hAnsi="Arial" w:cs="Arial"/>
                <w:b/>
                <w:sz w:val="20"/>
                <w:szCs w:val="20"/>
              </w:rPr>
              <w:t>Unit-II</w:t>
            </w:r>
          </w:p>
          <w:p w:rsidR="006B5505" w:rsidRPr="008709D3" w:rsidRDefault="00992C38" w:rsidP="006F7DAC">
            <w:pPr>
              <w:spacing w:line="276" w:lineRule="auto"/>
              <w:contextualSpacing/>
              <w:rPr>
                <w:rFonts w:ascii="Arial" w:hAnsi="Arial" w:cs="Arial"/>
                <w:sz w:val="20"/>
                <w:szCs w:val="20"/>
              </w:rPr>
            </w:pPr>
            <w:r w:rsidRPr="008709D3">
              <w:rPr>
                <w:rFonts w:ascii="Arial" w:hAnsi="Arial" w:cs="Arial"/>
                <w:b/>
                <w:sz w:val="20"/>
                <w:szCs w:val="20"/>
              </w:rPr>
              <w:t>Magnetic Materials</w:t>
            </w:r>
          </w:p>
          <w:p w:rsidR="006B5505" w:rsidRPr="008709D3" w:rsidRDefault="006B5505" w:rsidP="006F7DAC">
            <w:pPr>
              <w:spacing w:line="276" w:lineRule="auto"/>
              <w:contextualSpacing/>
              <w:rPr>
                <w:rFonts w:ascii="Arial" w:hAnsi="Arial" w:cs="Arial"/>
                <w:sz w:val="20"/>
                <w:szCs w:val="20"/>
              </w:rPr>
            </w:pPr>
          </w:p>
        </w:tc>
        <w:tc>
          <w:tcPr>
            <w:tcW w:w="6970" w:type="dxa"/>
          </w:tcPr>
          <w:p w:rsidR="006B5505" w:rsidRPr="008709D3" w:rsidRDefault="00992C38" w:rsidP="006F7DAC">
            <w:pPr>
              <w:pStyle w:val="Normal1"/>
              <w:ind w:firstLine="48"/>
              <w:contextualSpacing/>
              <w:rPr>
                <w:rFonts w:ascii="Arial" w:hAnsi="Arial" w:cs="Arial"/>
                <w:sz w:val="20"/>
                <w:szCs w:val="20"/>
              </w:rPr>
            </w:pPr>
            <w:r w:rsidRPr="008709D3">
              <w:rPr>
                <w:rFonts w:ascii="Arial" w:hAnsi="Arial" w:cs="Arial"/>
                <w:sz w:val="20"/>
                <w:szCs w:val="20"/>
              </w:rPr>
              <w:t xml:space="preserve">Classification of magnetic materials, soft and hard magnetic materials, Properties of soft and hard magnetic materials, Properties of pure Iron, Silicon steel, Nickel, Cobalt, Alnico, Ferrites &amp; applications, </w:t>
            </w:r>
          </w:p>
        </w:tc>
      </w:tr>
      <w:tr w:rsidR="006B5505" w:rsidRPr="008709D3" w:rsidTr="006F7DAC">
        <w:tc>
          <w:tcPr>
            <w:tcW w:w="2239" w:type="dxa"/>
          </w:tcPr>
          <w:p w:rsidR="006B5505" w:rsidRPr="008709D3" w:rsidRDefault="006B5505" w:rsidP="006F7DAC">
            <w:pPr>
              <w:spacing w:line="276" w:lineRule="auto"/>
              <w:contextualSpacing/>
              <w:rPr>
                <w:rFonts w:ascii="Arial" w:hAnsi="Arial" w:cs="Arial"/>
                <w:b/>
                <w:sz w:val="20"/>
                <w:szCs w:val="20"/>
              </w:rPr>
            </w:pPr>
            <w:r w:rsidRPr="008709D3">
              <w:rPr>
                <w:rFonts w:ascii="Arial" w:hAnsi="Arial" w:cs="Arial"/>
                <w:b/>
                <w:sz w:val="20"/>
                <w:szCs w:val="20"/>
              </w:rPr>
              <w:t>Unit-</w:t>
            </w:r>
          </w:p>
          <w:p w:rsidR="006B5505" w:rsidRPr="008709D3" w:rsidRDefault="00992C38" w:rsidP="006F7DAC">
            <w:pPr>
              <w:spacing w:line="276" w:lineRule="auto"/>
              <w:contextualSpacing/>
              <w:rPr>
                <w:rFonts w:ascii="Arial" w:hAnsi="Arial" w:cs="Arial"/>
                <w:b/>
                <w:sz w:val="20"/>
                <w:szCs w:val="20"/>
              </w:rPr>
            </w:pPr>
            <w:r w:rsidRPr="008709D3">
              <w:rPr>
                <w:rFonts w:ascii="Arial" w:hAnsi="Arial" w:cs="Arial"/>
                <w:b/>
                <w:sz w:val="20"/>
                <w:szCs w:val="20"/>
              </w:rPr>
              <w:t>Insulating materials</w:t>
            </w:r>
          </w:p>
          <w:p w:rsidR="006B5505" w:rsidRPr="008709D3" w:rsidRDefault="006B5505" w:rsidP="006F7DAC">
            <w:pPr>
              <w:spacing w:line="276" w:lineRule="auto"/>
              <w:contextualSpacing/>
              <w:rPr>
                <w:rFonts w:ascii="Arial" w:hAnsi="Arial" w:cs="Arial"/>
                <w:sz w:val="20"/>
                <w:szCs w:val="20"/>
              </w:rPr>
            </w:pPr>
          </w:p>
        </w:tc>
        <w:tc>
          <w:tcPr>
            <w:tcW w:w="6970" w:type="dxa"/>
            <w:tcBorders>
              <w:bottom w:val="single" w:sz="4" w:space="0" w:color="auto"/>
            </w:tcBorders>
          </w:tcPr>
          <w:p w:rsidR="006B5505" w:rsidRPr="008709D3" w:rsidRDefault="00992C38" w:rsidP="006F7DAC">
            <w:pPr>
              <w:contextualSpacing/>
              <w:rPr>
                <w:rFonts w:ascii="Arial" w:hAnsi="Arial" w:cs="Arial"/>
                <w:sz w:val="20"/>
                <w:szCs w:val="20"/>
              </w:rPr>
            </w:pPr>
            <w:r w:rsidRPr="008709D3">
              <w:rPr>
                <w:rFonts w:ascii="Arial" w:hAnsi="Arial" w:cs="Arial"/>
                <w:sz w:val="20"/>
                <w:szCs w:val="20"/>
              </w:rPr>
              <w:t>General properties of Insulating materials, Classification of Insulating Materials, Insulating glasses, Insulating gasses</w:t>
            </w:r>
          </w:p>
        </w:tc>
      </w:tr>
      <w:tr w:rsidR="006B5505" w:rsidRPr="008709D3" w:rsidTr="006F7DAC">
        <w:tc>
          <w:tcPr>
            <w:tcW w:w="2239" w:type="dxa"/>
          </w:tcPr>
          <w:p w:rsidR="006B5505" w:rsidRPr="008709D3" w:rsidRDefault="006B5505" w:rsidP="006F7DAC">
            <w:pPr>
              <w:contextualSpacing/>
              <w:rPr>
                <w:rFonts w:ascii="Arial" w:hAnsi="Arial" w:cs="Arial"/>
                <w:b/>
                <w:sz w:val="20"/>
                <w:szCs w:val="20"/>
              </w:rPr>
            </w:pPr>
            <w:r w:rsidRPr="008709D3">
              <w:rPr>
                <w:rFonts w:ascii="Arial" w:hAnsi="Arial" w:cs="Arial"/>
                <w:b/>
                <w:sz w:val="20"/>
                <w:szCs w:val="20"/>
              </w:rPr>
              <w:t xml:space="preserve">Unit-IV </w:t>
            </w:r>
          </w:p>
          <w:p w:rsidR="006B5505" w:rsidRPr="008709D3" w:rsidRDefault="00992C38" w:rsidP="006F7DAC">
            <w:pPr>
              <w:contextualSpacing/>
              <w:rPr>
                <w:rFonts w:ascii="Arial" w:hAnsi="Arial" w:cs="Arial"/>
                <w:b/>
                <w:sz w:val="20"/>
                <w:szCs w:val="20"/>
              </w:rPr>
            </w:pPr>
            <w:r w:rsidRPr="008709D3">
              <w:rPr>
                <w:rFonts w:ascii="Arial" w:hAnsi="Arial" w:cs="Arial"/>
                <w:b/>
                <w:sz w:val="20"/>
                <w:szCs w:val="20"/>
              </w:rPr>
              <w:t>Wiring Accessories</w:t>
            </w:r>
          </w:p>
        </w:tc>
        <w:tc>
          <w:tcPr>
            <w:tcW w:w="6970" w:type="dxa"/>
          </w:tcPr>
          <w:p w:rsidR="006B5505" w:rsidRPr="008709D3" w:rsidRDefault="006D5099" w:rsidP="006F7DAC">
            <w:pPr>
              <w:pStyle w:val="Normal1"/>
              <w:contextualSpacing/>
              <w:rPr>
                <w:rFonts w:ascii="Arial" w:hAnsi="Arial" w:cs="Arial"/>
                <w:sz w:val="20"/>
                <w:szCs w:val="20"/>
              </w:rPr>
            </w:pPr>
            <w:r w:rsidRPr="008709D3">
              <w:rPr>
                <w:rFonts w:ascii="Arial" w:hAnsi="Arial" w:cs="Arial"/>
                <w:sz w:val="20"/>
                <w:szCs w:val="20"/>
              </w:rPr>
              <w:t>Types of Wires, Types of Switches, lamp holders, ceiling roses, Sockets, fuses, Main boards, distribution boards, Switch boards, Fuse materials, Wiring tools, wire joints</w:t>
            </w:r>
          </w:p>
        </w:tc>
      </w:tr>
      <w:tr w:rsidR="006B5505" w:rsidRPr="008709D3" w:rsidTr="006F7DAC">
        <w:tc>
          <w:tcPr>
            <w:tcW w:w="2239" w:type="dxa"/>
          </w:tcPr>
          <w:p w:rsidR="006B5505" w:rsidRPr="008709D3" w:rsidRDefault="006B5505" w:rsidP="006F7DAC">
            <w:pPr>
              <w:contextualSpacing/>
              <w:rPr>
                <w:rFonts w:ascii="Arial" w:hAnsi="Arial" w:cs="Arial"/>
                <w:b/>
                <w:sz w:val="20"/>
                <w:szCs w:val="20"/>
              </w:rPr>
            </w:pPr>
            <w:r w:rsidRPr="008709D3">
              <w:rPr>
                <w:rFonts w:ascii="Arial" w:hAnsi="Arial" w:cs="Arial"/>
                <w:b/>
                <w:sz w:val="20"/>
                <w:szCs w:val="20"/>
              </w:rPr>
              <w:t>Unit-V</w:t>
            </w:r>
          </w:p>
          <w:p w:rsidR="006B5505" w:rsidRPr="008709D3" w:rsidRDefault="006D5099" w:rsidP="006F7DAC">
            <w:pPr>
              <w:contextualSpacing/>
              <w:rPr>
                <w:rFonts w:ascii="Arial" w:hAnsi="Arial" w:cs="Arial"/>
                <w:b/>
                <w:sz w:val="20"/>
                <w:szCs w:val="20"/>
              </w:rPr>
            </w:pPr>
            <w:r w:rsidRPr="008709D3">
              <w:rPr>
                <w:rFonts w:ascii="Arial" w:hAnsi="Arial" w:cs="Arial"/>
                <w:b/>
                <w:sz w:val="20"/>
                <w:szCs w:val="20"/>
              </w:rPr>
              <w:t>Wiring Circuits</w:t>
            </w:r>
          </w:p>
        </w:tc>
        <w:tc>
          <w:tcPr>
            <w:tcW w:w="6970" w:type="dxa"/>
          </w:tcPr>
          <w:p w:rsidR="006B5505" w:rsidRPr="008709D3" w:rsidRDefault="006D5099" w:rsidP="006F7DAC">
            <w:pPr>
              <w:pStyle w:val="Normal1"/>
              <w:ind w:firstLine="48"/>
              <w:contextualSpacing/>
              <w:rPr>
                <w:rFonts w:ascii="Arial" w:hAnsi="Arial" w:cs="Arial"/>
                <w:sz w:val="20"/>
                <w:szCs w:val="20"/>
              </w:rPr>
            </w:pPr>
            <w:r w:rsidRPr="008709D3">
              <w:rPr>
                <w:rFonts w:ascii="Arial" w:hAnsi="Arial" w:cs="Arial"/>
                <w:sz w:val="20"/>
                <w:szCs w:val="20"/>
              </w:rPr>
              <w:t>Simple Lamp Circuits, Stair Case wiring, Series and parallel circuits, Master switch circuits, Corridor wiring circuits, Selection of number of sub circuits and selection of wires/cables.</w:t>
            </w:r>
          </w:p>
        </w:tc>
      </w:tr>
    </w:tbl>
    <w:p w:rsidR="006B5505" w:rsidRPr="008709D3" w:rsidRDefault="006B5505" w:rsidP="006B5505">
      <w:pPr>
        <w:pStyle w:val="Normal1"/>
        <w:jc w:val="both"/>
        <w:rPr>
          <w:rFonts w:ascii="Arial" w:hAnsi="Arial" w:cs="Arial"/>
          <w:b/>
          <w:sz w:val="20"/>
          <w:szCs w:val="20"/>
        </w:rPr>
      </w:pPr>
    </w:p>
    <w:p w:rsidR="006B5505" w:rsidRPr="008709D3" w:rsidRDefault="006B5505" w:rsidP="006B5505">
      <w:pPr>
        <w:rPr>
          <w:rFonts w:ascii="Arial" w:eastAsia="Calibri" w:hAnsi="Arial" w:cs="Arial"/>
          <w:b/>
          <w:color w:val="000000"/>
          <w:sz w:val="20"/>
          <w:szCs w:val="20"/>
          <w:lang w:eastAsia="en-IN"/>
        </w:rPr>
      </w:pPr>
    </w:p>
    <w:p w:rsidR="00B856D1" w:rsidRPr="008709D3" w:rsidRDefault="00B856D1">
      <w:pPr>
        <w:rPr>
          <w:rFonts w:ascii="Arial" w:eastAsia="Calibri" w:hAnsi="Arial" w:cs="Arial"/>
          <w:b/>
          <w:color w:val="000000"/>
          <w:sz w:val="20"/>
          <w:szCs w:val="20"/>
          <w:lang w:eastAsia="en-IN"/>
        </w:rPr>
      </w:pPr>
      <w:r w:rsidRPr="008709D3">
        <w:rPr>
          <w:rFonts w:ascii="Arial" w:eastAsia="Calibri" w:hAnsi="Arial" w:cs="Arial"/>
          <w:b/>
          <w:color w:val="000000"/>
          <w:sz w:val="20"/>
          <w:szCs w:val="20"/>
          <w:lang w:eastAsia="en-IN"/>
        </w:rPr>
        <w:br w:type="page"/>
      </w:r>
    </w:p>
    <w:p w:rsidR="00B856D1" w:rsidRPr="008709D3" w:rsidRDefault="00B856D1" w:rsidP="00B856D1">
      <w:pPr>
        <w:jc w:val="center"/>
        <w:rPr>
          <w:rFonts w:ascii="Arial" w:hAnsi="Arial" w:cs="Arial"/>
          <w:b/>
          <w:sz w:val="20"/>
          <w:szCs w:val="20"/>
        </w:rPr>
      </w:pPr>
      <w:r w:rsidRPr="008709D3">
        <w:rPr>
          <w:rFonts w:ascii="Arial" w:hAnsi="Arial" w:cs="Arial"/>
          <w:b/>
          <w:sz w:val="20"/>
          <w:szCs w:val="20"/>
        </w:rPr>
        <w:lastRenderedPageBreak/>
        <w:t>Course Title – Soft Skill</w:t>
      </w:r>
    </w:p>
    <w:p w:rsidR="00B856D1" w:rsidRPr="008709D3" w:rsidRDefault="00B856D1" w:rsidP="00B856D1">
      <w:pPr>
        <w:spacing w:after="0"/>
        <w:jc w:val="both"/>
        <w:rPr>
          <w:rFonts w:ascii="Arial" w:hAnsi="Arial" w:cs="Arial"/>
          <w:b/>
          <w:sz w:val="20"/>
          <w:szCs w:val="20"/>
        </w:rPr>
      </w:pPr>
      <w:proofErr w:type="gramStart"/>
      <w:r w:rsidRPr="008709D3">
        <w:rPr>
          <w:rFonts w:ascii="Arial" w:hAnsi="Arial" w:cs="Arial"/>
          <w:b/>
          <w:sz w:val="20"/>
          <w:szCs w:val="20"/>
        </w:rPr>
        <w:t>Code:</w:t>
      </w:r>
      <w:r w:rsidR="001B0C48" w:rsidRPr="008709D3">
        <w:rPr>
          <w:rFonts w:ascii="Arial" w:hAnsi="Arial" w:cs="Arial"/>
          <w:b/>
          <w:sz w:val="20"/>
          <w:szCs w:val="20"/>
        </w:rPr>
        <w:t>ZDSE</w:t>
      </w:r>
      <w:proofErr w:type="gramEnd"/>
      <w:r w:rsidR="001B0C48" w:rsidRPr="008709D3">
        <w:rPr>
          <w:rFonts w:ascii="Arial" w:hAnsi="Arial" w:cs="Arial"/>
          <w:b/>
          <w:sz w:val="20"/>
          <w:szCs w:val="20"/>
        </w:rPr>
        <w:t>-205</w:t>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t xml:space="preserve"> Course Credit: 04</w:t>
      </w:r>
    </w:p>
    <w:p w:rsidR="00B856D1" w:rsidRPr="008709D3" w:rsidRDefault="00B856D1" w:rsidP="00B856D1">
      <w:pPr>
        <w:spacing w:after="0"/>
        <w:jc w:val="right"/>
        <w:rPr>
          <w:rFonts w:ascii="Arial" w:hAnsi="Arial" w:cs="Arial"/>
          <w:b/>
          <w:sz w:val="20"/>
          <w:szCs w:val="20"/>
        </w:rPr>
      </w:pPr>
      <w:r w:rsidRPr="008709D3">
        <w:rPr>
          <w:rFonts w:ascii="Arial" w:hAnsi="Arial" w:cs="Arial"/>
          <w:b/>
          <w:sz w:val="20"/>
          <w:szCs w:val="20"/>
        </w:rPr>
        <w:t>Max Marks: 100</w:t>
      </w:r>
    </w:p>
    <w:p w:rsidR="00B856D1" w:rsidRPr="008709D3" w:rsidRDefault="00B856D1" w:rsidP="00B856D1">
      <w:pPr>
        <w:spacing w:after="0"/>
        <w:jc w:val="right"/>
        <w:rPr>
          <w:rFonts w:ascii="Arial" w:hAnsi="Arial" w:cs="Arial"/>
          <w:b/>
          <w:sz w:val="20"/>
          <w:szCs w:val="20"/>
        </w:rPr>
      </w:pP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t>Theory:50</w:t>
      </w:r>
    </w:p>
    <w:p w:rsidR="00B856D1" w:rsidRPr="008709D3" w:rsidRDefault="00B856D1" w:rsidP="00B856D1">
      <w:pPr>
        <w:spacing w:after="0"/>
        <w:jc w:val="right"/>
        <w:rPr>
          <w:rFonts w:ascii="Arial" w:hAnsi="Arial" w:cs="Arial"/>
          <w:b/>
          <w:sz w:val="20"/>
          <w:szCs w:val="20"/>
        </w:rPr>
      </w:pPr>
      <w:r w:rsidRPr="008709D3">
        <w:rPr>
          <w:rFonts w:ascii="Arial" w:hAnsi="Arial" w:cs="Arial"/>
          <w:b/>
          <w:sz w:val="20"/>
          <w:szCs w:val="20"/>
        </w:rPr>
        <w:t xml:space="preserve">Practical:50    </w:t>
      </w:r>
    </w:p>
    <w:p w:rsidR="00B856D1" w:rsidRPr="008709D3" w:rsidRDefault="00B856D1" w:rsidP="00B856D1">
      <w:pPr>
        <w:spacing w:after="0"/>
        <w:jc w:val="right"/>
        <w:rPr>
          <w:rFonts w:ascii="Arial" w:hAnsi="Arial" w:cs="Arial"/>
          <w:b/>
          <w:sz w:val="20"/>
          <w:szCs w:val="20"/>
        </w:rPr>
      </w:pPr>
      <w:r w:rsidRPr="008709D3">
        <w:rPr>
          <w:rFonts w:ascii="Arial" w:hAnsi="Arial" w:cs="Arial"/>
          <w:b/>
          <w:sz w:val="20"/>
          <w:szCs w:val="20"/>
        </w:rPr>
        <w:t>LTP: 202</w:t>
      </w:r>
    </w:p>
    <w:p w:rsidR="00B856D1" w:rsidRPr="008709D3" w:rsidRDefault="00B856D1" w:rsidP="00B856D1">
      <w:pPr>
        <w:pStyle w:val="Normal1"/>
        <w:spacing w:after="27" w:line="240" w:lineRule="auto"/>
        <w:jc w:val="both"/>
        <w:rPr>
          <w:rFonts w:ascii="Arial" w:eastAsia="Times New Roman" w:hAnsi="Arial" w:cs="Arial"/>
          <w:sz w:val="20"/>
          <w:szCs w:val="20"/>
        </w:rPr>
      </w:pPr>
      <w:proofErr w:type="gramStart"/>
      <w:r w:rsidRPr="008709D3">
        <w:rPr>
          <w:rFonts w:ascii="Arial" w:hAnsi="Arial" w:cs="Arial"/>
          <w:b/>
          <w:sz w:val="20"/>
          <w:szCs w:val="20"/>
        </w:rPr>
        <w:t>Objectives:</w:t>
      </w:r>
      <w:r w:rsidR="00C45F8B" w:rsidRPr="008709D3">
        <w:rPr>
          <w:rFonts w:ascii="Arial" w:hAnsi="Arial" w:cs="Arial"/>
          <w:bCs/>
          <w:sz w:val="20"/>
          <w:szCs w:val="20"/>
        </w:rPr>
        <w:t>Enhance</w:t>
      </w:r>
      <w:proofErr w:type="gramEnd"/>
      <w:r w:rsidR="00C45F8B" w:rsidRPr="008709D3">
        <w:rPr>
          <w:rFonts w:ascii="Arial" w:hAnsi="Arial" w:cs="Arial"/>
          <w:bCs/>
          <w:sz w:val="20"/>
          <w:szCs w:val="20"/>
        </w:rPr>
        <w:t xml:space="preserve"> the skills to develop professional and ethical attitude with effective communication skills</w:t>
      </w:r>
    </w:p>
    <w:p w:rsidR="00B856D1" w:rsidRPr="008709D3" w:rsidRDefault="00B856D1" w:rsidP="00B856D1">
      <w:pPr>
        <w:pStyle w:val="Normal1"/>
        <w:spacing w:after="0" w:line="240" w:lineRule="auto"/>
        <w:jc w:val="both"/>
        <w:rPr>
          <w:rFonts w:ascii="Arial" w:eastAsia="Times New Roman" w:hAnsi="Arial" w:cs="Arial"/>
          <w:sz w:val="20"/>
          <w:szCs w:val="20"/>
        </w:rPr>
      </w:pPr>
    </w:p>
    <w:p w:rsidR="00B856D1" w:rsidRPr="008709D3" w:rsidRDefault="00B856D1" w:rsidP="00B856D1">
      <w:pPr>
        <w:pStyle w:val="Normal1"/>
        <w:spacing w:after="0" w:line="240" w:lineRule="auto"/>
        <w:jc w:val="both"/>
        <w:rPr>
          <w:rFonts w:ascii="Arial" w:hAnsi="Arial" w:cs="Arial"/>
          <w:sz w:val="20"/>
          <w:szCs w:val="20"/>
        </w:rPr>
      </w:pPr>
      <w:r w:rsidRPr="008709D3">
        <w:rPr>
          <w:rFonts w:ascii="Arial" w:hAnsi="Arial" w:cs="Arial"/>
          <w:b/>
          <w:sz w:val="20"/>
          <w:szCs w:val="20"/>
        </w:rPr>
        <w:t>Learning Outcomes</w:t>
      </w:r>
      <w:r w:rsidRPr="008709D3">
        <w:rPr>
          <w:rFonts w:ascii="Arial" w:hAnsi="Arial" w:cs="Arial"/>
          <w:sz w:val="20"/>
          <w:szCs w:val="20"/>
        </w:rPr>
        <w:t xml:space="preserve">: </w:t>
      </w:r>
    </w:p>
    <w:p w:rsidR="00C45F8B" w:rsidRPr="008709D3" w:rsidRDefault="00C45F8B" w:rsidP="00E4723A">
      <w:pPr>
        <w:pStyle w:val="ListParagraph"/>
        <w:numPr>
          <w:ilvl w:val="0"/>
          <w:numId w:val="39"/>
        </w:numPr>
        <w:autoSpaceDE w:val="0"/>
        <w:autoSpaceDN w:val="0"/>
        <w:adjustRightInd w:val="0"/>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Carry </w:t>
      </w:r>
      <w:bookmarkStart w:id="2" w:name="_Hlk520907256"/>
      <w:r w:rsidRPr="008709D3">
        <w:rPr>
          <w:rFonts w:ascii="Arial" w:hAnsi="Arial" w:cs="Arial"/>
          <w:bCs/>
          <w:color w:val="000000"/>
          <w:sz w:val="20"/>
          <w:szCs w:val="20"/>
          <w:lang w:eastAsia="en-IN"/>
        </w:rPr>
        <w:t xml:space="preserve">out </w:t>
      </w:r>
      <w:bookmarkEnd w:id="2"/>
      <w:r w:rsidRPr="008709D3">
        <w:rPr>
          <w:rFonts w:ascii="Arial" w:hAnsi="Arial" w:cs="Arial"/>
          <w:bCs/>
          <w:color w:val="000000"/>
          <w:sz w:val="20"/>
          <w:szCs w:val="20"/>
          <w:lang w:eastAsia="en-IN"/>
        </w:rPr>
        <w:t>time management skills with self-confidence.</w:t>
      </w:r>
    </w:p>
    <w:p w:rsidR="00C45F8B" w:rsidRPr="008709D3" w:rsidRDefault="00C45F8B" w:rsidP="00E4723A">
      <w:pPr>
        <w:pStyle w:val="ListParagraph"/>
        <w:numPr>
          <w:ilvl w:val="0"/>
          <w:numId w:val="39"/>
        </w:numPr>
        <w:autoSpaceDE w:val="0"/>
        <w:autoSpaceDN w:val="0"/>
        <w:adjustRightInd w:val="0"/>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Carry out team management skills with leadership qualities. </w:t>
      </w:r>
    </w:p>
    <w:p w:rsidR="00C45F8B" w:rsidRPr="008709D3" w:rsidRDefault="00C45F8B" w:rsidP="00E4723A">
      <w:pPr>
        <w:pStyle w:val="ListParagraph"/>
        <w:numPr>
          <w:ilvl w:val="0"/>
          <w:numId w:val="39"/>
        </w:numPr>
        <w:autoSpaceDE w:val="0"/>
        <w:autoSpaceDN w:val="0"/>
        <w:adjustRightInd w:val="0"/>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Carry out Problem solving skills and its strategies. </w:t>
      </w:r>
    </w:p>
    <w:p w:rsidR="00C45F8B" w:rsidRPr="008709D3" w:rsidRDefault="00C45F8B" w:rsidP="00E4723A">
      <w:pPr>
        <w:pStyle w:val="ListParagraph"/>
        <w:numPr>
          <w:ilvl w:val="0"/>
          <w:numId w:val="39"/>
        </w:numPr>
        <w:autoSpaceDE w:val="0"/>
        <w:autoSpaceDN w:val="0"/>
        <w:adjustRightInd w:val="0"/>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Carry out Decision making skills with creativity. </w:t>
      </w:r>
    </w:p>
    <w:p w:rsidR="00C45F8B" w:rsidRPr="008709D3" w:rsidRDefault="00C45F8B" w:rsidP="00E4723A">
      <w:pPr>
        <w:pStyle w:val="ListParagraph"/>
        <w:numPr>
          <w:ilvl w:val="0"/>
          <w:numId w:val="39"/>
        </w:numPr>
        <w:autoSpaceDE w:val="0"/>
        <w:autoSpaceDN w:val="0"/>
        <w:adjustRightInd w:val="0"/>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Able to interact with supervisor and respond to customer queries. </w:t>
      </w:r>
    </w:p>
    <w:p w:rsidR="00C45F8B" w:rsidRPr="008709D3" w:rsidRDefault="00C45F8B" w:rsidP="00B856D1">
      <w:pPr>
        <w:spacing w:line="240" w:lineRule="auto"/>
        <w:jc w:val="both"/>
        <w:rPr>
          <w:rFonts w:ascii="Arial" w:hAnsi="Arial" w:cs="Arial"/>
          <w:bCs/>
          <w:color w:val="000000"/>
          <w:sz w:val="20"/>
          <w:szCs w:val="20"/>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628"/>
      </w:tblGrid>
      <w:tr w:rsidR="00B856D1" w:rsidRPr="008709D3" w:rsidTr="00B856D1">
        <w:trPr>
          <w:trHeight w:val="241"/>
        </w:trPr>
        <w:tc>
          <w:tcPr>
            <w:tcW w:w="2503" w:type="dxa"/>
          </w:tcPr>
          <w:p w:rsidR="00B856D1" w:rsidRPr="008709D3" w:rsidRDefault="00B856D1" w:rsidP="00B856D1">
            <w:pPr>
              <w:tabs>
                <w:tab w:val="center" w:pos="4680"/>
                <w:tab w:val="right" w:pos="9360"/>
              </w:tabs>
              <w:contextualSpacing/>
              <w:jc w:val="center"/>
              <w:rPr>
                <w:rFonts w:ascii="Arial" w:hAnsi="Arial" w:cs="Arial"/>
                <w:b/>
                <w:sz w:val="20"/>
                <w:szCs w:val="20"/>
              </w:rPr>
            </w:pPr>
            <w:r w:rsidRPr="008709D3">
              <w:rPr>
                <w:rFonts w:ascii="Arial" w:hAnsi="Arial" w:cs="Arial"/>
                <w:b/>
                <w:sz w:val="20"/>
                <w:szCs w:val="20"/>
              </w:rPr>
              <w:t>Unit Number</w:t>
            </w:r>
          </w:p>
        </w:tc>
        <w:tc>
          <w:tcPr>
            <w:tcW w:w="6628" w:type="dxa"/>
          </w:tcPr>
          <w:p w:rsidR="00B856D1" w:rsidRPr="008709D3" w:rsidRDefault="00B856D1" w:rsidP="00B856D1">
            <w:pPr>
              <w:tabs>
                <w:tab w:val="center" w:pos="4680"/>
                <w:tab w:val="right" w:pos="9360"/>
              </w:tabs>
              <w:contextualSpacing/>
              <w:jc w:val="center"/>
              <w:rPr>
                <w:rFonts w:ascii="Arial" w:hAnsi="Arial" w:cs="Arial"/>
                <w:b/>
                <w:sz w:val="20"/>
                <w:szCs w:val="20"/>
              </w:rPr>
            </w:pPr>
            <w:r w:rsidRPr="008709D3">
              <w:rPr>
                <w:rFonts w:ascii="Arial" w:hAnsi="Arial" w:cs="Arial"/>
                <w:b/>
                <w:sz w:val="20"/>
                <w:szCs w:val="20"/>
              </w:rPr>
              <w:t>Key Learning</w:t>
            </w:r>
          </w:p>
        </w:tc>
      </w:tr>
      <w:tr w:rsidR="00B856D1" w:rsidRPr="008709D3" w:rsidTr="00B856D1">
        <w:trPr>
          <w:trHeight w:val="994"/>
        </w:trPr>
        <w:tc>
          <w:tcPr>
            <w:tcW w:w="2503" w:type="dxa"/>
          </w:tcPr>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Unit-I</w:t>
            </w:r>
          </w:p>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Introduction to Soft Skills</w:t>
            </w:r>
          </w:p>
        </w:tc>
        <w:tc>
          <w:tcPr>
            <w:tcW w:w="6628" w:type="dxa"/>
          </w:tcPr>
          <w:p w:rsidR="00B856D1" w:rsidRPr="008709D3" w:rsidRDefault="00B856D1" w:rsidP="006F7DAC">
            <w:pPr>
              <w:pStyle w:val="Normal1"/>
              <w:tabs>
                <w:tab w:val="center" w:pos="4680"/>
                <w:tab w:val="right" w:pos="9360"/>
              </w:tabs>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Elements of  Soft Skills,Communication Skills,Team Management Skills,Self Confidence,Decision Making,TimeManagement, Problem Solving skills.</w:t>
            </w:r>
          </w:p>
        </w:tc>
      </w:tr>
      <w:tr w:rsidR="00B856D1" w:rsidRPr="008709D3" w:rsidTr="00B856D1">
        <w:trPr>
          <w:trHeight w:val="761"/>
        </w:trPr>
        <w:tc>
          <w:tcPr>
            <w:tcW w:w="2503" w:type="dxa"/>
          </w:tcPr>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 xml:space="preserve">Unit-II </w:t>
            </w:r>
          </w:p>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 xml:space="preserve">Team Management </w:t>
            </w:r>
          </w:p>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Skills</w:t>
            </w:r>
          </w:p>
        </w:tc>
        <w:tc>
          <w:tcPr>
            <w:tcW w:w="6628" w:type="dxa"/>
          </w:tcPr>
          <w:p w:rsidR="00B856D1" w:rsidRPr="008709D3" w:rsidRDefault="00B856D1" w:rsidP="006F7DAC">
            <w:pPr>
              <w:pStyle w:val="Normal1"/>
              <w:tabs>
                <w:tab w:val="center" w:pos="4680"/>
                <w:tab w:val="right" w:pos="9360"/>
              </w:tabs>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Understanding Team Work, How to behave in a Team, Qualities of a good Team leader, process of  Team Management,Leadership’s Role in a Team, Barriers to Team Management.</w:t>
            </w:r>
          </w:p>
        </w:tc>
      </w:tr>
      <w:tr w:rsidR="00B856D1" w:rsidRPr="008709D3" w:rsidTr="00B856D1">
        <w:trPr>
          <w:trHeight w:val="931"/>
        </w:trPr>
        <w:tc>
          <w:tcPr>
            <w:tcW w:w="2503" w:type="dxa"/>
          </w:tcPr>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Unit-III</w:t>
            </w:r>
          </w:p>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Problem Solving Skills</w:t>
            </w:r>
          </w:p>
        </w:tc>
        <w:tc>
          <w:tcPr>
            <w:tcW w:w="6628" w:type="dxa"/>
          </w:tcPr>
          <w:p w:rsidR="00B856D1" w:rsidRPr="008709D3" w:rsidRDefault="00B856D1" w:rsidP="006F7DAC">
            <w:pPr>
              <w:pStyle w:val="Normal1"/>
              <w:tabs>
                <w:tab w:val="center" w:pos="4680"/>
                <w:tab w:val="right" w:pos="9360"/>
              </w:tabs>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Definition of Problem Solving, Skills to use for Problem Solving, Barriers to Problem Solving, Steps for Problem Solving, Strategies to Solve Problems, Role of Brain in solving Problems.</w:t>
            </w:r>
          </w:p>
        </w:tc>
      </w:tr>
      <w:tr w:rsidR="00B856D1" w:rsidRPr="008709D3" w:rsidTr="00B856D1">
        <w:trPr>
          <w:trHeight w:val="867"/>
        </w:trPr>
        <w:tc>
          <w:tcPr>
            <w:tcW w:w="2503" w:type="dxa"/>
          </w:tcPr>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 xml:space="preserve">Unit-IV </w:t>
            </w:r>
          </w:p>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Decision Making</w:t>
            </w:r>
          </w:p>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 xml:space="preserve">Skills </w:t>
            </w:r>
          </w:p>
        </w:tc>
        <w:tc>
          <w:tcPr>
            <w:tcW w:w="6628" w:type="dxa"/>
          </w:tcPr>
          <w:p w:rsidR="00B856D1" w:rsidRPr="008709D3" w:rsidRDefault="00B856D1" w:rsidP="006F7DAC">
            <w:pPr>
              <w:pStyle w:val="Normal1"/>
              <w:tabs>
                <w:tab w:val="center" w:pos="4680"/>
                <w:tab w:val="right" w:pos="9360"/>
              </w:tabs>
              <w:ind w:firstLine="48"/>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Definition of  Decision Making, Traps in Decision Making,Factors for effective decisions, How to make better decisions,6 C’s of Decision Making, Creativity and Decision Making.</w:t>
            </w:r>
          </w:p>
        </w:tc>
      </w:tr>
      <w:tr w:rsidR="00B856D1" w:rsidRPr="008709D3" w:rsidTr="00B856D1">
        <w:trPr>
          <w:trHeight w:val="888"/>
        </w:trPr>
        <w:tc>
          <w:tcPr>
            <w:tcW w:w="2503" w:type="dxa"/>
          </w:tcPr>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Unit-V</w:t>
            </w:r>
          </w:p>
          <w:p w:rsidR="00B856D1" w:rsidRPr="008709D3" w:rsidRDefault="00B856D1"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Interacting With Supervisor</w:t>
            </w:r>
          </w:p>
        </w:tc>
        <w:tc>
          <w:tcPr>
            <w:tcW w:w="6628" w:type="dxa"/>
          </w:tcPr>
          <w:p w:rsidR="00B856D1" w:rsidRPr="008709D3" w:rsidRDefault="00B856D1" w:rsidP="00827487">
            <w:pPr>
              <w:autoSpaceDE w:val="0"/>
              <w:autoSpaceDN w:val="0"/>
              <w:adjustRightInd w:val="0"/>
              <w:rPr>
                <w:rFonts w:ascii="Arial" w:hAnsi="Arial" w:cs="Arial"/>
                <w:sz w:val="20"/>
                <w:szCs w:val="20"/>
              </w:rPr>
            </w:pPr>
            <w:r w:rsidRPr="008709D3">
              <w:rPr>
                <w:rFonts w:ascii="Arial" w:hAnsi="Arial" w:cs="Arial"/>
                <w:sz w:val="20"/>
                <w:szCs w:val="20"/>
              </w:rPr>
              <w:t>Report problems identified in the field, respond to customers, receiving feedbacks, Communication on a particular situation, wh</w:t>
            </w:r>
            <w:r w:rsidR="00827487">
              <w:rPr>
                <w:rFonts w:ascii="Arial" w:hAnsi="Arial" w:cs="Arial"/>
                <w:sz w:val="20"/>
                <w:szCs w:val="20"/>
              </w:rPr>
              <w:t>en to report to the supervisor.</w:t>
            </w:r>
          </w:p>
        </w:tc>
      </w:tr>
    </w:tbl>
    <w:p w:rsidR="00B856D1" w:rsidRPr="008709D3" w:rsidRDefault="00B856D1" w:rsidP="00B856D1">
      <w:pPr>
        <w:pStyle w:val="Normal1"/>
        <w:jc w:val="both"/>
        <w:rPr>
          <w:rFonts w:ascii="Arial" w:hAnsi="Arial" w:cs="Arial"/>
          <w:b/>
          <w:sz w:val="20"/>
          <w:szCs w:val="20"/>
        </w:rPr>
      </w:pPr>
    </w:p>
    <w:p w:rsidR="00B856D1" w:rsidRPr="008709D3" w:rsidRDefault="00B856D1" w:rsidP="00B856D1">
      <w:pPr>
        <w:pStyle w:val="Normal1"/>
        <w:jc w:val="both"/>
        <w:rPr>
          <w:rFonts w:ascii="Arial" w:hAnsi="Arial" w:cs="Arial"/>
          <w:b/>
          <w:sz w:val="20"/>
          <w:szCs w:val="20"/>
        </w:rPr>
      </w:pPr>
      <w:r w:rsidRPr="008709D3">
        <w:rPr>
          <w:rFonts w:ascii="Arial" w:hAnsi="Arial" w:cs="Arial"/>
          <w:b/>
          <w:sz w:val="20"/>
          <w:szCs w:val="20"/>
        </w:rPr>
        <w:t>Practical:</w:t>
      </w:r>
    </w:p>
    <w:p w:rsidR="00B856D1" w:rsidRPr="008709D3" w:rsidRDefault="00B856D1" w:rsidP="00E4723A">
      <w:pPr>
        <w:pStyle w:val="ListParagraph"/>
        <w:numPr>
          <w:ilvl w:val="0"/>
          <w:numId w:val="7"/>
        </w:numPr>
        <w:tabs>
          <w:tab w:val="left" w:pos="7230"/>
        </w:tabs>
        <w:spacing w:line="240" w:lineRule="auto"/>
        <w:jc w:val="left"/>
        <w:rPr>
          <w:rFonts w:ascii="Arial" w:hAnsi="Arial" w:cs="Arial"/>
          <w:sz w:val="20"/>
          <w:szCs w:val="20"/>
        </w:rPr>
      </w:pPr>
      <w:r w:rsidRPr="008709D3">
        <w:rPr>
          <w:rFonts w:ascii="Arial" w:hAnsi="Arial" w:cs="Arial"/>
          <w:sz w:val="20"/>
          <w:szCs w:val="20"/>
        </w:rPr>
        <w:t>Activity on Verbal and Non-verbal Communication</w:t>
      </w:r>
    </w:p>
    <w:p w:rsidR="00B856D1" w:rsidRPr="008709D3" w:rsidRDefault="00B856D1" w:rsidP="00E4723A">
      <w:pPr>
        <w:pStyle w:val="ListParagraph"/>
        <w:numPr>
          <w:ilvl w:val="0"/>
          <w:numId w:val="7"/>
        </w:numPr>
        <w:tabs>
          <w:tab w:val="left" w:pos="7230"/>
        </w:tabs>
        <w:spacing w:line="240" w:lineRule="auto"/>
        <w:jc w:val="left"/>
        <w:rPr>
          <w:rFonts w:ascii="Arial" w:hAnsi="Arial" w:cs="Arial"/>
          <w:sz w:val="20"/>
          <w:szCs w:val="20"/>
        </w:rPr>
      </w:pPr>
      <w:r w:rsidRPr="008709D3">
        <w:rPr>
          <w:rFonts w:ascii="Arial" w:hAnsi="Arial" w:cs="Arial"/>
          <w:sz w:val="20"/>
          <w:szCs w:val="20"/>
        </w:rPr>
        <w:t>Activity on Body Language Skills</w:t>
      </w:r>
    </w:p>
    <w:p w:rsidR="00B856D1" w:rsidRPr="008709D3" w:rsidRDefault="00B856D1" w:rsidP="00E4723A">
      <w:pPr>
        <w:pStyle w:val="ListParagraph"/>
        <w:numPr>
          <w:ilvl w:val="0"/>
          <w:numId w:val="7"/>
        </w:numPr>
        <w:tabs>
          <w:tab w:val="left" w:pos="7230"/>
        </w:tabs>
        <w:spacing w:line="240" w:lineRule="auto"/>
        <w:jc w:val="left"/>
        <w:rPr>
          <w:rFonts w:ascii="Arial" w:hAnsi="Arial" w:cs="Arial"/>
          <w:sz w:val="20"/>
          <w:szCs w:val="20"/>
        </w:rPr>
      </w:pPr>
      <w:r w:rsidRPr="008709D3">
        <w:rPr>
          <w:rFonts w:ascii="Arial" w:hAnsi="Arial" w:cs="Arial"/>
          <w:sz w:val="20"/>
          <w:szCs w:val="20"/>
        </w:rPr>
        <w:t>Activity on Decision Making Skills</w:t>
      </w:r>
    </w:p>
    <w:p w:rsidR="00B856D1" w:rsidRPr="008709D3" w:rsidRDefault="00B856D1" w:rsidP="00E4723A">
      <w:pPr>
        <w:pStyle w:val="ListParagraph"/>
        <w:numPr>
          <w:ilvl w:val="0"/>
          <w:numId w:val="7"/>
        </w:numPr>
        <w:tabs>
          <w:tab w:val="left" w:pos="7230"/>
        </w:tabs>
        <w:spacing w:line="240" w:lineRule="auto"/>
        <w:jc w:val="left"/>
        <w:rPr>
          <w:rFonts w:ascii="Arial" w:hAnsi="Arial" w:cs="Arial"/>
          <w:sz w:val="20"/>
          <w:szCs w:val="20"/>
        </w:rPr>
      </w:pPr>
      <w:r w:rsidRPr="008709D3">
        <w:rPr>
          <w:rFonts w:ascii="Arial" w:hAnsi="Arial" w:cs="Arial"/>
          <w:sz w:val="20"/>
          <w:szCs w:val="20"/>
        </w:rPr>
        <w:t>Activity on Problem Solving Skills</w:t>
      </w:r>
    </w:p>
    <w:p w:rsidR="00B856D1" w:rsidRPr="008709D3" w:rsidRDefault="00B856D1" w:rsidP="00E4723A">
      <w:pPr>
        <w:pStyle w:val="ListParagraph"/>
        <w:numPr>
          <w:ilvl w:val="0"/>
          <w:numId w:val="7"/>
        </w:numPr>
        <w:tabs>
          <w:tab w:val="left" w:pos="7230"/>
        </w:tabs>
        <w:spacing w:line="240" w:lineRule="auto"/>
        <w:jc w:val="left"/>
        <w:rPr>
          <w:rFonts w:ascii="Arial" w:hAnsi="Arial" w:cs="Arial"/>
          <w:sz w:val="20"/>
          <w:szCs w:val="20"/>
        </w:rPr>
      </w:pPr>
      <w:r w:rsidRPr="008709D3">
        <w:rPr>
          <w:rFonts w:ascii="Arial" w:hAnsi="Arial" w:cs="Arial"/>
          <w:sz w:val="20"/>
          <w:szCs w:val="20"/>
        </w:rPr>
        <w:t>Activity on Positive Attitude.</w:t>
      </w:r>
    </w:p>
    <w:p w:rsidR="00B856D1" w:rsidRPr="008709D3" w:rsidRDefault="00B856D1" w:rsidP="00E4723A">
      <w:pPr>
        <w:pStyle w:val="ListParagraph"/>
        <w:numPr>
          <w:ilvl w:val="0"/>
          <w:numId w:val="7"/>
        </w:numPr>
        <w:tabs>
          <w:tab w:val="left" w:pos="7230"/>
        </w:tabs>
        <w:spacing w:line="240" w:lineRule="auto"/>
        <w:jc w:val="left"/>
        <w:rPr>
          <w:rFonts w:ascii="Arial" w:hAnsi="Arial" w:cs="Arial"/>
          <w:sz w:val="20"/>
          <w:szCs w:val="20"/>
        </w:rPr>
      </w:pPr>
      <w:r w:rsidRPr="008709D3">
        <w:rPr>
          <w:rFonts w:ascii="Arial" w:hAnsi="Arial" w:cs="Arial"/>
          <w:sz w:val="20"/>
          <w:szCs w:val="20"/>
        </w:rPr>
        <w:t>Activity on Self Confidence.</w:t>
      </w:r>
    </w:p>
    <w:p w:rsidR="00B856D1" w:rsidRPr="008709D3" w:rsidRDefault="00B856D1" w:rsidP="00E4723A">
      <w:pPr>
        <w:pStyle w:val="ListParagraph"/>
        <w:numPr>
          <w:ilvl w:val="0"/>
          <w:numId w:val="7"/>
        </w:numPr>
        <w:tabs>
          <w:tab w:val="left" w:pos="7230"/>
        </w:tabs>
        <w:spacing w:line="240" w:lineRule="auto"/>
        <w:jc w:val="left"/>
        <w:rPr>
          <w:rFonts w:ascii="Arial" w:hAnsi="Arial" w:cs="Arial"/>
          <w:sz w:val="20"/>
          <w:szCs w:val="20"/>
        </w:rPr>
      </w:pPr>
      <w:r w:rsidRPr="008709D3">
        <w:rPr>
          <w:rFonts w:ascii="Arial" w:hAnsi="Arial" w:cs="Arial"/>
          <w:sz w:val="20"/>
          <w:szCs w:val="20"/>
        </w:rPr>
        <w:t>Activity on interpersonal Skills</w:t>
      </w:r>
    </w:p>
    <w:p w:rsidR="00B856D1" w:rsidRPr="008709D3" w:rsidRDefault="00B856D1" w:rsidP="00E4723A">
      <w:pPr>
        <w:pStyle w:val="ListParagraph"/>
        <w:numPr>
          <w:ilvl w:val="0"/>
          <w:numId w:val="7"/>
        </w:numPr>
        <w:tabs>
          <w:tab w:val="left" w:pos="7230"/>
        </w:tabs>
        <w:spacing w:line="240" w:lineRule="auto"/>
        <w:jc w:val="left"/>
        <w:rPr>
          <w:rFonts w:ascii="Arial" w:hAnsi="Arial" w:cs="Arial"/>
          <w:sz w:val="20"/>
          <w:szCs w:val="20"/>
        </w:rPr>
      </w:pPr>
      <w:r w:rsidRPr="008709D3">
        <w:rPr>
          <w:rFonts w:ascii="Arial" w:hAnsi="Arial" w:cs="Arial"/>
          <w:sz w:val="20"/>
          <w:szCs w:val="20"/>
        </w:rPr>
        <w:t>Activity on Presentation Skills.</w:t>
      </w:r>
    </w:p>
    <w:p w:rsidR="00B856D1" w:rsidRPr="008709D3" w:rsidRDefault="00B856D1" w:rsidP="00B856D1">
      <w:pPr>
        <w:pStyle w:val="Normal1"/>
        <w:spacing w:after="0"/>
        <w:ind w:left="360"/>
        <w:jc w:val="both"/>
        <w:rPr>
          <w:rFonts w:ascii="Arial" w:hAnsi="Arial" w:cs="Arial"/>
          <w:sz w:val="20"/>
          <w:szCs w:val="20"/>
        </w:rPr>
      </w:pPr>
    </w:p>
    <w:p w:rsidR="00B856D1" w:rsidRPr="008709D3" w:rsidRDefault="00B856D1" w:rsidP="00B856D1">
      <w:pPr>
        <w:pStyle w:val="Normal1"/>
        <w:spacing w:after="0"/>
        <w:jc w:val="both"/>
        <w:rPr>
          <w:rFonts w:ascii="Arial" w:hAnsi="Arial" w:cs="Arial"/>
          <w:sz w:val="20"/>
          <w:szCs w:val="20"/>
        </w:rPr>
      </w:pPr>
    </w:p>
    <w:p w:rsidR="00E44408" w:rsidRPr="008709D3" w:rsidRDefault="006F7DAC" w:rsidP="00E44408">
      <w:pPr>
        <w:jc w:val="center"/>
        <w:rPr>
          <w:rFonts w:ascii="Arial" w:eastAsia="Times New Roman" w:hAnsi="Arial" w:cs="Arial"/>
          <w:color w:val="000000"/>
          <w:sz w:val="20"/>
          <w:szCs w:val="20"/>
          <w:lang w:val="en-IN" w:eastAsia="en-IN"/>
        </w:rPr>
      </w:pPr>
      <w:r w:rsidRPr="008709D3">
        <w:rPr>
          <w:rFonts w:ascii="Arial" w:hAnsi="Arial" w:cs="Arial"/>
          <w:b/>
          <w:sz w:val="20"/>
          <w:szCs w:val="20"/>
        </w:rPr>
        <w:t xml:space="preserve">Course Title – </w:t>
      </w:r>
      <w:r w:rsidR="00E44408" w:rsidRPr="008709D3">
        <w:rPr>
          <w:rFonts w:ascii="Arial" w:eastAsia="Times New Roman" w:hAnsi="Arial" w:cs="Arial"/>
          <w:b/>
          <w:color w:val="000000"/>
          <w:sz w:val="20"/>
          <w:szCs w:val="20"/>
          <w:lang w:val="en-IN" w:eastAsia="en-IN"/>
        </w:rPr>
        <w:t>Electronics Components Mounti</w:t>
      </w:r>
      <w:r w:rsidR="007D1771" w:rsidRPr="008709D3">
        <w:rPr>
          <w:rFonts w:ascii="Arial" w:eastAsia="Times New Roman" w:hAnsi="Arial" w:cs="Arial"/>
          <w:b/>
          <w:color w:val="000000"/>
          <w:sz w:val="20"/>
          <w:szCs w:val="20"/>
          <w:lang w:val="en-IN" w:eastAsia="en-IN"/>
        </w:rPr>
        <w:t>n</w:t>
      </w:r>
      <w:r w:rsidR="00E44408" w:rsidRPr="008709D3">
        <w:rPr>
          <w:rFonts w:ascii="Arial" w:eastAsia="Times New Roman" w:hAnsi="Arial" w:cs="Arial"/>
          <w:b/>
          <w:color w:val="000000"/>
          <w:sz w:val="20"/>
          <w:szCs w:val="20"/>
          <w:lang w:val="en-IN" w:eastAsia="en-IN"/>
        </w:rPr>
        <w:t>g and Soldering</w:t>
      </w:r>
    </w:p>
    <w:p w:rsidR="006F7DAC" w:rsidRPr="008709D3" w:rsidRDefault="006F7DAC" w:rsidP="006F7DAC">
      <w:pPr>
        <w:jc w:val="center"/>
        <w:rPr>
          <w:rFonts w:ascii="Arial" w:hAnsi="Arial" w:cs="Arial"/>
          <w:b/>
          <w:sz w:val="20"/>
          <w:szCs w:val="20"/>
        </w:rPr>
      </w:pPr>
    </w:p>
    <w:p w:rsidR="006F7DAC" w:rsidRPr="008709D3" w:rsidRDefault="006F7DAC" w:rsidP="006F7DAC">
      <w:pPr>
        <w:spacing w:after="0"/>
        <w:jc w:val="both"/>
        <w:rPr>
          <w:rFonts w:ascii="Arial" w:hAnsi="Arial" w:cs="Arial"/>
          <w:b/>
          <w:sz w:val="20"/>
          <w:szCs w:val="20"/>
        </w:rPr>
      </w:pPr>
      <w:proofErr w:type="gramStart"/>
      <w:r w:rsidRPr="008709D3">
        <w:rPr>
          <w:rFonts w:ascii="Arial" w:hAnsi="Arial" w:cs="Arial"/>
          <w:b/>
          <w:sz w:val="20"/>
          <w:szCs w:val="20"/>
        </w:rPr>
        <w:t>Code:</w:t>
      </w:r>
      <w:r w:rsidR="001B5ACA" w:rsidRPr="008709D3">
        <w:rPr>
          <w:rFonts w:ascii="Arial" w:hAnsi="Arial" w:cs="Arial"/>
          <w:b/>
          <w:sz w:val="20"/>
          <w:szCs w:val="20"/>
        </w:rPr>
        <w:t>EDMS</w:t>
      </w:r>
      <w:proofErr w:type="gramEnd"/>
      <w:r w:rsidR="001B5ACA" w:rsidRPr="008709D3">
        <w:rPr>
          <w:rFonts w:ascii="Arial" w:hAnsi="Arial" w:cs="Arial"/>
          <w:b/>
          <w:sz w:val="20"/>
          <w:szCs w:val="20"/>
        </w:rPr>
        <w:t>-207</w:t>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007D1771" w:rsidRPr="008709D3">
        <w:rPr>
          <w:rFonts w:ascii="Arial" w:hAnsi="Arial" w:cs="Arial"/>
          <w:b/>
          <w:sz w:val="20"/>
          <w:szCs w:val="20"/>
        </w:rPr>
        <w:t>Course Credit: 03</w:t>
      </w:r>
    </w:p>
    <w:p w:rsidR="006F7DAC" w:rsidRPr="008709D3" w:rsidRDefault="006F7DAC" w:rsidP="006F7DAC">
      <w:pPr>
        <w:spacing w:after="0"/>
        <w:jc w:val="right"/>
        <w:rPr>
          <w:rFonts w:ascii="Arial" w:hAnsi="Arial" w:cs="Arial"/>
          <w:b/>
          <w:sz w:val="20"/>
          <w:szCs w:val="20"/>
        </w:rPr>
      </w:pPr>
      <w:r w:rsidRPr="008709D3">
        <w:rPr>
          <w:rFonts w:ascii="Arial" w:hAnsi="Arial" w:cs="Arial"/>
          <w:b/>
          <w:sz w:val="20"/>
          <w:szCs w:val="20"/>
        </w:rPr>
        <w:t>Max Marks: 100</w:t>
      </w:r>
    </w:p>
    <w:p w:rsidR="006F7DAC" w:rsidRPr="008709D3" w:rsidRDefault="006F7DAC" w:rsidP="006F7DAC">
      <w:pPr>
        <w:spacing w:after="0"/>
        <w:jc w:val="right"/>
        <w:rPr>
          <w:rFonts w:ascii="Arial" w:hAnsi="Arial" w:cs="Arial"/>
          <w:b/>
          <w:sz w:val="20"/>
          <w:szCs w:val="20"/>
        </w:rPr>
      </w:pP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t>Theory:50</w:t>
      </w:r>
    </w:p>
    <w:p w:rsidR="006F7DAC" w:rsidRPr="008709D3" w:rsidRDefault="006F7DAC" w:rsidP="006F7DAC">
      <w:pPr>
        <w:spacing w:after="0"/>
        <w:jc w:val="right"/>
        <w:rPr>
          <w:rFonts w:ascii="Arial" w:hAnsi="Arial" w:cs="Arial"/>
          <w:b/>
          <w:sz w:val="20"/>
          <w:szCs w:val="20"/>
        </w:rPr>
      </w:pPr>
      <w:r w:rsidRPr="008709D3">
        <w:rPr>
          <w:rFonts w:ascii="Arial" w:hAnsi="Arial" w:cs="Arial"/>
          <w:b/>
          <w:sz w:val="20"/>
          <w:szCs w:val="20"/>
        </w:rPr>
        <w:t xml:space="preserve">Practical:50    </w:t>
      </w:r>
    </w:p>
    <w:p w:rsidR="006F7DAC" w:rsidRPr="008709D3" w:rsidRDefault="007D1771" w:rsidP="006F7DAC">
      <w:pPr>
        <w:spacing w:after="0"/>
        <w:jc w:val="right"/>
        <w:rPr>
          <w:rFonts w:ascii="Arial" w:hAnsi="Arial" w:cs="Arial"/>
          <w:b/>
          <w:sz w:val="20"/>
          <w:szCs w:val="20"/>
        </w:rPr>
      </w:pPr>
      <w:r w:rsidRPr="008709D3">
        <w:rPr>
          <w:rFonts w:ascii="Arial" w:hAnsi="Arial" w:cs="Arial"/>
          <w:b/>
          <w:sz w:val="20"/>
          <w:szCs w:val="20"/>
        </w:rPr>
        <w:t>LTP: 201</w:t>
      </w:r>
    </w:p>
    <w:p w:rsidR="006F7DAC" w:rsidRPr="008709D3" w:rsidRDefault="006F7DAC" w:rsidP="006F7DAC">
      <w:pPr>
        <w:pStyle w:val="Normal1"/>
        <w:spacing w:after="27" w:line="240" w:lineRule="auto"/>
        <w:jc w:val="both"/>
        <w:rPr>
          <w:rFonts w:ascii="Arial" w:eastAsia="Times New Roman" w:hAnsi="Arial" w:cs="Arial"/>
          <w:sz w:val="20"/>
          <w:szCs w:val="20"/>
        </w:rPr>
      </w:pPr>
      <w:proofErr w:type="gramStart"/>
      <w:r w:rsidRPr="008709D3">
        <w:rPr>
          <w:rFonts w:ascii="Arial" w:hAnsi="Arial" w:cs="Arial"/>
          <w:b/>
          <w:sz w:val="20"/>
          <w:szCs w:val="20"/>
        </w:rPr>
        <w:t>Objectives:</w:t>
      </w:r>
      <w:r w:rsidR="00C45F8B" w:rsidRPr="008709D3">
        <w:rPr>
          <w:rFonts w:ascii="Arial" w:hAnsi="Arial" w:cs="Arial"/>
          <w:bCs/>
          <w:sz w:val="20"/>
          <w:szCs w:val="20"/>
        </w:rPr>
        <w:t>Create</w:t>
      </w:r>
      <w:proofErr w:type="gramEnd"/>
      <w:r w:rsidR="00C45F8B" w:rsidRPr="008709D3">
        <w:rPr>
          <w:rFonts w:ascii="Arial" w:hAnsi="Arial" w:cs="Arial"/>
          <w:bCs/>
          <w:sz w:val="20"/>
          <w:szCs w:val="20"/>
        </w:rPr>
        <w:t xml:space="preserve"> awareness about soldering and de-soldering of electronic components.</w:t>
      </w:r>
    </w:p>
    <w:p w:rsidR="006F7DAC" w:rsidRPr="008709D3" w:rsidRDefault="006F7DAC" w:rsidP="006F7DAC">
      <w:pPr>
        <w:pStyle w:val="Normal1"/>
        <w:spacing w:after="0" w:line="240" w:lineRule="auto"/>
        <w:jc w:val="both"/>
        <w:rPr>
          <w:rFonts w:ascii="Arial" w:eastAsia="Times New Roman" w:hAnsi="Arial" w:cs="Arial"/>
          <w:sz w:val="20"/>
          <w:szCs w:val="20"/>
        </w:rPr>
      </w:pPr>
    </w:p>
    <w:p w:rsidR="006F7DAC" w:rsidRPr="008709D3" w:rsidRDefault="006F7DAC" w:rsidP="006F7DAC">
      <w:pPr>
        <w:pStyle w:val="Normal1"/>
        <w:spacing w:after="0" w:line="240" w:lineRule="auto"/>
        <w:jc w:val="both"/>
        <w:rPr>
          <w:rFonts w:ascii="Arial" w:hAnsi="Arial" w:cs="Arial"/>
          <w:sz w:val="20"/>
          <w:szCs w:val="20"/>
        </w:rPr>
      </w:pPr>
      <w:r w:rsidRPr="008709D3">
        <w:rPr>
          <w:rFonts w:ascii="Arial" w:hAnsi="Arial" w:cs="Arial"/>
          <w:b/>
          <w:sz w:val="20"/>
          <w:szCs w:val="20"/>
        </w:rPr>
        <w:t>Learning Outcomes</w:t>
      </w:r>
      <w:r w:rsidRPr="008709D3">
        <w:rPr>
          <w:rFonts w:ascii="Arial" w:hAnsi="Arial" w:cs="Arial"/>
          <w:sz w:val="20"/>
          <w:szCs w:val="20"/>
        </w:rPr>
        <w:t>:</w:t>
      </w:r>
    </w:p>
    <w:p w:rsidR="00C45F8B" w:rsidRPr="008709D3" w:rsidRDefault="00C45F8B" w:rsidP="00E4723A">
      <w:pPr>
        <w:pStyle w:val="Normal1"/>
        <w:numPr>
          <w:ilvl w:val="0"/>
          <w:numId w:val="41"/>
        </w:numPr>
        <w:spacing w:after="0" w:line="240" w:lineRule="auto"/>
        <w:jc w:val="both"/>
        <w:rPr>
          <w:rFonts w:ascii="Arial" w:hAnsi="Arial" w:cs="Arial"/>
          <w:bCs/>
          <w:sz w:val="20"/>
          <w:szCs w:val="20"/>
        </w:rPr>
      </w:pPr>
      <w:r w:rsidRPr="008709D3">
        <w:rPr>
          <w:rFonts w:ascii="Arial" w:hAnsi="Arial" w:cs="Arial"/>
          <w:bCs/>
          <w:sz w:val="20"/>
          <w:szCs w:val="20"/>
        </w:rPr>
        <w:t>Identify materials and components required for soldering and de-soldering of electronic equipments.</w:t>
      </w:r>
    </w:p>
    <w:p w:rsidR="00C45F8B" w:rsidRPr="008709D3" w:rsidRDefault="00C45F8B" w:rsidP="00E4723A">
      <w:pPr>
        <w:pStyle w:val="Normal1"/>
        <w:numPr>
          <w:ilvl w:val="0"/>
          <w:numId w:val="41"/>
        </w:numPr>
        <w:spacing w:after="0" w:line="240" w:lineRule="auto"/>
        <w:jc w:val="both"/>
        <w:rPr>
          <w:rFonts w:ascii="Arial" w:hAnsi="Arial" w:cs="Arial"/>
          <w:bCs/>
          <w:sz w:val="20"/>
          <w:szCs w:val="20"/>
        </w:rPr>
      </w:pPr>
      <w:r w:rsidRPr="008709D3">
        <w:rPr>
          <w:rFonts w:ascii="Arial" w:hAnsi="Arial" w:cs="Arial"/>
          <w:bCs/>
          <w:sz w:val="20"/>
          <w:szCs w:val="20"/>
        </w:rPr>
        <w:t>Able to identify soldering tools and their uses.</w:t>
      </w:r>
    </w:p>
    <w:p w:rsidR="00C45F8B" w:rsidRPr="008709D3" w:rsidRDefault="00C45F8B" w:rsidP="00E4723A">
      <w:pPr>
        <w:pStyle w:val="ListParagraph"/>
        <w:numPr>
          <w:ilvl w:val="0"/>
          <w:numId w:val="41"/>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Becomes familiar with soldering cleaning processes </w:t>
      </w:r>
    </w:p>
    <w:p w:rsidR="00C45F8B" w:rsidRPr="008709D3" w:rsidRDefault="00C45F8B" w:rsidP="00E4723A">
      <w:pPr>
        <w:pStyle w:val="ListParagraph"/>
        <w:numPr>
          <w:ilvl w:val="0"/>
          <w:numId w:val="41"/>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Make the appropriate solder connection.  </w:t>
      </w:r>
    </w:p>
    <w:p w:rsidR="00C45F8B" w:rsidRPr="008709D3" w:rsidRDefault="00C45F8B" w:rsidP="00E4723A">
      <w:pPr>
        <w:pStyle w:val="ListParagraph"/>
        <w:numPr>
          <w:ilvl w:val="0"/>
          <w:numId w:val="41"/>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Develop knowledge about SMD Components.</w:t>
      </w:r>
    </w:p>
    <w:p w:rsidR="00C45F8B" w:rsidRPr="008709D3" w:rsidRDefault="00C45F8B" w:rsidP="006F7DAC">
      <w:pPr>
        <w:pStyle w:val="Normal1"/>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628"/>
      </w:tblGrid>
      <w:tr w:rsidR="006F7DAC" w:rsidRPr="008709D3" w:rsidTr="006F7DAC">
        <w:trPr>
          <w:trHeight w:val="241"/>
        </w:trPr>
        <w:tc>
          <w:tcPr>
            <w:tcW w:w="2503" w:type="dxa"/>
          </w:tcPr>
          <w:p w:rsidR="006F7DAC" w:rsidRPr="008709D3" w:rsidRDefault="006F7DAC" w:rsidP="006F7DAC">
            <w:pPr>
              <w:tabs>
                <w:tab w:val="center" w:pos="4680"/>
                <w:tab w:val="right" w:pos="9360"/>
              </w:tabs>
              <w:contextualSpacing/>
              <w:jc w:val="center"/>
              <w:rPr>
                <w:rFonts w:ascii="Arial" w:hAnsi="Arial" w:cs="Arial"/>
                <w:b/>
                <w:sz w:val="20"/>
                <w:szCs w:val="20"/>
              </w:rPr>
            </w:pPr>
            <w:r w:rsidRPr="008709D3">
              <w:rPr>
                <w:rFonts w:ascii="Arial" w:hAnsi="Arial" w:cs="Arial"/>
                <w:b/>
                <w:sz w:val="20"/>
                <w:szCs w:val="20"/>
              </w:rPr>
              <w:t>Unit Number</w:t>
            </w:r>
          </w:p>
        </w:tc>
        <w:tc>
          <w:tcPr>
            <w:tcW w:w="6628" w:type="dxa"/>
          </w:tcPr>
          <w:p w:rsidR="006F7DAC" w:rsidRPr="008709D3" w:rsidRDefault="006F7DAC" w:rsidP="006F7DAC">
            <w:pPr>
              <w:tabs>
                <w:tab w:val="center" w:pos="4680"/>
                <w:tab w:val="right" w:pos="9360"/>
              </w:tabs>
              <w:contextualSpacing/>
              <w:jc w:val="center"/>
              <w:rPr>
                <w:rFonts w:ascii="Arial" w:hAnsi="Arial" w:cs="Arial"/>
                <w:b/>
                <w:sz w:val="20"/>
                <w:szCs w:val="20"/>
              </w:rPr>
            </w:pPr>
            <w:r w:rsidRPr="008709D3">
              <w:rPr>
                <w:rFonts w:ascii="Arial" w:hAnsi="Arial" w:cs="Arial"/>
                <w:b/>
                <w:sz w:val="20"/>
                <w:szCs w:val="20"/>
              </w:rPr>
              <w:t>Key Learning</w:t>
            </w:r>
          </w:p>
        </w:tc>
      </w:tr>
      <w:tr w:rsidR="006F7DAC" w:rsidRPr="008709D3" w:rsidTr="006F7DAC">
        <w:trPr>
          <w:trHeight w:val="994"/>
        </w:trPr>
        <w:tc>
          <w:tcPr>
            <w:tcW w:w="2503" w:type="dxa"/>
          </w:tcPr>
          <w:p w:rsidR="006F7DAC" w:rsidRPr="008709D3" w:rsidRDefault="006F7DAC"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Unit-I</w:t>
            </w:r>
          </w:p>
          <w:p w:rsidR="006F7DAC" w:rsidRPr="008709D3" w:rsidRDefault="00FC35D3" w:rsidP="007D1771">
            <w:pPr>
              <w:tabs>
                <w:tab w:val="center" w:pos="4680"/>
                <w:tab w:val="right" w:pos="9360"/>
              </w:tabs>
              <w:contextualSpacing/>
              <w:rPr>
                <w:rFonts w:ascii="Arial" w:hAnsi="Arial" w:cs="Arial"/>
                <w:b/>
                <w:sz w:val="20"/>
                <w:szCs w:val="20"/>
              </w:rPr>
            </w:pPr>
            <w:r w:rsidRPr="008709D3">
              <w:rPr>
                <w:rFonts w:ascii="Arial" w:hAnsi="Arial" w:cs="Arial"/>
                <w:b/>
                <w:sz w:val="20"/>
                <w:szCs w:val="20"/>
              </w:rPr>
              <w:t>Material Components and equipments</w:t>
            </w:r>
          </w:p>
        </w:tc>
        <w:tc>
          <w:tcPr>
            <w:tcW w:w="6628" w:type="dxa"/>
          </w:tcPr>
          <w:p w:rsidR="006F7DAC" w:rsidRPr="008709D3" w:rsidRDefault="00FC35D3" w:rsidP="006F7DAC">
            <w:pPr>
              <w:pStyle w:val="Normal1"/>
              <w:tabs>
                <w:tab w:val="center" w:pos="4680"/>
                <w:tab w:val="right" w:pos="9360"/>
              </w:tabs>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Materials, solder, flux, adhesives, solder ability, tools and equipments, Gold removal</w:t>
            </w:r>
          </w:p>
        </w:tc>
      </w:tr>
      <w:tr w:rsidR="002F4D1C" w:rsidRPr="008709D3" w:rsidTr="00827487">
        <w:trPr>
          <w:trHeight w:val="634"/>
        </w:trPr>
        <w:tc>
          <w:tcPr>
            <w:tcW w:w="2503" w:type="dxa"/>
          </w:tcPr>
          <w:p w:rsidR="002F4D1C" w:rsidRPr="008709D3" w:rsidRDefault="002F4D1C"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Unit II</w:t>
            </w:r>
          </w:p>
          <w:p w:rsidR="002F4D1C" w:rsidRPr="008709D3" w:rsidRDefault="002F4D1C"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Soldering Tools</w:t>
            </w:r>
          </w:p>
        </w:tc>
        <w:tc>
          <w:tcPr>
            <w:tcW w:w="6628" w:type="dxa"/>
          </w:tcPr>
          <w:p w:rsidR="002F4D1C" w:rsidRPr="008709D3" w:rsidRDefault="002F4D1C" w:rsidP="00827487">
            <w:pPr>
              <w:pStyle w:val="Normal1"/>
              <w:tabs>
                <w:tab w:val="center" w:pos="4680"/>
                <w:tab w:val="right" w:pos="9360"/>
              </w:tabs>
              <w:spacing w:after="0"/>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 xml:space="preserve">Vise, Safety Glasses, solder sucker, Solder tool, Diagonal cutters, needle nose </w:t>
            </w:r>
            <w:proofErr w:type="spellStart"/>
            <w:r w:rsidRPr="008709D3">
              <w:rPr>
                <w:rFonts w:ascii="Arial" w:eastAsiaTheme="minorEastAsia" w:hAnsi="Arial" w:cs="Arial"/>
                <w:color w:val="auto"/>
                <w:sz w:val="20"/>
                <w:szCs w:val="20"/>
                <w:lang w:eastAsia="en-US"/>
              </w:rPr>
              <w:t>pilers</w:t>
            </w:r>
            <w:proofErr w:type="spellEnd"/>
            <w:r w:rsidRPr="008709D3">
              <w:rPr>
                <w:rFonts w:ascii="Arial" w:eastAsiaTheme="minorEastAsia" w:hAnsi="Arial" w:cs="Arial"/>
                <w:color w:val="auto"/>
                <w:sz w:val="20"/>
                <w:szCs w:val="20"/>
                <w:lang w:eastAsia="en-US"/>
              </w:rPr>
              <w:t>, solder, solder wick, damp sponge, soldering iron</w:t>
            </w:r>
          </w:p>
        </w:tc>
      </w:tr>
      <w:tr w:rsidR="007D1771" w:rsidRPr="008709D3" w:rsidTr="006F7DAC">
        <w:trPr>
          <w:trHeight w:val="761"/>
        </w:trPr>
        <w:tc>
          <w:tcPr>
            <w:tcW w:w="2503" w:type="dxa"/>
          </w:tcPr>
          <w:p w:rsidR="007D1771" w:rsidRPr="008709D3" w:rsidRDefault="007D1771" w:rsidP="007D1771">
            <w:pPr>
              <w:tabs>
                <w:tab w:val="center" w:pos="4680"/>
                <w:tab w:val="right" w:pos="9360"/>
              </w:tabs>
              <w:contextualSpacing/>
              <w:rPr>
                <w:rFonts w:ascii="Arial" w:hAnsi="Arial" w:cs="Arial"/>
                <w:b/>
                <w:sz w:val="20"/>
                <w:szCs w:val="20"/>
              </w:rPr>
            </w:pPr>
            <w:r w:rsidRPr="008709D3">
              <w:rPr>
                <w:rFonts w:ascii="Arial" w:hAnsi="Arial" w:cs="Arial"/>
                <w:b/>
                <w:sz w:val="20"/>
                <w:szCs w:val="20"/>
              </w:rPr>
              <w:t>Unit-II</w:t>
            </w:r>
            <w:r w:rsidR="002F4D1C" w:rsidRPr="008709D3">
              <w:rPr>
                <w:rFonts w:ascii="Arial" w:hAnsi="Arial" w:cs="Arial"/>
                <w:b/>
                <w:sz w:val="20"/>
                <w:szCs w:val="20"/>
              </w:rPr>
              <w:t>I</w:t>
            </w:r>
          </w:p>
          <w:p w:rsidR="007D1771" w:rsidRPr="008709D3" w:rsidRDefault="00FC35D3" w:rsidP="00FC35D3">
            <w:pPr>
              <w:tabs>
                <w:tab w:val="center" w:pos="4680"/>
                <w:tab w:val="right" w:pos="9360"/>
              </w:tabs>
              <w:contextualSpacing/>
              <w:rPr>
                <w:rFonts w:ascii="Arial" w:hAnsi="Arial" w:cs="Arial"/>
                <w:b/>
                <w:sz w:val="20"/>
                <w:szCs w:val="20"/>
              </w:rPr>
            </w:pPr>
            <w:r w:rsidRPr="008709D3">
              <w:rPr>
                <w:rFonts w:ascii="Arial" w:hAnsi="Arial" w:cs="Arial"/>
                <w:b/>
                <w:sz w:val="20"/>
                <w:szCs w:val="20"/>
              </w:rPr>
              <w:t xml:space="preserve">Solder </w:t>
            </w:r>
            <w:r w:rsidR="002F4D1C" w:rsidRPr="008709D3">
              <w:rPr>
                <w:rFonts w:ascii="Arial" w:hAnsi="Arial" w:cs="Arial"/>
                <w:b/>
                <w:sz w:val="20"/>
                <w:szCs w:val="20"/>
              </w:rPr>
              <w:t>cleanliness</w:t>
            </w:r>
          </w:p>
        </w:tc>
        <w:tc>
          <w:tcPr>
            <w:tcW w:w="6628" w:type="dxa"/>
          </w:tcPr>
          <w:p w:rsidR="007D1771" w:rsidRPr="008709D3" w:rsidRDefault="00FC35D3" w:rsidP="007D1771">
            <w:pPr>
              <w:pStyle w:val="Normal1"/>
              <w:tabs>
                <w:tab w:val="center" w:pos="4680"/>
                <w:tab w:val="right" w:pos="9360"/>
              </w:tabs>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Pre soldering, post soldering, particulate matter, flux residue,  cleanable flux, no clean process</w:t>
            </w:r>
          </w:p>
        </w:tc>
      </w:tr>
      <w:tr w:rsidR="006F7DAC" w:rsidRPr="008709D3" w:rsidTr="006F7DAC">
        <w:trPr>
          <w:trHeight w:val="931"/>
        </w:trPr>
        <w:tc>
          <w:tcPr>
            <w:tcW w:w="2503" w:type="dxa"/>
          </w:tcPr>
          <w:p w:rsidR="006F7DAC" w:rsidRPr="008709D3" w:rsidRDefault="002F4D1C"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Unit-IV</w:t>
            </w:r>
          </w:p>
          <w:p w:rsidR="006F7DAC" w:rsidRPr="008709D3" w:rsidRDefault="00FC35D3" w:rsidP="00FC35D3">
            <w:pPr>
              <w:tabs>
                <w:tab w:val="center" w:pos="4680"/>
                <w:tab w:val="right" w:pos="9360"/>
              </w:tabs>
              <w:contextualSpacing/>
              <w:rPr>
                <w:rFonts w:ascii="Arial" w:hAnsi="Arial" w:cs="Arial"/>
                <w:b/>
                <w:sz w:val="20"/>
                <w:szCs w:val="20"/>
              </w:rPr>
            </w:pPr>
            <w:r w:rsidRPr="008709D3">
              <w:rPr>
                <w:rFonts w:ascii="Arial" w:hAnsi="Arial" w:cs="Arial"/>
                <w:b/>
                <w:sz w:val="20"/>
                <w:szCs w:val="20"/>
              </w:rPr>
              <w:t>Solder connection</w:t>
            </w:r>
          </w:p>
        </w:tc>
        <w:tc>
          <w:tcPr>
            <w:tcW w:w="6628" w:type="dxa"/>
          </w:tcPr>
          <w:p w:rsidR="006F7DAC" w:rsidRPr="008709D3" w:rsidRDefault="00FC35D3" w:rsidP="00DB4A48">
            <w:pPr>
              <w:pStyle w:val="Normal1"/>
              <w:tabs>
                <w:tab w:val="center" w:pos="4680"/>
                <w:tab w:val="right" w:pos="9360"/>
              </w:tabs>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 xml:space="preserve">General requirements, exposed basic metal, exposed surface finishing, partially visible or hidden, wire/lead preparation, tinning, wire insulation, insulation </w:t>
            </w:r>
            <w:proofErr w:type="spellStart"/>
            <w:r w:rsidRPr="008709D3">
              <w:rPr>
                <w:rFonts w:ascii="Arial" w:eastAsiaTheme="minorEastAsia" w:hAnsi="Arial" w:cs="Arial"/>
                <w:color w:val="auto"/>
                <w:sz w:val="20"/>
                <w:szCs w:val="20"/>
                <w:lang w:eastAsia="en-US"/>
              </w:rPr>
              <w:t>sleeving</w:t>
            </w:r>
            <w:proofErr w:type="spellEnd"/>
            <w:r w:rsidRPr="008709D3">
              <w:rPr>
                <w:rFonts w:ascii="Arial" w:eastAsiaTheme="minorEastAsia" w:hAnsi="Arial" w:cs="Arial"/>
                <w:color w:val="auto"/>
                <w:sz w:val="20"/>
                <w:szCs w:val="20"/>
                <w:lang w:eastAsia="en-US"/>
              </w:rPr>
              <w:t xml:space="preserve">, </w:t>
            </w:r>
            <w:proofErr w:type="spellStart"/>
            <w:r w:rsidRPr="008709D3">
              <w:rPr>
                <w:rFonts w:ascii="Arial" w:eastAsiaTheme="minorEastAsia" w:hAnsi="Arial" w:cs="Arial"/>
                <w:color w:val="auto"/>
                <w:sz w:val="20"/>
                <w:szCs w:val="20"/>
                <w:lang w:eastAsia="en-US"/>
              </w:rPr>
              <w:t>birdcaged</w:t>
            </w:r>
            <w:proofErr w:type="spellEnd"/>
            <w:r w:rsidRPr="008709D3">
              <w:rPr>
                <w:rFonts w:ascii="Arial" w:eastAsiaTheme="minorEastAsia" w:hAnsi="Arial" w:cs="Arial"/>
                <w:color w:val="auto"/>
                <w:sz w:val="20"/>
                <w:szCs w:val="20"/>
                <w:lang w:eastAsia="en-US"/>
              </w:rPr>
              <w:t xml:space="preserve"> wire, connection requirements, solder connection</w:t>
            </w:r>
          </w:p>
        </w:tc>
      </w:tr>
      <w:tr w:rsidR="006F7DAC" w:rsidRPr="008709D3" w:rsidTr="006F7DAC">
        <w:trPr>
          <w:trHeight w:val="867"/>
        </w:trPr>
        <w:tc>
          <w:tcPr>
            <w:tcW w:w="2503" w:type="dxa"/>
          </w:tcPr>
          <w:p w:rsidR="006F7DAC" w:rsidRPr="008709D3" w:rsidRDefault="006F7DAC"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 xml:space="preserve">Unit-V </w:t>
            </w:r>
          </w:p>
          <w:p w:rsidR="00DB4A48" w:rsidRPr="008709D3" w:rsidRDefault="00DB4A48" w:rsidP="006F7DAC">
            <w:pPr>
              <w:tabs>
                <w:tab w:val="center" w:pos="4680"/>
                <w:tab w:val="right" w:pos="9360"/>
              </w:tabs>
              <w:contextualSpacing/>
              <w:rPr>
                <w:rFonts w:ascii="Arial" w:hAnsi="Arial" w:cs="Arial"/>
                <w:b/>
                <w:sz w:val="20"/>
                <w:szCs w:val="20"/>
              </w:rPr>
            </w:pPr>
            <w:r w:rsidRPr="008709D3">
              <w:rPr>
                <w:rFonts w:ascii="Arial" w:hAnsi="Arial" w:cs="Arial"/>
                <w:b/>
                <w:sz w:val="20"/>
                <w:szCs w:val="20"/>
              </w:rPr>
              <w:t>Introduction to SMD components</w:t>
            </w:r>
          </w:p>
          <w:p w:rsidR="006F7DAC" w:rsidRPr="008709D3" w:rsidRDefault="006F7DAC" w:rsidP="006F7DAC">
            <w:pPr>
              <w:tabs>
                <w:tab w:val="center" w:pos="4680"/>
                <w:tab w:val="right" w:pos="9360"/>
              </w:tabs>
              <w:contextualSpacing/>
              <w:rPr>
                <w:rFonts w:ascii="Arial" w:hAnsi="Arial" w:cs="Arial"/>
                <w:b/>
                <w:sz w:val="20"/>
                <w:szCs w:val="20"/>
              </w:rPr>
            </w:pPr>
          </w:p>
        </w:tc>
        <w:tc>
          <w:tcPr>
            <w:tcW w:w="6628" w:type="dxa"/>
          </w:tcPr>
          <w:p w:rsidR="006F7DAC" w:rsidRPr="008709D3" w:rsidRDefault="00DB4A48" w:rsidP="00DB4A48">
            <w:pPr>
              <w:pStyle w:val="Normal1"/>
              <w:tabs>
                <w:tab w:val="center" w:pos="4680"/>
                <w:tab w:val="right" w:pos="9360"/>
              </w:tabs>
              <w:contextualSpacing/>
              <w:rPr>
                <w:rFonts w:ascii="Arial" w:eastAsiaTheme="minorEastAsia" w:hAnsi="Arial" w:cs="Arial"/>
                <w:color w:val="auto"/>
                <w:sz w:val="20"/>
                <w:szCs w:val="20"/>
                <w:lang w:eastAsia="en-US"/>
              </w:rPr>
            </w:pPr>
            <w:r w:rsidRPr="008709D3">
              <w:rPr>
                <w:rFonts w:ascii="Arial" w:eastAsiaTheme="minorEastAsia" w:hAnsi="Arial" w:cs="Arial"/>
                <w:color w:val="auto"/>
                <w:sz w:val="20"/>
                <w:szCs w:val="20"/>
                <w:lang w:eastAsia="en-US"/>
              </w:rPr>
              <w:t>Soldering and de-soldering of components, Identification of Programmable Gate Array (PGA) packages Soldering / De-soldering of above PGA components Cold/Continuity check of PCBs Identification of lose /dry solders, broken tracks on printed wiring assemblies.</w:t>
            </w:r>
          </w:p>
        </w:tc>
      </w:tr>
    </w:tbl>
    <w:p w:rsidR="006F7DAC" w:rsidRPr="008709D3" w:rsidRDefault="006F7DAC" w:rsidP="006F7DAC">
      <w:pPr>
        <w:pStyle w:val="Normal1"/>
        <w:jc w:val="both"/>
        <w:rPr>
          <w:rFonts w:ascii="Arial" w:hAnsi="Arial" w:cs="Arial"/>
          <w:b/>
          <w:sz w:val="20"/>
          <w:szCs w:val="20"/>
        </w:rPr>
      </w:pPr>
    </w:p>
    <w:p w:rsidR="006F7DAC" w:rsidRPr="008709D3" w:rsidRDefault="006F7DAC" w:rsidP="006F7DAC">
      <w:pPr>
        <w:pStyle w:val="Normal1"/>
        <w:jc w:val="both"/>
        <w:rPr>
          <w:rFonts w:ascii="Arial" w:hAnsi="Arial" w:cs="Arial"/>
          <w:b/>
          <w:sz w:val="20"/>
          <w:szCs w:val="20"/>
        </w:rPr>
      </w:pPr>
      <w:r w:rsidRPr="008709D3">
        <w:rPr>
          <w:rFonts w:ascii="Arial" w:hAnsi="Arial" w:cs="Arial"/>
          <w:b/>
          <w:sz w:val="20"/>
          <w:szCs w:val="20"/>
        </w:rPr>
        <w:t>Practical:</w:t>
      </w:r>
    </w:p>
    <w:p w:rsidR="00E60FDF"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t>Identify various connections and the setup required for SMD Soldering station</w:t>
      </w:r>
    </w:p>
    <w:p w:rsidR="006F7DAC"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t>Make the necessary settings on SMD soldering station to de-solder various ICs of different packages (at least four) by choosing proper clamping tools</w:t>
      </w:r>
    </w:p>
    <w:p w:rsidR="00E60FDF"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t>Make the necessary settings on SMD soldering station to solder various ICs of different packages (at least four) by choosing proper clamping tools.</w:t>
      </w:r>
    </w:p>
    <w:p w:rsidR="00E60FDF"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lastRenderedPageBreak/>
        <w:t>Identify different types of soldering guns and practice soldering of different electronic active and passive components and IC bases on lug boards and PCBs</w:t>
      </w:r>
    </w:p>
    <w:p w:rsidR="00E60FDF"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t>Practice the de-soldering using pump and wick</w:t>
      </w:r>
    </w:p>
    <w:p w:rsidR="00E60FDF"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t>Prepare component for soldering</w:t>
      </w:r>
    </w:p>
    <w:p w:rsidR="00E60FDF"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t>Practical on Repair of Plated through hole</w:t>
      </w:r>
    </w:p>
    <w:p w:rsidR="00E60FDF"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t>Practical on Repair of solder mask</w:t>
      </w:r>
    </w:p>
    <w:p w:rsidR="00E60FDF" w:rsidRPr="008709D3" w:rsidRDefault="00E60FDF" w:rsidP="00E4723A">
      <w:pPr>
        <w:pStyle w:val="Normal1"/>
        <w:numPr>
          <w:ilvl w:val="0"/>
          <w:numId w:val="12"/>
        </w:numPr>
        <w:spacing w:after="0"/>
        <w:jc w:val="both"/>
        <w:rPr>
          <w:rFonts w:ascii="Arial" w:hAnsi="Arial" w:cs="Arial"/>
          <w:sz w:val="20"/>
          <w:szCs w:val="20"/>
        </w:rPr>
      </w:pPr>
      <w:r w:rsidRPr="008709D3">
        <w:rPr>
          <w:rFonts w:ascii="Arial" w:hAnsi="Arial" w:cs="Arial"/>
          <w:sz w:val="20"/>
          <w:szCs w:val="20"/>
        </w:rPr>
        <w:t>Safety precautions and emergency plans</w:t>
      </w:r>
    </w:p>
    <w:p w:rsidR="00E60FDF" w:rsidRPr="008709D3" w:rsidRDefault="00E60FDF" w:rsidP="00E60FDF">
      <w:pPr>
        <w:pStyle w:val="Normal1"/>
        <w:spacing w:after="0"/>
        <w:jc w:val="both"/>
        <w:rPr>
          <w:rFonts w:ascii="Arial" w:hAnsi="Arial" w:cs="Arial"/>
          <w:sz w:val="20"/>
          <w:szCs w:val="20"/>
        </w:rPr>
      </w:pPr>
    </w:p>
    <w:p w:rsidR="00E60FDF" w:rsidRPr="008709D3" w:rsidRDefault="00E60FDF" w:rsidP="00E60FDF">
      <w:pPr>
        <w:pStyle w:val="Normal1"/>
        <w:spacing w:after="0"/>
        <w:jc w:val="both"/>
        <w:rPr>
          <w:rFonts w:ascii="Arial" w:hAnsi="Arial" w:cs="Arial"/>
          <w:sz w:val="20"/>
          <w:szCs w:val="20"/>
        </w:rPr>
      </w:pPr>
    </w:p>
    <w:p w:rsidR="00E60FDF" w:rsidRPr="008709D3" w:rsidRDefault="00E60FDF">
      <w:pPr>
        <w:rPr>
          <w:rFonts w:ascii="Arial" w:eastAsia="Calibri" w:hAnsi="Arial" w:cs="Arial"/>
          <w:b/>
          <w:color w:val="000000"/>
          <w:sz w:val="20"/>
          <w:szCs w:val="20"/>
          <w:lang w:eastAsia="en-IN"/>
        </w:rPr>
      </w:pPr>
      <w:r w:rsidRPr="008709D3">
        <w:rPr>
          <w:rFonts w:ascii="Arial" w:hAnsi="Arial" w:cs="Arial"/>
          <w:b/>
          <w:sz w:val="20"/>
          <w:szCs w:val="20"/>
        </w:rPr>
        <w:br w:type="page"/>
      </w:r>
    </w:p>
    <w:p w:rsidR="00E60FDF" w:rsidRPr="008709D3" w:rsidRDefault="00E60FDF" w:rsidP="00E60FDF">
      <w:pPr>
        <w:jc w:val="center"/>
        <w:rPr>
          <w:rFonts w:ascii="Arial" w:eastAsia="Times New Roman" w:hAnsi="Arial" w:cs="Arial"/>
          <w:color w:val="000000"/>
          <w:sz w:val="20"/>
          <w:szCs w:val="20"/>
          <w:lang w:val="en-IN" w:eastAsia="en-IN"/>
        </w:rPr>
      </w:pPr>
      <w:r w:rsidRPr="008709D3">
        <w:rPr>
          <w:rFonts w:ascii="Arial" w:hAnsi="Arial" w:cs="Arial"/>
          <w:b/>
          <w:sz w:val="20"/>
          <w:szCs w:val="20"/>
        </w:rPr>
        <w:lastRenderedPageBreak/>
        <w:t xml:space="preserve">Course Title – </w:t>
      </w:r>
      <w:r w:rsidRPr="008709D3">
        <w:rPr>
          <w:rFonts w:ascii="Arial" w:eastAsia="Times New Roman" w:hAnsi="Arial" w:cs="Arial"/>
          <w:b/>
          <w:color w:val="000000"/>
          <w:sz w:val="20"/>
          <w:szCs w:val="20"/>
          <w:lang w:val="en-IN" w:eastAsia="en-IN"/>
        </w:rPr>
        <w:t>Basic of Wire Harnessing and Connectors</w:t>
      </w:r>
    </w:p>
    <w:p w:rsidR="00E60FDF" w:rsidRPr="008709D3" w:rsidRDefault="00E60FDF" w:rsidP="00E60FDF">
      <w:pPr>
        <w:jc w:val="center"/>
        <w:rPr>
          <w:rFonts w:ascii="Arial" w:hAnsi="Arial" w:cs="Arial"/>
          <w:b/>
          <w:sz w:val="20"/>
          <w:szCs w:val="20"/>
        </w:rPr>
      </w:pPr>
    </w:p>
    <w:p w:rsidR="00E60FDF" w:rsidRPr="008709D3" w:rsidRDefault="00E60FDF" w:rsidP="00E60FDF">
      <w:pPr>
        <w:spacing w:after="0"/>
        <w:jc w:val="both"/>
        <w:rPr>
          <w:rFonts w:ascii="Arial" w:hAnsi="Arial" w:cs="Arial"/>
          <w:b/>
          <w:sz w:val="20"/>
          <w:szCs w:val="20"/>
        </w:rPr>
      </w:pPr>
      <w:proofErr w:type="gramStart"/>
      <w:r w:rsidRPr="008709D3">
        <w:rPr>
          <w:rFonts w:ascii="Arial" w:hAnsi="Arial" w:cs="Arial"/>
          <w:b/>
          <w:sz w:val="20"/>
          <w:szCs w:val="20"/>
        </w:rPr>
        <w:t>Code:</w:t>
      </w:r>
      <w:r w:rsidR="00534183" w:rsidRPr="008709D3">
        <w:rPr>
          <w:rFonts w:ascii="Arial" w:hAnsi="Arial" w:cs="Arial"/>
          <w:b/>
          <w:sz w:val="20"/>
          <w:szCs w:val="20"/>
        </w:rPr>
        <w:t>EDWH</w:t>
      </w:r>
      <w:proofErr w:type="gramEnd"/>
      <w:r w:rsidR="00534183" w:rsidRPr="008709D3">
        <w:rPr>
          <w:rFonts w:ascii="Arial" w:hAnsi="Arial" w:cs="Arial"/>
          <w:b/>
          <w:sz w:val="20"/>
          <w:szCs w:val="20"/>
        </w:rPr>
        <w:t>-209</w:t>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r>
      <w:r w:rsidRPr="008709D3">
        <w:rPr>
          <w:rFonts w:ascii="Arial" w:hAnsi="Arial" w:cs="Arial"/>
          <w:b/>
          <w:sz w:val="20"/>
          <w:szCs w:val="20"/>
        </w:rPr>
        <w:tab/>
        <w:t>Course Credit: 03</w:t>
      </w:r>
    </w:p>
    <w:p w:rsidR="00E60FDF" w:rsidRPr="008709D3" w:rsidRDefault="00A424F8" w:rsidP="00A424F8">
      <w:pPr>
        <w:spacing w:after="0"/>
        <w:jc w:val="right"/>
        <w:rPr>
          <w:rFonts w:ascii="Arial" w:hAnsi="Arial" w:cs="Arial"/>
          <w:b/>
          <w:sz w:val="20"/>
          <w:szCs w:val="20"/>
        </w:rPr>
      </w:pPr>
      <w:r w:rsidRPr="008709D3">
        <w:rPr>
          <w:rFonts w:ascii="Arial" w:hAnsi="Arial" w:cs="Arial"/>
          <w:b/>
          <w:sz w:val="20"/>
          <w:szCs w:val="20"/>
        </w:rPr>
        <w:t>Max Marks: 100</w:t>
      </w:r>
    </w:p>
    <w:p w:rsidR="00E60FDF" w:rsidRPr="008709D3" w:rsidRDefault="00A424F8" w:rsidP="00E60FDF">
      <w:pPr>
        <w:spacing w:after="0"/>
        <w:jc w:val="right"/>
        <w:rPr>
          <w:rFonts w:ascii="Arial" w:hAnsi="Arial" w:cs="Arial"/>
          <w:b/>
          <w:sz w:val="20"/>
          <w:szCs w:val="20"/>
        </w:rPr>
      </w:pPr>
      <w:r w:rsidRPr="008709D3">
        <w:rPr>
          <w:rFonts w:ascii="Arial" w:hAnsi="Arial" w:cs="Arial"/>
          <w:b/>
          <w:sz w:val="20"/>
          <w:szCs w:val="20"/>
        </w:rPr>
        <w:t>LTP: 300</w:t>
      </w:r>
    </w:p>
    <w:p w:rsidR="00B922A7" w:rsidRPr="008709D3" w:rsidRDefault="00E60FDF" w:rsidP="00B922A7">
      <w:pPr>
        <w:spacing w:after="0" w:line="240" w:lineRule="auto"/>
        <w:jc w:val="both"/>
        <w:rPr>
          <w:rFonts w:ascii="Arial" w:hAnsi="Arial" w:cs="Arial"/>
          <w:bCs/>
          <w:sz w:val="20"/>
          <w:szCs w:val="20"/>
          <w:lang w:eastAsia="en-IN"/>
        </w:rPr>
      </w:pPr>
      <w:proofErr w:type="gramStart"/>
      <w:r w:rsidRPr="008709D3">
        <w:rPr>
          <w:rFonts w:ascii="Arial" w:hAnsi="Arial" w:cs="Arial"/>
          <w:b/>
          <w:sz w:val="20"/>
          <w:szCs w:val="20"/>
        </w:rPr>
        <w:t>Objectives:</w:t>
      </w:r>
      <w:r w:rsidR="00B922A7" w:rsidRPr="008709D3">
        <w:rPr>
          <w:rFonts w:ascii="Arial" w:hAnsi="Arial" w:cs="Arial"/>
          <w:bCs/>
          <w:sz w:val="20"/>
          <w:szCs w:val="20"/>
          <w:lang w:eastAsia="en-IN"/>
        </w:rPr>
        <w:t>Expose</w:t>
      </w:r>
      <w:proofErr w:type="gramEnd"/>
      <w:r w:rsidR="00B922A7" w:rsidRPr="008709D3">
        <w:rPr>
          <w:rFonts w:ascii="Arial" w:hAnsi="Arial" w:cs="Arial"/>
          <w:bCs/>
          <w:sz w:val="20"/>
          <w:szCs w:val="20"/>
          <w:lang w:eastAsia="en-IN"/>
        </w:rPr>
        <w:t xml:space="preserve"> the learner to the </w:t>
      </w:r>
      <w:r w:rsidR="00B922A7" w:rsidRPr="008709D3">
        <w:rPr>
          <w:rFonts w:ascii="Arial" w:hAnsi="Arial" w:cs="Arial"/>
          <w:sz w:val="20"/>
          <w:szCs w:val="20"/>
        </w:rPr>
        <w:t>different type of process used in wire harnessing</w:t>
      </w:r>
    </w:p>
    <w:p w:rsidR="00E60FDF" w:rsidRPr="008709D3" w:rsidRDefault="00E60FDF" w:rsidP="00E60FDF">
      <w:pPr>
        <w:pStyle w:val="Normal1"/>
        <w:spacing w:after="27" w:line="240" w:lineRule="auto"/>
        <w:jc w:val="both"/>
        <w:rPr>
          <w:rFonts w:ascii="Arial" w:eastAsia="Times New Roman" w:hAnsi="Arial" w:cs="Arial"/>
          <w:sz w:val="20"/>
          <w:szCs w:val="20"/>
        </w:rPr>
      </w:pPr>
    </w:p>
    <w:p w:rsidR="00E60FDF" w:rsidRPr="008709D3" w:rsidRDefault="00E60FDF" w:rsidP="00E60FDF">
      <w:pPr>
        <w:pStyle w:val="Normal1"/>
        <w:spacing w:after="0" w:line="240" w:lineRule="auto"/>
        <w:jc w:val="both"/>
        <w:rPr>
          <w:rFonts w:ascii="Arial" w:eastAsia="Times New Roman" w:hAnsi="Arial" w:cs="Arial"/>
          <w:sz w:val="20"/>
          <w:szCs w:val="20"/>
        </w:rPr>
      </w:pPr>
    </w:p>
    <w:p w:rsidR="00E60FDF" w:rsidRPr="008709D3" w:rsidRDefault="00E60FDF" w:rsidP="00E60FDF">
      <w:pPr>
        <w:pStyle w:val="Normal1"/>
        <w:spacing w:after="0" w:line="240" w:lineRule="auto"/>
        <w:jc w:val="both"/>
        <w:rPr>
          <w:rFonts w:ascii="Arial" w:hAnsi="Arial" w:cs="Arial"/>
          <w:sz w:val="20"/>
          <w:szCs w:val="20"/>
        </w:rPr>
      </w:pPr>
      <w:r w:rsidRPr="008709D3">
        <w:rPr>
          <w:rFonts w:ascii="Arial" w:hAnsi="Arial" w:cs="Arial"/>
          <w:b/>
          <w:sz w:val="20"/>
          <w:szCs w:val="20"/>
        </w:rPr>
        <w:t>Learning Outcomes</w:t>
      </w:r>
      <w:r w:rsidRPr="008709D3">
        <w:rPr>
          <w:rFonts w:ascii="Arial" w:hAnsi="Arial" w:cs="Arial"/>
          <w:sz w:val="20"/>
          <w:szCs w:val="20"/>
        </w:rPr>
        <w:t xml:space="preserve">: </w:t>
      </w:r>
    </w:p>
    <w:p w:rsidR="00B922A7" w:rsidRPr="008709D3" w:rsidRDefault="00B922A7" w:rsidP="00E4723A">
      <w:pPr>
        <w:pStyle w:val="ListParagraph"/>
        <w:numPr>
          <w:ilvl w:val="0"/>
          <w:numId w:val="40"/>
        </w:numPr>
        <w:spacing w:line="240" w:lineRule="auto"/>
        <w:rPr>
          <w:rFonts w:ascii="Arial" w:hAnsi="Arial" w:cs="Arial"/>
          <w:bCs/>
          <w:color w:val="000000"/>
          <w:sz w:val="20"/>
          <w:szCs w:val="20"/>
          <w:lang w:eastAsia="en-IN"/>
        </w:rPr>
      </w:pPr>
      <w:r w:rsidRPr="008709D3">
        <w:rPr>
          <w:rFonts w:ascii="Arial" w:hAnsi="Arial" w:cs="Arial"/>
          <w:sz w:val="20"/>
          <w:szCs w:val="20"/>
        </w:rPr>
        <w:t>Able to know about classes of product, Materials and processes required in Wire Harnessing</w:t>
      </w:r>
      <w:r w:rsidRPr="008709D3">
        <w:rPr>
          <w:rFonts w:ascii="Arial" w:hAnsi="Arial" w:cs="Arial"/>
          <w:bCs/>
          <w:color w:val="000000"/>
          <w:sz w:val="20"/>
          <w:szCs w:val="20"/>
          <w:lang w:val="en-US" w:eastAsia="en-IN"/>
        </w:rPr>
        <w:t xml:space="preserve">. </w:t>
      </w:r>
    </w:p>
    <w:p w:rsidR="00B922A7" w:rsidRPr="008709D3" w:rsidRDefault="00B922A7" w:rsidP="00E4723A">
      <w:pPr>
        <w:pStyle w:val="ListParagraph"/>
        <w:numPr>
          <w:ilvl w:val="0"/>
          <w:numId w:val="40"/>
        </w:numPr>
        <w:spacing w:line="240" w:lineRule="auto"/>
        <w:rPr>
          <w:rFonts w:ascii="Arial" w:hAnsi="Arial" w:cs="Arial"/>
          <w:bCs/>
          <w:color w:val="000000"/>
          <w:sz w:val="20"/>
          <w:szCs w:val="20"/>
          <w:lang w:eastAsia="en-IN"/>
        </w:rPr>
      </w:pPr>
      <w:r w:rsidRPr="008709D3">
        <w:rPr>
          <w:rFonts w:ascii="Arial" w:hAnsi="Arial" w:cs="Arial"/>
          <w:sz w:val="20"/>
          <w:szCs w:val="20"/>
        </w:rPr>
        <w:t>Acquire the knowledge in the field of Stripping, Conductor deformation and wire insulation damage</w:t>
      </w:r>
    </w:p>
    <w:p w:rsidR="00B922A7" w:rsidRPr="008709D3" w:rsidRDefault="00B922A7" w:rsidP="00E4723A">
      <w:pPr>
        <w:pStyle w:val="ListParagraph"/>
        <w:numPr>
          <w:ilvl w:val="0"/>
          <w:numId w:val="40"/>
        </w:numPr>
        <w:spacing w:line="240" w:lineRule="auto"/>
        <w:rPr>
          <w:rFonts w:ascii="Arial" w:hAnsi="Arial" w:cs="Arial"/>
          <w:bCs/>
          <w:color w:val="000000"/>
          <w:sz w:val="20"/>
          <w:szCs w:val="20"/>
          <w:lang w:eastAsia="en-IN"/>
        </w:rPr>
      </w:pPr>
      <w:r w:rsidRPr="008709D3">
        <w:rPr>
          <w:rFonts w:ascii="Arial" w:hAnsi="Arial" w:cs="Arial"/>
          <w:sz w:val="20"/>
          <w:szCs w:val="20"/>
        </w:rPr>
        <w:t>Familiar with the Machined Contacts, termination ferrule crimp and ultrasonic welding</w:t>
      </w:r>
      <w:r w:rsidRPr="008709D3">
        <w:rPr>
          <w:rFonts w:ascii="Arial" w:hAnsi="Arial" w:cs="Arial"/>
          <w:bCs/>
          <w:color w:val="000000"/>
          <w:sz w:val="20"/>
          <w:szCs w:val="20"/>
          <w:lang w:val="en-US" w:eastAsia="en-IN"/>
        </w:rPr>
        <w:t xml:space="preserve">. </w:t>
      </w:r>
    </w:p>
    <w:p w:rsidR="00B922A7" w:rsidRPr="008709D3" w:rsidRDefault="00B922A7" w:rsidP="00E4723A">
      <w:pPr>
        <w:pStyle w:val="ListParagraph"/>
        <w:numPr>
          <w:ilvl w:val="0"/>
          <w:numId w:val="40"/>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eastAsia="en-IN"/>
        </w:rPr>
        <w:t xml:space="preserve">Able to understand Splices and </w:t>
      </w:r>
      <w:proofErr w:type="spellStart"/>
      <w:r w:rsidRPr="008709D3">
        <w:rPr>
          <w:rFonts w:ascii="Arial" w:hAnsi="Arial" w:cs="Arial"/>
          <w:bCs/>
          <w:color w:val="000000"/>
          <w:sz w:val="20"/>
          <w:szCs w:val="20"/>
          <w:lang w:eastAsia="en-IN"/>
        </w:rPr>
        <w:t>connectorization</w:t>
      </w:r>
      <w:proofErr w:type="spellEnd"/>
    </w:p>
    <w:p w:rsidR="00B922A7" w:rsidRPr="008709D3" w:rsidRDefault="00B922A7" w:rsidP="00E4723A">
      <w:pPr>
        <w:pStyle w:val="ListParagraph"/>
        <w:numPr>
          <w:ilvl w:val="0"/>
          <w:numId w:val="40"/>
        </w:numPr>
        <w:spacing w:line="240" w:lineRule="auto"/>
        <w:rPr>
          <w:rFonts w:ascii="Arial" w:hAnsi="Arial" w:cs="Arial"/>
          <w:bCs/>
          <w:color w:val="000000"/>
          <w:sz w:val="20"/>
          <w:szCs w:val="20"/>
          <w:lang w:eastAsia="en-IN"/>
        </w:rPr>
      </w:pPr>
      <w:r w:rsidRPr="008709D3">
        <w:rPr>
          <w:rFonts w:ascii="Arial" w:hAnsi="Arial" w:cs="Arial"/>
          <w:bCs/>
          <w:color w:val="000000"/>
          <w:sz w:val="20"/>
          <w:szCs w:val="20"/>
          <w:lang w:val="en-US" w:eastAsia="en-IN"/>
        </w:rPr>
        <w:t xml:space="preserve">Exposure about the </w:t>
      </w:r>
      <w:r w:rsidRPr="008709D3">
        <w:rPr>
          <w:rFonts w:ascii="Arial" w:hAnsi="Arial" w:cs="Arial"/>
          <w:sz w:val="20"/>
          <w:szCs w:val="20"/>
        </w:rPr>
        <w:t>moulding, potting and cable Assemblies and wires</w:t>
      </w:r>
    </w:p>
    <w:p w:rsidR="00B922A7" w:rsidRPr="008709D3" w:rsidRDefault="00B922A7" w:rsidP="00E60FDF">
      <w:pPr>
        <w:pStyle w:val="Normal1"/>
        <w:spacing w:after="0" w:line="240" w:lineRule="auto"/>
        <w:jc w:val="both"/>
        <w:rPr>
          <w:rFonts w:ascii="Arial" w:hAnsi="Arial" w:cs="Arial"/>
          <w:sz w:val="20"/>
          <w:szCs w:val="20"/>
        </w:rPr>
      </w:pPr>
    </w:p>
    <w:p w:rsidR="00E60FDF" w:rsidRPr="008709D3" w:rsidRDefault="00E60FDF" w:rsidP="00E60FDF">
      <w:pPr>
        <w:spacing w:line="240" w:lineRule="auto"/>
        <w:jc w:val="both"/>
        <w:rPr>
          <w:rFonts w:ascii="Arial" w:hAnsi="Arial" w:cs="Arial"/>
          <w:sz w:val="20"/>
          <w:szCs w:val="20"/>
        </w:rPr>
      </w:pPr>
    </w:p>
    <w:tbl>
      <w:tblPr>
        <w:tblStyle w:val="TableGrid"/>
        <w:tblW w:w="93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6376"/>
      </w:tblGrid>
      <w:tr w:rsidR="00A424F8" w:rsidRPr="008709D3" w:rsidTr="00A424F8">
        <w:trPr>
          <w:trHeight w:val="173"/>
        </w:trPr>
        <w:tc>
          <w:tcPr>
            <w:tcW w:w="1989" w:type="dxa"/>
          </w:tcPr>
          <w:p w:rsidR="00A424F8" w:rsidRPr="008709D3" w:rsidRDefault="00A424F8" w:rsidP="00A424F8">
            <w:pPr>
              <w:jc w:val="center"/>
              <w:rPr>
                <w:rFonts w:ascii="Arial" w:hAnsi="Arial" w:cs="Arial"/>
                <w:b/>
                <w:sz w:val="20"/>
                <w:szCs w:val="20"/>
              </w:rPr>
            </w:pPr>
            <w:r w:rsidRPr="008709D3">
              <w:rPr>
                <w:rFonts w:ascii="Arial" w:hAnsi="Arial" w:cs="Arial"/>
                <w:b/>
                <w:sz w:val="20"/>
                <w:szCs w:val="20"/>
              </w:rPr>
              <w:t>Unit Number</w:t>
            </w:r>
          </w:p>
        </w:tc>
        <w:tc>
          <w:tcPr>
            <w:tcW w:w="7317" w:type="dxa"/>
          </w:tcPr>
          <w:p w:rsidR="00A424F8" w:rsidRPr="008709D3" w:rsidRDefault="00A424F8" w:rsidP="00A424F8">
            <w:pPr>
              <w:jc w:val="center"/>
              <w:rPr>
                <w:rFonts w:ascii="Arial" w:hAnsi="Arial" w:cs="Arial"/>
                <w:b/>
                <w:sz w:val="20"/>
                <w:szCs w:val="20"/>
              </w:rPr>
            </w:pPr>
            <w:r w:rsidRPr="008709D3">
              <w:rPr>
                <w:rFonts w:ascii="Arial" w:hAnsi="Arial" w:cs="Arial"/>
                <w:b/>
                <w:sz w:val="20"/>
                <w:szCs w:val="20"/>
              </w:rPr>
              <w:t>KEY LEARNING</w:t>
            </w:r>
          </w:p>
        </w:tc>
      </w:tr>
      <w:tr w:rsidR="00A424F8" w:rsidRPr="008709D3" w:rsidTr="00A424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08"/>
        </w:trPr>
        <w:tc>
          <w:tcPr>
            <w:tcW w:w="1989" w:type="dxa"/>
            <w:tcBorders>
              <w:right w:val="single" w:sz="4" w:space="0" w:color="auto"/>
            </w:tcBorders>
          </w:tcPr>
          <w:p w:rsidR="00A424F8" w:rsidRPr="008709D3" w:rsidRDefault="00FC35D3" w:rsidP="0054772D">
            <w:pPr>
              <w:contextualSpacing/>
              <w:rPr>
                <w:rFonts w:ascii="Arial" w:hAnsi="Arial" w:cs="Arial"/>
                <w:b/>
                <w:sz w:val="20"/>
                <w:szCs w:val="20"/>
              </w:rPr>
            </w:pPr>
            <w:r w:rsidRPr="008709D3">
              <w:rPr>
                <w:rFonts w:ascii="Arial" w:hAnsi="Arial" w:cs="Arial"/>
                <w:b/>
                <w:sz w:val="20"/>
                <w:szCs w:val="20"/>
              </w:rPr>
              <w:t xml:space="preserve">Unit-I </w:t>
            </w:r>
          </w:p>
          <w:p w:rsidR="00FC35D3" w:rsidRPr="008709D3" w:rsidRDefault="00FC35D3" w:rsidP="0054772D">
            <w:pPr>
              <w:contextualSpacing/>
              <w:rPr>
                <w:rFonts w:ascii="Arial" w:hAnsi="Arial" w:cs="Arial"/>
                <w:b/>
                <w:sz w:val="20"/>
                <w:szCs w:val="20"/>
              </w:rPr>
            </w:pPr>
            <w:r w:rsidRPr="008709D3">
              <w:rPr>
                <w:rFonts w:ascii="Arial" w:hAnsi="Arial" w:cs="Arial"/>
                <w:b/>
                <w:sz w:val="20"/>
                <w:szCs w:val="20"/>
              </w:rPr>
              <w:t>Requirements  and acceptance for cable and wire harnessing assemblies</w:t>
            </w:r>
          </w:p>
        </w:tc>
        <w:tc>
          <w:tcPr>
            <w:tcW w:w="7317" w:type="dxa"/>
            <w:tcBorders>
              <w:left w:val="single" w:sz="4" w:space="0" w:color="auto"/>
              <w:bottom w:val="single" w:sz="4" w:space="0" w:color="auto"/>
              <w:right w:val="single" w:sz="4" w:space="0" w:color="auto"/>
            </w:tcBorders>
          </w:tcPr>
          <w:p w:rsidR="00A424F8" w:rsidRPr="008709D3" w:rsidRDefault="00A424F8" w:rsidP="0054772D">
            <w:pPr>
              <w:contextualSpacing/>
              <w:rPr>
                <w:rFonts w:ascii="Arial" w:hAnsi="Arial" w:cs="Arial"/>
                <w:sz w:val="20"/>
                <w:szCs w:val="20"/>
              </w:rPr>
            </w:pPr>
          </w:p>
          <w:p w:rsidR="00A424F8" w:rsidRPr="008709D3" w:rsidRDefault="00FC35D3" w:rsidP="00FC35D3">
            <w:pPr>
              <w:contextualSpacing/>
              <w:rPr>
                <w:rFonts w:ascii="Arial" w:hAnsi="Arial" w:cs="Arial"/>
                <w:sz w:val="20"/>
                <w:szCs w:val="20"/>
              </w:rPr>
            </w:pPr>
            <w:r w:rsidRPr="008709D3">
              <w:rPr>
                <w:rFonts w:ascii="Arial" w:hAnsi="Arial" w:cs="Arial"/>
                <w:sz w:val="20"/>
                <w:szCs w:val="20"/>
              </w:rPr>
              <w:t>Scope, Classes of Products, Tools and equipment control, defects and process indicators, inspection condition, Electrical clearance, Measurement units and applications, verification of dimensions, visual inspection, ESD, Materials and processes</w:t>
            </w:r>
          </w:p>
        </w:tc>
      </w:tr>
      <w:tr w:rsidR="00A424F8" w:rsidRPr="008709D3" w:rsidTr="00A424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0"/>
        </w:trPr>
        <w:tc>
          <w:tcPr>
            <w:tcW w:w="1989" w:type="dxa"/>
          </w:tcPr>
          <w:p w:rsidR="00A424F8" w:rsidRPr="008709D3" w:rsidRDefault="00A424F8" w:rsidP="0054772D">
            <w:pPr>
              <w:contextualSpacing/>
              <w:rPr>
                <w:rFonts w:ascii="Arial" w:hAnsi="Arial" w:cs="Arial"/>
                <w:b/>
                <w:sz w:val="20"/>
                <w:szCs w:val="20"/>
              </w:rPr>
            </w:pPr>
            <w:r w:rsidRPr="008709D3">
              <w:rPr>
                <w:rFonts w:ascii="Arial" w:hAnsi="Arial" w:cs="Arial"/>
                <w:b/>
                <w:sz w:val="20"/>
                <w:szCs w:val="20"/>
              </w:rPr>
              <w:t xml:space="preserve">Unit-II </w:t>
            </w:r>
          </w:p>
          <w:p w:rsidR="00A424F8" w:rsidRPr="008709D3" w:rsidRDefault="00FC35D3" w:rsidP="0054772D">
            <w:pPr>
              <w:contextualSpacing/>
              <w:rPr>
                <w:rFonts w:ascii="Arial" w:hAnsi="Arial" w:cs="Arial"/>
                <w:b/>
                <w:sz w:val="20"/>
                <w:szCs w:val="20"/>
              </w:rPr>
            </w:pPr>
            <w:r w:rsidRPr="008709D3">
              <w:rPr>
                <w:rFonts w:ascii="Arial" w:hAnsi="Arial" w:cs="Arial"/>
                <w:b/>
                <w:sz w:val="20"/>
                <w:szCs w:val="20"/>
              </w:rPr>
              <w:t>Preparation</w:t>
            </w:r>
          </w:p>
        </w:tc>
        <w:tc>
          <w:tcPr>
            <w:tcW w:w="7317" w:type="dxa"/>
            <w:tcBorders>
              <w:bottom w:val="single" w:sz="4" w:space="0" w:color="auto"/>
            </w:tcBorders>
          </w:tcPr>
          <w:p w:rsidR="00A424F8" w:rsidRPr="008709D3" w:rsidRDefault="00FC35D3" w:rsidP="0054772D">
            <w:pPr>
              <w:contextualSpacing/>
              <w:rPr>
                <w:rFonts w:ascii="Arial" w:hAnsi="Arial" w:cs="Arial"/>
                <w:sz w:val="20"/>
                <w:szCs w:val="20"/>
              </w:rPr>
            </w:pPr>
            <w:r w:rsidRPr="008709D3">
              <w:rPr>
                <w:rFonts w:ascii="Arial" w:hAnsi="Arial" w:cs="Arial"/>
                <w:sz w:val="20"/>
                <w:szCs w:val="20"/>
              </w:rPr>
              <w:t>Stripping, Strand damage and End cuts, conductor deformation, twisting of wires, wire insulation damage</w:t>
            </w:r>
          </w:p>
        </w:tc>
      </w:tr>
      <w:tr w:rsidR="00A424F8" w:rsidRPr="008709D3" w:rsidTr="00A424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45"/>
        </w:trPr>
        <w:tc>
          <w:tcPr>
            <w:tcW w:w="1989" w:type="dxa"/>
          </w:tcPr>
          <w:p w:rsidR="00A424F8" w:rsidRPr="008709D3" w:rsidRDefault="00A424F8" w:rsidP="0054772D">
            <w:pPr>
              <w:contextualSpacing/>
              <w:rPr>
                <w:rFonts w:ascii="Arial" w:hAnsi="Arial" w:cs="Arial"/>
                <w:b/>
                <w:sz w:val="20"/>
                <w:szCs w:val="20"/>
              </w:rPr>
            </w:pPr>
            <w:r w:rsidRPr="008709D3">
              <w:rPr>
                <w:rFonts w:ascii="Arial" w:hAnsi="Arial" w:cs="Arial"/>
                <w:b/>
                <w:sz w:val="20"/>
                <w:szCs w:val="20"/>
              </w:rPr>
              <w:t>Unit-III</w:t>
            </w:r>
          </w:p>
          <w:p w:rsidR="00A424F8" w:rsidRPr="008709D3" w:rsidRDefault="00FC35D3" w:rsidP="0054772D">
            <w:pPr>
              <w:contextualSpacing/>
              <w:rPr>
                <w:rFonts w:ascii="Arial" w:hAnsi="Arial" w:cs="Arial"/>
                <w:b/>
                <w:sz w:val="20"/>
                <w:szCs w:val="20"/>
              </w:rPr>
            </w:pPr>
            <w:r w:rsidRPr="008709D3">
              <w:rPr>
                <w:rFonts w:ascii="Arial" w:hAnsi="Arial" w:cs="Arial"/>
                <w:b/>
                <w:sz w:val="20"/>
                <w:szCs w:val="20"/>
              </w:rPr>
              <w:t>Crimp termination</w:t>
            </w:r>
          </w:p>
          <w:p w:rsidR="00A424F8" w:rsidRPr="008709D3" w:rsidRDefault="00A424F8" w:rsidP="0054772D">
            <w:pPr>
              <w:jc w:val="right"/>
              <w:rPr>
                <w:rFonts w:ascii="Arial" w:hAnsi="Arial" w:cs="Arial"/>
                <w:sz w:val="20"/>
                <w:szCs w:val="20"/>
              </w:rPr>
            </w:pPr>
          </w:p>
        </w:tc>
        <w:tc>
          <w:tcPr>
            <w:tcW w:w="7317" w:type="dxa"/>
            <w:tcBorders>
              <w:bottom w:val="single" w:sz="4" w:space="0" w:color="auto"/>
            </w:tcBorders>
          </w:tcPr>
          <w:p w:rsidR="00A424F8" w:rsidRPr="008709D3" w:rsidRDefault="00FC35D3" w:rsidP="0054772D">
            <w:pPr>
              <w:rPr>
                <w:rFonts w:ascii="Arial" w:hAnsi="Arial" w:cs="Arial"/>
                <w:sz w:val="20"/>
                <w:szCs w:val="20"/>
              </w:rPr>
            </w:pPr>
            <w:r w:rsidRPr="008709D3">
              <w:rPr>
                <w:rFonts w:ascii="Arial" w:hAnsi="Arial" w:cs="Arial"/>
                <w:sz w:val="20"/>
                <w:szCs w:val="20"/>
              </w:rPr>
              <w:t>Stamped and formed open barrel and closed barrel, machined contacts, termination ferrule crimp, ultrasonic welding, insulation clearance, weld nugget</w:t>
            </w:r>
          </w:p>
        </w:tc>
      </w:tr>
      <w:tr w:rsidR="00A424F8" w:rsidRPr="008709D3" w:rsidTr="00A424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73"/>
        </w:trPr>
        <w:tc>
          <w:tcPr>
            <w:tcW w:w="1989" w:type="dxa"/>
          </w:tcPr>
          <w:p w:rsidR="00A424F8" w:rsidRPr="008709D3" w:rsidRDefault="00A424F8" w:rsidP="0054772D">
            <w:pPr>
              <w:contextualSpacing/>
              <w:rPr>
                <w:rFonts w:ascii="Arial" w:hAnsi="Arial" w:cs="Arial"/>
                <w:b/>
                <w:sz w:val="20"/>
                <w:szCs w:val="20"/>
              </w:rPr>
            </w:pPr>
            <w:r w:rsidRPr="008709D3">
              <w:rPr>
                <w:rFonts w:ascii="Arial" w:hAnsi="Arial" w:cs="Arial"/>
                <w:b/>
                <w:sz w:val="20"/>
                <w:szCs w:val="20"/>
              </w:rPr>
              <w:t xml:space="preserve">Unit-IV </w:t>
            </w:r>
          </w:p>
          <w:p w:rsidR="00A424F8" w:rsidRPr="008709D3" w:rsidRDefault="002622DC" w:rsidP="00E4723A">
            <w:pPr>
              <w:pStyle w:val="ListParagraph"/>
              <w:numPr>
                <w:ilvl w:val="0"/>
                <w:numId w:val="17"/>
              </w:numPr>
              <w:spacing w:line="240" w:lineRule="auto"/>
              <w:rPr>
                <w:rFonts w:ascii="Arial" w:hAnsi="Arial" w:cs="Arial"/>
                <w:b/>
                <w:sz w:val="20"/>
                <w:szCs w:val="20"/>
              </w:rPr>
            </w:pPr>
            <w:r w:rsidRPr="008709D3">
              <w:rPr>
                <w:rFonts w:ascii="Arial" w:hAnsi="Arial" w:cs="Arial"/>
                <w:b/>
                <w:sz w:val="20"/>
                <w:szCs w:val="20"/>
              </w:rPr>
              <w:t>Splices</w:t>
            </w:r>
          </w:p>
          <w:p w:rsidR="002622DC" w:rsidRPr="008709D3" w:rsidRDefault="002622DC" w:rsidP="00E4723A">
            <w:pPr>
              <w:pStyle w:val="ListParagraph"/>
              <w:numPr>
                <w:ilvl w:val="0"/>
                <w:numId w:val="17"/>
              </w:numPr>
              <w:spacing w:line="240" w:lineRule="auto"/>
              <w:rPr>
                <w:rFonts w:ascii="Arial" w:hAnsi="Arial" w:cs="Arial"/>
                <w:b/>
                <w:sz w:val="20"/>
                <w:szCs w:val="20"/>
              </w:rPr>
            </w:pPr>
            <w:proofErr w:type="spellStart"/>
            <w:r w:rsidRPr="008709D3">
              <w:rPr>
                <w:rFonts w:ascii="Arial" w:hAnsi="Arial" w:cs="Arial"/>
                <w:b/>
                <w:sz w:val="20"/>
                <w:szCs w:val="20"/>
              </w:rPr>
              <w:t>Connectorization</w:t>
            </w:r>
            <w:proofErr w:type="spellEnd"/>
          </w:p>
        </w:tc>
        <w:tc>
          <w:tcPr>
            <w:tcW w:w="7317" w:type="dxa"/>
          </w:tcPr>
          <w:p w:rsidR="002622DC" w:rsidRPr="008709D3" w:rsidRDefault="002622DC" w:rsidP="00E4723A">
            <w:pPr>
              <w:pStyle w:val="ListParagraph"/>
              <w:numPr>
                <w:ilvl w:val="0"/>
                <w:numId w:val="18"/>
              </w:numPr>
              <w:spacing w:line="240" w:lineRule="auto"/>
              <w:rPr>
                <w:rFonts w:ascii="Arial" w:hAnsi="Arial" w:cs="Arial"/>
                <w:sz w:val="20"/>
                <w:szCs w:val="20"/>
              </w:rPr>
            </w:pPr>
            <w:r w:rsidRPr="008709D3">
              <w:rPr>
                <w:rFonts w:ascii="Arial" w:hAnsi="Arial" w:cs="Arial"/>
                <w:sz w:val="20"/>
                <w:szCs w:val="20"/>
              </w:rPr>
              <w:t>Soldered splices, crimped splices, ultrasonic weld splices</w:t>
            </w:r>
          </w:p>
          <w:p w:rsidR="00A424F8" w:rsidRPr="008709D3" w:rsidRDefault="002622DC" w:rsidP="00E4723A">
            <w:pPr>
              <w:pStyle w:val="ListParagraph"/>
              <w:numPr>
                <w:ilvl w:val="0"/>
                <w:numId w:val="18"/>
              </w:numPr>
              <w:spacing w:line="240" w:lineRule="auto"/>
              <w:rPr>
                <w:rFonts w:ascii="Arial" w:hAnsi="Arial" w:cs="Arial"/>
                <w:sz w:val="20"/>
                <w:szCs w:val="20"/>
              </w:rPr>
            </w:pPr>
            <w:r w:rsidRPr="008709D3">
              <w:rPr>
                <w:rFonts w:ascii="Arial" w:hAnsi="Arial" w:cs="Arial"/>
                <w:sz w:val="20"/>
                <w:szCs w:val="20"/>
              </w:rPr>
              <w:t>Hardware mounting, strain relief, sleeving and boots, connector damage, installation of contacts and sealing plugs into connectors</w:t>
            </w:r>
          </w:p>
          <w:p w:rsidR="002622DC" w:rsidRPr="008709D3" w:rsidRDefault="002622DC" w:rsidP="002622DC">
            <w:pPr>
              <w:pStyle w:val="ListParagraph"/>
              <w:spacing w:line="240" w:lineRule="auto"/>
              <w:rPr>
                <w:rFonts w:ascii="Arial" w:hAnsi="Arial" w:cs="Arial"/>
                <w:sz w:val="20"/>
                <w:szCs w:val="20"/>
              </w:rPr>
            </w:pPr>
          </w:p>
        </w:tc>
      </w:tr>
      <w:tr w:rsidR="00A424F8" w:rsidRPr="008709D3" w:rsidTr="00A424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28"/>
        </w:trPr>
        <w:tc>
          <w:tcPr>
            <w:tcW w:w="1989" w:type="dxa"/>
          </w:tcPr>
          <w:p w:rsidR="00A424F8" w:rsidRPr="008709D3" w:rsidRDefault="00A424F8" w:rsidP="0054772D">
            <w:pPr>
              <w:contextualSpacing/>
              <w:rPr>
                <w:rFonts w:ascii="Arial" w:hAnsi="Arial" w:cs="Arial"/>
                <w:b/>
                <w:sz w:val="20"/>
                <w:szCs w:val="20"/>
              </w:rPr>
            </w:pPr>
            <w:r w:rsidRPr="008709D3">
              <w:rPr>
                <w:rFonts w:ascii="Arial" w:hAnsi="Arial" w:cs="Arial"/>
                <w:b/>
                <w:sz w:val="20"/>
                <w:szCs w:val="20"/>
              </w:rPr>
              <w:t>Unit-V</w:t>
            </w:r>
          </w:p>
          <w:p w:rsidR="00A424F8" w:rsidRPr="008709D3" w:rsidRDefault="002622DC" w:rsidP="00E4723A">
            <w:pPr>
              <w:pStyle w:val="ListParagraph"/>
              <w:numPr>
                <w:ilvl w:val="0"/>
                <w:numId w:val="19"/>
              </w:numPr>
              <w:spacing w:line="240" w:lineRule="auto"/>
              <w:rPr>
                <w:rFonts w:ascii="Arial" w:hAnsi="Arial" w:cs="Arial"/>
                <w:b/>
                <w:sz w:val="20"/>
                <w:szCs w:val="20"/>
              </w:rPr>
            </w:pPr>
            <w:r w:rsidRPr="008709D3">
              <w:rPr>
                <w:rFonts w:ascii="Arial" w:hAnsi="Arial" w:cs="Arial"/>
                <w:b/>
                <w:sz w:val="20"/>
                <w:szCs w:val="20"/>
              </w:rPr>
              <w:t>Moulding/ potting</w:t>
            </w:r>
          </w:p>
          <w:p w:rsidR="002622DC" w:rsidRPr="008709D3" w:rsidRDefault="002622DC" w:rsidP="00E4723A">
            <w:pPr>
              <w:pStyle w:val="ListParagraph"/>
              <w:numPr>
                <w:ilvl w:val="0"/>
                <w:numId w:val="19"/>
              </w:numPr>
              <w:spacing w:line="240" w:lineRule="auto"/>
              <w:rPr>
                <w:rFonts w:ascii="Arial" w:hAnsi="Arial" w:cs="Arial"/>
                <w:b/>
                <w:sz w:val="20"/>
                <w:szCs w:val="20"/>
              </w:rPr>
            </w:pPr>
            <w:r w:rsidRPr="008709D3">
              <w:rPr>
                <w:rFonts w:ascii="Arial" w:hAnsi="Arial" w:cs="Arial"/>
                <w:b/>
                <w:sz w:val="20"/>
                <w:szCs w:val="20"/>
              </w:rPr>
              <w:t>Cable Assemblies and wires</w:t>
            </w:r>
          </w:p>
        </w:tc>
        <w:tc>
          <w:tcPr>
            <w:tcW w:w="7317" w:type="dxa"/>
          </w:tcPr>
          <w:p w:rsidR="00A424F8" w:rsidRPr="008709D3" w:rsidRDefault="002622DC" w:rsidP="00E4723A">
            <w:pPr>
              <w:pStyle w:val="ListParagraph"/>
              <w:numPr>
                <w:ilvl w:val="0"/>
                <w:numId w:val="20"/>
              </w:numPr>
              <w:spacing w:line="240" w:lineRule="auto"/>
              <w:rPr>
                <w:rFonts w:ascii="Arial" w:hAnsi="Arial" w:cs="Arial"/>
                <w:sz w:val="20"/>
                <w:szCs w:val="20"/>
              </w:rPr>
            </w:pPr>
            <w:proofErr w:type="spellStart"/>
            <w:r w:rsidRPr="008709D3">
              <w:rPr>
                <w:rFonts w:ascii="Arial" w:hAnsi="Arial" w:cs="Arial"/>
                <w:sz w:val="20"/>
                <w:szCs w:val="20"/>
              </w:rPr>
              <w:t>Molding</w:t>
            </w:r>
            <w:proofErr w:type="spellEnd"/>
            <w:r w:rsidRPr="008709D3">
              <w:rPr>
                <w:rFonts w:ascii="Arial" w:hAnsi="Arial" w:cs="Arial"/>
                <w:sz w:val="20"/>
                <w:szCs w:val="20"/>
              </w:rPr>
              <w:t>, potting</w:t>
            </w:r>
          </w:p>
          <w:p w:rsidR="002622DC" w:rsidRPr="008709D3" w:rsidRDefault="002622DC" w:rsidP="00E4723A">
            <w:pPr>
              <w:pStyle w:val="ListParagraph"/>
              <w:numPr>
                <w:ilvl w:val="0"/>
                <w:numId w:val="20"/>
              </w:numPr>
              <w:spacing w:line="240" w:lineRule="auto"/>
              <w:rPr>
                <w:rFonts w:ascii="Arial" w:hAnsi="Arial" w:cs="Arial"/>
                <w:sz w:val="20"/>
                <w:szCs w:val="20"/>
              </w:rPr>
            </w:pPr>
            <w:r w:rsidRPr="008709D3">
              <w:rPr>
                <w:rFonts w:ascii="Arial" w:hAnsi="Arial" w:cs="Arial"/>
                <w:sz w:val="20"/>
                <w:szCs w:val="20"/>
              </w:rPr>
              <w:t>Cable measuring, wire measuring</w:t>
            </w:r>
          </w:p>
        </w:tc>
      </w:tr>
    </w:tbl>
    <w:p w:rsidR="00E60FDF" w:rsidRPr="00E60FDF" w:rsidRDefault="00E60FDF" w:rsidP="00A424F8">
      <w:pPr>
        <w:pStyle w:val="Normal1"/>
        <w:spacing w:after="0"/>
        <w:jc w:val="both"/>
        <w:rPr>
          <w:rFonts w:ascii="Times New Roman" w:hAnsi="Times New Roman" w:cs="Times New Roman"/>
          <w:sz w:val="18"/>
          <w:szCs w:val="18"/>
        </w:rPr>
      </w:pPr>
    </w:p>
    <w:p w:rsidR="00E60FDF" w:rsidRDefault="00E60FDF" w:rsidP="00A424F8">
      <w:pPr>
        <w:pStyle w:val="Normal1"/>
        <w:jc w:val="both"/>
        <w:rPr>
          <w:rFonts w:ascii="Times New Roman" w:hAnsi="Times New Roman" w:cs="Times New Roman"/>
          <w:b/>
          <w:sz w:val="18"/>
          <w:szCs w:val="18"/>
        </w:rPr>
      </w:pPr>
    </w:p>
    <w:p w:rsidR="00A424F8" w:rsidRDefault="00A424F8" w:rsidP="00A424F8">
      <w:pPr>
        <w:pStyle w:val="Normal1"/>
        <w:jc w:val="both"/>
        <w:rPr>
          <w:rFonts w:ascii="Times New Roman" w:hAnsi="Times New Roman" w:cs="Times New Roman"/>
          <w:b/>
          <w:sz w:val="18"/>
          <w:szCs w:val="18"/>
        </w:rPr>
      </w:pPr>
    </w:p>
    <w:p w:rsidR="00A424F8" w:rsidRDefault="00A424F8" w:rsidP="00A424F8">
      <w:pPr>
        <w:pStyle w:val="Normal1"/>
        <w:jc w:val="both"/>
        <w:rPr>
          <w:rFonts w:ascii="Times New Roman" w:hAnsi="Times New Roman" w:cs="Times New Roman"/>
          <w:b/>
          <w:sz w:val="18"/>
          <w:szCs w:val="18"/>
        </w:rPr>
      </w:pPr>
    </w:p>
    <w:p w:rsidR="00A424F8" w:rsidRDefault="00A424F8" w:rsidP="00A424F8">
      <w:pPr>
        <w:pStyle w:val="Normal1"/>
        <w:jc w:val="both"/>
        <w:rPr>
          <w:rFonts w:ascii="Times New Roman" w:hAnsi="Times New Roman" w:cs="Times New Roman"/>
          <w:b/>
          <w:sz w:val="18"/>
          <w:szCs w:val="18"/>
        </w:rPr>
      </w:pPr>
    </w:p>
    <w:p w:rsidR="00A424F8" w:rsidRDefault="00A424F8" w:rsidP="00A424F8">
      <w:pPr>
        <w:pStyle w:val="Normal1"/>
        <w:jc w:val="both"/>
        <w:rPr>
          <w:rFonts w:ascii="Times New Roman" w:hAnsi="Times New Roman" w:cs="Times New Roman"/>
          <w:b/>
          <w:sz w:val="18"/>
          <w:szCs w:val="18"/>
        </w:rPr>
      </w:pPr>
    </w:p>
    <w:p w:rsidR="00A424F8" w:rsidRDefault="00A424F8" w:rsidP="00A424F8">
      <w:pPr>
        <w:pStyle w:val="Normal1"/>
        <w:jc w:val="both"/>
        <w:rPr>
          <w:rFonts w:ascii="Times New Roman" w:hAnsi="Times New Roman" w:cs="Times New Roman"/>
          <w:b/>
          <w:sz w:val="18"/>
          <w:szCs w:val="18"/>
        </w:rPr>
      </w:pPr>
    </w:p>
    <w:p w:rsidR="00A424F8" w:rsidRDefault="00A424F8" w:rsidP="00A424F8">
      <w:pPr>
        <w:pStyle w:val="Normal1"/>
        <w:jc w:val="both"/>
        <w:rPr>
          <w:rFonts w:ascii="Times New Roman" w:hAnsi="Times New Roman" w:cs="Times New Roman"/>
          <w:b/>
          <w:sz w:val="18"/>
          <w:szCs w:val="18"/>
        </w:rPr>
      </w:pPr>
    </w:p>
    <w:p w:rsidR="008709D3" w:rsidRPr="00F766E0" w:rsidRDefault="008709D3" w:rsidP="008709D3">
      <w:pPr>
        <w:autoSpaceDE w:val="0"/>
        <w:autoSpaceDN w:val="0"/>
        <w:adjustRightInd w:val="0"/>
        <w:spacing w:after="0"/>
        <w:jc w:val="both"/>
        <w:rPr>
          <w:rFonts w:ascii="Arial" w:eastAsia="Times New Roman" w:hAnsi="Arial" w:cs="Arial"/>
          <w:b/>
          <w:bCs/>
          <w:color w:val="000000"/>
          <w:sz w:val="20"/>
          <w:szCs w:val="20"/>
          <w:lang w:bidi="en-US"/>
        </w:rPr>
      </w:pPr>
      <w:r w:rsidRPr="00F766E0">
        <w:rPr>
          <w:rFonts w:ascii="Arial" w:eastAsia="Times New Roman" w:hAnsi="Arial" w:cs="Arial"/>
          <w:b/>
          <w:bCs/>
          <w:color w:val="000000"/>
          <w:sz w:val="20"/>
          <w:szCs w:val="20"/>
          <w:lang w:bidi="en-US"/>
        </w:rPr>
        <w:t>Subject Name:  On The Job Training</w:t>
      </w:r>
      <w:r w:rsidRPr="00F766E0">
        <w:rPr>
          <w:rFonts w:ascii="Arial" w:eastAsia="Times New Roman" w:hAnsi="Arial" w:cs="Arial"/>
          <w:b/>
          <w:bCs/>
          <w:color w:val="000000"/>
          <w:sz w:val="20"/>
          <w:szCs w:val="20"/>
          <w:lang w:bidi="en-US"/>
        </w:rPr>
        <w:tab/>
        <w:t xml:space="preserve">                                            </w:t>
      </w:r>
      <w:r>
        <w:rPr>
          <w:rFonts w:ascii="Arial" w:eastAsia="Times New Roman" w:hAnsi="Arial" w:cs="Arial"/>
          <w:b/>
          <w:bCs/>
          <w:color w:val="000000"/>
          <w:sz w:val="20"/>
          <w:szCs w:val="20"/>
          <w:lang w:bidi="en-US"/>
        </w:rPr>
        <w:t xml:space="preserve">                       </w:t>
      </w:r>
      <w:r w:rsidRPr="00F766E0">
        <w:rPr>
          <w:rFonts w:ascii="Arial" w:eastAsia="Times New Roman" w:hAnsi="Arial" w:cs="Arial"/>
          <w:b/>
          <w:bCs/>
          <w:color w:val="000000"/>
          <w:sz w:val="20"/>
          <w:szCs w:val="20"/>
          <w:lang w:bidi="en-US"/>
        </w:rPr>
        <w:t xml:space="preserve">   T           P            C</w:t>
      </w:r>
    </w:p>
    <w:p w:rsidR="008709D3" w:rsidRPr="00F766E0" w:rsidRDefault="008709D3" w:rsidP="008709D3">
      <w:pPr>
        <w:autoSpaceDE w:val="0"/>
        <w:autoSpaceDN w:val="0"/>
        <w:adjustRightInd w:val="0"/>
        <w:spacing w:after="0"/>
        <w:jc w:val="both"/>
        <w:rPr>
          <w:rFonts w:ascii="Arial" w:eastAsia="Times New Roman" w:hAnsi="Arial" w:cs="Arial"/>
          <w:b/>
          <w:bCs/>
          <w:color w:val="000000"/>
          <w:sz w:val="20"/>
          <w:szCs w:val="20"/>
          <w:lang w:bidi="en-US"/>
        </w:rPr>
      </w:pPr>
      <w:r w:rsidRPr="00F766E0">
        <w:rPr>
          <w:rFonts w:ascii="Arial" w:eastAsia="Times New Roman" w:hAnsi="Arial" w:cs="Arial"/>
          <w:b/>
          <w:bCs/>
          <w:color w:val="000000"/>
          <w:sz w:val="20"/>
          <w:szCs w:val="20"/>
          <w:lang w:bidi="en-US"/>
        </w:rPr>
        <w:t xml:space="preserve">Paper Code: </w:t>
      </w:r>
      <w:r w:rsidRPr="00F766E0">
        <w:rPr>
          <w:rFonts w:ascii="Arial" w:eastAsia="Times New Roman" w:hAnsi="Arial" w:cs="Arial"/>
          <w:b/>
          <w:bCs/>
          <w:sz w:val="20"/>
          <w:szCs w:val="20"/>
          <w:lang w:bidi="en-US"/>
        </w:rPr>
        <w:t xml:space="preserve">EOJT-IE-201                                                                             </w:t>
      </w:r>
      <w:r>
        <w:rPr>
          <w:rFonts w:ascii="Arial" w:eastAsia="Times New Roman" w:hAnsi="Arial" w:cs="Arial"/>
          <w:b/>
          <w:bCs/>
          <w:sz w:val="20"/>
          <w:szCs w:val="20"/>
          <w:lang w:bidi="en-US"/>
        </w:rPr>
        <w:t xml:space="preserve">               </w:t>
      </w:r>
      <w:r w:rsidRPr="00F766E0">
        <w:rPr>
          <w:rFonts w:ascii="Arial" w:eastAsia="Times New Roman" w:hAnsi="Arial" w:cs="Arial"/>
          <w:b/>
          <w:bCs/>
          <w:sz w:val="20"/>
          <w:szCs w:val="20"/>
          <w:lang w:bidi="en-US"/>
        </w:rPr>
        <w:t xml:space="preserve">-          </w:t>
      </w:r>
      <w:r w:rsidRPr="00F766E0">
        <w:rPr>
          <w:rFonts w:ascii="Arial" w:eastAsia="Times New Roman" w:hAnsi="Arial" w:cs="Arial"/>
          <w:b/>
          <w:bCs/>
          <w:color w:val="000000"/>
          <w:sz w:val="20"/>
          <w:szCs w:val="20"/>
          <w:lang w:bidi="en-US"/>
        </w:rPr>
        <w:t xml:space="preserve">-          </w:t>
      </w:r>
      <w:r>
        <w:rPr>
          <w:rFonts w:ascii="Arial" w:eastAsia="Times New Roman" w:hAnsi="Arial" w:cs="Arial"/>
          <w:b/>
          <w:bCs/>
          <w:color w:val="000000"/>
          <w:sz w:val="20"/>
          <w:szCs w:val="20"/>
          <w:lang w:bidi="en-US"/>
        </w:rPr>
        <w:t xml:space="preserve">   </w:t>
      </w:r>
      <w:r w:rsidRPr="00F766E0">
        <w:rPr>
          <w:rFonts w:ascii="Arial" w:eastAsia="Times New Roman" w:hAnsi="Arial" w:cs="Arial"/>
          <w:b/>
          <w:bCs/>
          <w:color w:val="000000"/>
          <w:sz w:val="20"/>
          <w:szCs w:val="20"/>
          <w:lang w:bidi="en-US"/>
        </w:rPr>
        <w:t>12</w:t>
      </w:r>
    </w:p>
    <w:p w:rsidR="008709D3" w:rsidRPr="00F766E0" w:rsidRDefault="008709D3" w:rsidP="008709D3">
      <w:pPr>
        <w:autoSpaceDE w:val="0"/>
        <w:autoSpaceDN w:val="0"/>
        <w:adjustRightInd w:val="0"/>
        <w:spacing w:after="0"/>
        <w:jc w:val="both"/>
        <w:rPr>
          <w:rFonts w:ascii="Arial" w:eastAsia="Times New Roman" w:hAnsi="Arial" w:cs="Arial"/>
          <w:b/>
          <w:bCs/>
          <w:color w:val="000000"/>
          <w:sz w:val="20"/>
          <w:szCs w:val="20"/>
          <w:lang w:bidi="en-US"/>
        </w:rPr>
      </w:pPr>
      <w:r w:rsidRPr="00F766E0">
        <w:rPr>
          <w:rFonts w:ascii="Arial" w:eastAsia="Times New Roman" w:hAnsi="Arial" w:cs="Arial"/>
          <w:b/>
          <w:bCs/>
          <w:color w:val="000000"/>
          <w:sz w:val="20"/>
          <w:szCs w:val="20"/>
          <w:lang w:bidi="en-US"/>
        </w:rPr>
        <w:t xml:space="preserve">Total Marks: 350                                      </w:t>
      </w:r>
      <w:r>
        <w:rPr>
          <w:rFonts w:ascii="Arial" w:eastAsia="Times New Roman" w:hAnsi="Arial" w:cs="Arial"/>
          <w:b/>
          <w:bCs/>
          <w:color w:val="000000"/>
          <w:sz w:val="20"/>
          <w:szCs w:val="20"/>
          <w:lang w:bidi="en-US"/>
        </w:rPr>
        <w:t xml:space="preserve">                   </w:t>
      </w:r>
      <w:r w:rsidRPr="00F766E0">
        <w:rPr>
          <w:rFonts w:ascii="Arial" w:eastAsia="Times New Roman" w:hAnsi="Arial" w:cs="Arial"/>
          <w:b/>
          <w:bCs/>
          <w:color w:val="000000"/>
          <w:sz w:val="20"/>
          <w:szCs w:val="20"/>
          <w:lang w:bidi="en-US"/>
        </w:rPr>
        <w:t>Practical (External):105 Practical (Internal): 245</w:t>
      </w:r>
    </w:p>
    <w:p w:rsidR="008709D3" w:rsidRDefault="008709D3" w:rsidP="008709D3">
      <w:pPr>
        <w:pStyle w:val="Normal1"/>
        <w:spacing w:after="27" w:line="240" w:lineRule="auto"/>
        <w:jc w:val="both"/>
        <w:rPr>
          <w:rFonts w:ascii="Arial" w:hAnsi="Arial" w:cs="Arial"/>
          <w:b/>
          <w:sz w:val="20"/>
          <w:szCs w:val="20"/>
        </w:rPr>
      </w:pPr>
    </w:p>
    <w:p w:rsidR="008709D3" w:rsidRPr="00F766E0" w:rsidRDefault="008709D3" w:rsidP="008709D3">
      <w:pPr>
        <w:pStyle w:val="Normal1"/>
        <w:spacing w:after="27" w:line="240" w:lineRule="auto"/>
        <w:jc w:val="both"/>
        <w:rPr>
          <w:rFonts w:ascii="Arial" w:eastAsia="Times New Roman" w:hAnsi="Arial" w:cs="Arial"/>
          <w:sz w:val="20"/>
          <w:szCs w:val="20"/>
        </w:rPr>
      </w:pPr>
      <w:r w:rsidRPr="00F766E0">
        <w:rPr>
          <w:rFonts w:ascii="Arial" w:hAnsi="Arial" w:cs="Arial"/>
          <w:b/>
          <w:sz w:val="20"/>
          <w:szCs w:val="20"/>
        </w:rPr>
        <w:t>Objectives:</w:t>
      </w:r>
      <w:r w:rsidRPr="00F766E0">
        <w:rPr>
          <w:rFonts w:ascii="Arial" w:hAnsi="Arial" w:cs="Arial"/>
          <w:bCs/>
          <w:sz w:val="20"/>
          <w:szCs w:val="20"/>
        </w:rPr>
        <w:t xml:space="preserve"> Build basic understanding about the functions of   Wire Bonding Operators </w:t>
      </w:r>
    </w:p>
    <w:p w:rsidR="008709D3" w:rsidRPr="00F766E0" w:rsidRDefault="008709D3" w:rsidP="008709D3">
      <w:pPr>
        <w:pStyle w:val="Normal1"/>
        <w:spacing w:after="0" w:line="240" w:lineRule="auto"/>
        <w:jc w:val="both"/>
        <w:rPr>
          <w:rFonts w:ascii="Arial" w:eastAsia="Times New Roman" w:hAnsi="Arial" w:cs="Arial"/>
          <w:sz w:val="20"/>
          <w:szCs w:val="20"/>
        </w:rPr>
      </w:pPr>
    </w:p>
    <w:p w:rsidR="008709D3" w:rsidRPr="00F766E0" w:rsidRDefault="008709D3" w:rsidP="008709D3">
      <w:pPr>
        <w:pStyle w:val="Normal1"/>
        <w:spacing w:after="0" w:line="240" w:lineRule="auto"/>
        <w:jc w:val="both"/>
        <w:rPr>
          <w:rFonts w:ascii="Arial" w:hAnsi="Arial" w:cs="Arial"/>
          <w:sz w:val="20"/>
          <w:szCs w:val="20"/>
        </w:rPr>
      </w:pPr>
      <w:r w:rsidRPr="00F766E0">
        <w:rPr>
          <w:rFonts w:ascii="Arial" w:hAnsi="Arial" w:cs="Arial"/>
          <w:b/>
          <w:sz w:val="20"/>
          <w:szCs w:val="20"/>
        </w:rPr>
        <w:t>Learning Outcomes</w:t>
      </w:r>
      <w:r w:rsidRPr="00F766E0">
        <w:rPr>
          <w:rFonts w:ascii="Arial" w:hAnsi="Arial" w:cs="Arial"/>
          <w:sz w:val="20"/>
          <w:szCs w:val="20"/>
        </w:rPr>
        <w:t xml:space="preserve">: </w:t>
      </w:r>
    </w:p>
    <w:p w:rsidR="008709D3" w:rsidRPr="00F766E0" w:rsidRDefault="008709D3" w:rsidP="008709D3">
      <w:pPr>
        <w:pStyle w:val="ListParagraph1"/>
        <w:numPr>
          <w:ilvl w:val="0"/>
          <w:numId w:val="52"/>
        </w:numPr>
        <w:spacing w:after="0" w:line="240" w:lineRule="auto"/>
        <w:contextualSpacing/>
        <w:jc w:val="both"/>
        <w:rPr>
          <w:rFonts w:ascii="Arial" w:hAnsi="Arial" w:cs="Arial"/>
          <w:sz w:val="20"/>
          <w:szCs w:val="20"/>
        </w:rPr>
      </w:pPr>
      <w:r w:rsidRPr="00F766E0">
        <w:rPr>
          <w:rFonts w:ascii="Arial" w:hAnsi="Arial" w:cs="Arial"/>
          <w:bCs/>
          <w:color w:val="000000"/>
          <w:sz w:val="20"/>
          <w:szCs w:val="20"/>
          <w:lang w:eastAsia="en-IN"/>
        </w:rPr>
        <w:t>Able to understand the concept of   operating the wire bonding machines.</w:t>
      </w:r>
    </w:p>
    <w:p w:rsidR="008709D3" w:rsidRPr="00F766E0" w:rsidRDefault="008709D3" w:rsidP="008709D3">
      <w:pPr>
        <w:pStyle w:val="ListParagraph1"/>
        <w:numPr>
          <w:ilvl w:val="0"/>
          <w:numId w:val="52"/>
        </w:numPr>
        <w:spacing w:after="0" w:line="240" w:lineRule="auto"/>
        <w:contextualSpacing/>
        <w:jc w:val="both"/>
        <w:rPr>
          <w:rFonts w:ascii="Arial" w:hAnsi="Arial" w:cs="Arial"/>
          <w:sz w:val="20"/>
          <w:szCs w:val="20"/>
        </w:rPr>
      </w:pPr>
      <w:r w:rsidRPr="00F766E0">
        <w:rPr>
          <w:rFonts w:ascii="Arial" w:hAnsi="Arial" w:cs="Arial"/>
          <w:sz w:val="20"/>
          <w:szCs w:val="20"/>
        </w:rPr>
        <w:t xml:space="preserve">Build an understanding </w:t>
      </w:r>
      <w:r w:rsidRPr="00F766E0">
        <w:rPr>
          <w:rFonts w:ascii="Arial" w:eastAsia="Calibri" w:hAnsi="Arial" w:cs="Arial"/>
          <w:b/>
          <w:sz w:val="20"/>
          <w:szCs w:val="20"/>
          <w:lang w:eastAsia="en-IN" w:bidi="en-US"/>
        </w:rPr>
        <w:t>achieving productivity and quality standards</w:t>
      </w:r>
    </w:p>
    <w:p w:rsidR="008709D3" w:rsidRPr="00F766E0" w:rsidRDefault="008709D3" w:rsidP="008709D3">
      <w:pPr>
        <w:pStyle w:val="ListParagraph1"/>
        <w:numPr>
          <w:ilvl w:val="0"/>
          <w:numId w:val="52"/>
        </w:numPr>
        <w:spacing w:after="0" w:line="240" w:lineRule="auto"/>
        <w:contextualSpacing/>
        <w:jc w:val="both"/>
        <w:rPr>
          <w:rFonts w:ascii="Arial" w:hAnsi="Arial" w:cs="Arial"/>
          <w:sz w:val="20"/>
          <w:szCs w:val="20"/>
        </w:rPr>
      </w:pPr>
      <w:r w:rsidRPr="00F766E0">
        <w:rPr>
          <w:rFonts w:ascii="Arial" w:hAnsi="Arial" w:cs="Arial"/>
          <w:bCs/>
          <w:color w:val="000000"/>
          <w:sz w:val="20"/>
          <w:szCs w:val="20"/>
          <w:lang w:eastAsia="en-IN"/>
        </w:rPr>
        <w:t>Able to understand the concept of   potential source of accidents.</w:t>
      </w:r>
    </w:p>
    <w:p w:rsidR="008709D3" w:rsidRPr="00F766E0" w:rsidRDefault="008709D3" w:rsidP="008709D3">
      <w:pPr>
        <w:spacing w:line="240" w:lineRule="auto"/>
        <w:jc w:val="both"/>
        <w:rPr>
          <w:rFonts w:ascii="Arial" w:hAnsi="Arial" w:cs="Arial"/>
          <w:sz w:val="20"/>
          <w:szCs w:val="20"/>
        </w:rPr>
      </w:pPr>
      <w:r w:rsidRPr="00F766E0">
        <w:rPr>
          <w:rFonts w:ascii="Arial" w:hAnsi="Arial" w:cs="Arial"/>
          <w:bCs/>
          <w:color w:val="000000"/>
          <w:sz w:val="20"/>
          <w:szCs w:val="20"/>
          <w:lang w:eastAsia="en-IN"/>
        </w:rPr>
        <w:t>.</w:t>
      </w:r>
    </w:p>
    <w:tbl>
      <w:tblPr>
        <w:tblW w:w="9338" w:type="dxa"/>
        <w:tblLook w:val="04A0" w:firstRow="1" w:lastRow="0" w:firstColumn="1" w:lastColumn="0" w:noHBand="0" w:noVBand="1"/>
      </w:tblPr>
      <w:tblGrid>
        <w:gridCol w:w="2119"/>
        <w:gridCol w:w="7219"/>
      </w:tblGrid>
      <w:tr w:rsidR="008709D3" w:rsidRPr="00F766E0" w:rsidTr="006042EA">
        <w:trPr>
          <w:trHeight w:val="28"/>
        </w:trPr>
        <w:tc>
          <w:tcPr>
            <w:tcW w:w="21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6042EA">
            <w:pPr>
              <w:spacing w:line="0" w:lineRule="atLeast"/>
              <w:jc w:val="center"/>
              <w:rPr>
                <w:rFonts w:ascii="Arial" w:hAnsi="Arial" w:cs="Arial"/>
                <w:b/>
                <w:sz w:val="20"/>
                <w:szCs w:val="20"/>
              </w:rPr>
            </w:pPr>
            <w:r w:rsidRPr="00F766E0">
              <w:rPr>
                <w:rFonts w:ascii="Arial" w:hAnsi="Arial" w:cs="Arial"/>
                <w:b/>
                <w:sz w:val="20"/>
                <w:szCs w:val="20"/>
              </w:rPr>
              <w:t>Unit</w:t>
            </w:r>
          </w:p>
        </w:tc>
        <w:tc>
          <w:tcPr>
            <w:tcW w:w="72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6042EA">
            <w:pPr>
              <w:spacing w:line="0" w:lineRule="atLeast"/>
              <w:jc w:val="center"/>
              <w:rPr>
                <w:rFonts w:ascii="Arial" w:hAnsi="Arial" w:cs="Arial"/>
                <w:b/>
                <w:sz w:val="20"/>
                <w:szCs w:val="20"/>
              </w:rPr>
            </w:pPr>
            <w:r w:rsidRPr="00F766E0">
              <w:rPr>
                <w:rFonts w:ascii="Arial" w:hAnsi="Arial" w:cs="Arial"/>
                <w:b/>
                <w:sz w:val="20"/>
                <w:szCs w:val="20"/>
              </w:rPr>
              <w:t>Key Learning</w:t>
            </w:r>
          </w:p>
        </w:tc>
      </w:tr>
      <w:tr w:rsidR="008709D3" w:rsidRPr="00F766E0" w:rsidTr="006042EA">
        <w:trPr>
          <w:trHeight w:val="43"/>
        </w:trPr>
        <w:tc>
          <w:tcPr>
            <w:tcW w:w="21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6042EA">
            <w:pPr>
              <w:spacing w:after="0" w:line="0" w:lineRule="atLeast"/>
              <w:jc w:val="both"/>
              <w:rPr>
                <w:rFonts w:ascii="Arial" w:hAnsi="Arial" w:cs="Arial"/>
                <w:b/>
                <w:sz w:val="20"/>
                <w:szCs w:val="20"/>
              </w:rPr>
            </w:pPr>
            <w:r w:rsidRPr="00F766E0">
              <w:rPr>
                <w:rFonts w:ascii="Arial" w:hAnsi="Arial" w:cs="Arial"/>
                <w:b/>
                <w:sz w:val="20"/>
                <w:szCs w:val="20"/>
              </w:rPr>
              <w:t xml:space="preserve">Unit-I </w:t>
            </w:r>
          </w:p>
          <w:p w:rsidR="008709D3" w:rsidRPr="00F766E0" w:rsidRDefault="008709D3" w:rsidP="006042EA">
            <w:pPr>
              <w:spacing w:after="0" w:line="0" w:lineRule="atLeast"/>
              <w:jc w:val="both"/>
              <w:rPr>
                <w:rFonts w:ascii="Arial" w:hAnsi="Arial" w:cs="Arial"/>
                <w:b/>
                <w:sz w:val="20"/>
                <w:szCs w:val="20"/>
              </w:rPr>
            </w:pPr>
            <w:r w:rsidRPr="00F766E0">
              <w:rPr>
                <w:rFonts w:ascii="Arial" w:eastAsia="Calibri" w:hAnsi="Arial" w:cs="Arial"/>
                <w:b/>
                <w:sz w:val="20"/>
                <w:szCs w:val="20"/>
                <w:lang w:eastAsia="en-IN" w:bidi="en-US"/>
              </w:rPr>
              <w:t>Operating the wire bonding machine</w:t>
            </w:r>
          </w:p>
        </w:tc>
        <w:tc>
          <w:tcPr>
            <w:tcW w:w="72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6042EA">
            <w:pPr>
              <w:spacing w:after="0" w:line="360" w:lineRule="auto"/>
              <w:ind w:left="447" w:hanging="425"/>
              <w:jc w:val="both"/>
              <w:rPr>
                <w:rFonts w:ascii="Arial" w:eastAsia="Calibri" w:hAnsi="Arial" w:cs="Arial"/>
                <w:sz w:val="20"/>
                <w:szCs w:val="20"/>
                <w:lang w:eastAsia="en-IN" w:bidi="en-US"/>
              </w:rPr>
            </w:pPr>
            <w:r>
              <w:rPr>
                <w:rFonts w:ascii="Arial" w:eastAsia="Calibri" w:hAnsi="Arial" w:cs="Arial"/>
                <w:sz w:val="20"/>
                <w:szCs w:val="20"/>
                <w:lang w:eastAsia="en-IN" w:bidi="en-US"/>
              </w:rPr>
              <w:t>1.1 Understanding</w:t>
            </w:r>
            <w:r w:rsidRPr="00F766E0">
              <w:rPr>
                <w:rFonts w:ascii="Arial" w:eastAsia="Calibri" w:hAnsi="Arial" w:cs="Arial"/>
                <w:sz w:val="20"/>
                <w:szCs w:val="20"/>
                <w:lang w:eastAsia="en-IN" w:bidi="en-US"/>
              </w:rPr>
              <w:t xml:space="preserve"> the concept of stack lead frames in the machine indexer or PCB’s</w:t>
            </w:r>
          </w:p>
          <w:p w:rsidR="008709D3" w:rsidRPr="00F766E0" w:rsidRDefault="008709D3" w:rsidP="006042EA">
            <w:pPr>
              <w:spacing w:after="0" w:line="360" w:lineRule="auto"/>
              <w:ind w:left="447" w:hanging="425"/>
              <w:jc w:val="both"/>
              <w:rPr>
                <w:rFonts w:ascii="Arial" w:eastAsia="Calibri" w:hAnsi="Arial" w:cs="Arial"/>
                <w:sz w:val="20"/>
                <w:szCs w:val="20"/>
                <w:lang w:eastAsia="en-IN" w:bidi="en-US"/>
              </w:rPr>
            </w:pPr>
            <w:r w:rsidRPr="00F766E0">
              <w:rPr>
                <w:rFonts w:ascii="Arial" w:eastAsia="Calibri" w:hAnsi="Arial" w:cs="Arial"/>
                <w:sz w:val="20"/>
                <w:szCs w:val="20"/>
                <w:lang w:eastAsia="en-IN" w:bidi="en-US"/>
              </w:rPr>
              <w:t>1.2 Set speed,</w:t>
            </w:r>
            <w:r>
              <w:rPr>
                <w:rFonts w:ascii="Arial" w:eastAsia="Calibri" w:hAnsi="Arial" w:cs="Arial"/>
                <w:sz w:val="20"/>
                <w:szCs w:val="20"/>
                <w:lang w:eastAsia="en-IN" w:bidi="en-US"/>
              </w:rPr>
              <w:t xml:space="preserve"> </w:t>
            </w:r>
            <w:r w:rsidRPr="00F766E0">
              <w:rPr>
                <w:rFonts w:ascii="Arial" w:eastAsia="Calibri" w:hAnsi="Arial" w:cs="Arial"/>
                <w:sz w:val="20"/>
                <w:szCs w:val="20"/>
                <w:lang w:eastAsia="en-IN" w:bidi="en-US"/>
              </w:rPr>
              <w:t>bond weight,</w:t>
            </w:r>
            <w:r>
              <w:rPr>
                <w:rFonts w:ascii="Arial" w:eastAsia="Calibri" w:hAnsi="Arial" w:cs="Arial"/>
                <w:sz w:val="20"/>
                <w:szCs w:val="20"/>
                <w:lang w:eastAsia="en-IN" w:bidi="en-US"/>
              </w:rPr>
              <w:t xml:space="preserve"> </w:t>
            </w:r>
            <w:r w:rsidRPr="00F766E0">
              <w:rPr>
                <w:rFonts w:ascii="Arial" w:eastAsia="Calibri" w:hAnsi="Arial" w:cs="Arial"/>
                <w:sz w:val="20"/>
                <w:szCs w:val="20"/>
                <w:lang w:eastAsia="en-IN" w:bidi="en-US"/>
              </w:rPr>
              <w:t>bond force,</w:t>
            </w:r>
            <w:r>
              <w:rPr>
                <w:rFonts w:ascii="Arial" w:eastAsia="Calibri" w:hAnsi="Arial" w:cs="Arial"/>
                <w:sz w:val="20"/>
                <w:szCs w:val="20"/>
                <w:lang w:eastAsia="en-IN" w:bidi="en-US"/>
              </w:rPr>
              <w:t xml:space="preserve"> </w:t>
            </w:r>
            <w:r w:rsidRPr="00F766E0">
              <w:rPr>
                <w:rFonts w:ascii="Arial" w:eastAsia="Calibri" w:hAnsi="Arial" w:cs="Arial"/>
                <w:sz w:val="20"/>
                <w:szCs w:val="20"/>
                <w:lang w:eastAsia="en-IN" w:bidi="en-US"/>
              </w:rPr>
              <w:t>ultrasonic eating,</w:t>
            </w:r>
            <w:r>
              <w:rPr>
                <w:rFonts w:ascii="Arial" w:eastAsia="Calibri" w:hAnsi="Arial" w:cs="Arial"/>
                <w:sz w:val="20"/>
                <w:szCs w:val="20"/>
                <w:lang w:eastAsia="en-IN" w:bidi="en-US"/>
              </w:rPr>
              <w:t xml:space="preserve"> </w:t>
            </w:r>
            <w:r w:rsidRPr="00F766E0">
              <w:rPr>
                <w:rFonts w:ascii="Arial" w:eastAsia="Calibri" w:hAnsi="Arial" w:cs="Arial"/>
                <w:sz w:val="20"/>
                <w:szCs w:val="20"/>
                <w:lang w:eastAsia="en-IN" w:bidi="en-US"/>
              </w:rPr>
              <w:t xml:space="preserve">bond time </w:t>
            </w:r>
            <w:proofErr w:type="spellStart"/>
            <w:r w:rsidRPr="00F766E0">
              <w:rPr>
                <w:rFonts w:ascii="Arial" w:eastAsia="Calibri" w:hAnsi="Arial" w:cs="Arial"/>
                <w:sz w:val="20"/>
                <w:szCs w:val="20"/>
                <w:lang w:eastAsia="en-IN" w:bidi="en-US"/>
              </w:rPr>
              <w:t>etc</w:t>
            </w:r>
            <w:proofErr w:type="spellEnd"/>
            <w:r w:rsidRPr="00F766E0">
              <w:rPr>
                <w:rFonts w:ascii="Arial" w:eastAsia="Calibri" w:hAnsi="Arial" w:cs="Arial"/>
                <w:sz w:val="20"/>
                <w:szCs w:val="20"/>
                <w:lang w:eastAsia="en-IN" w:bidi="en-US"/>
              </w:rPr>
              <w:t xml:space="preserve"> as per product model on the machine</w:t>
            </w:r>
          </w:p>
          <w:p w:rsidR="008709D3" w:rsidRPr="00F766E0" w:rsidRDefault="008709D3" w:rsidP="006042EA">
            <w:pPr>
              <w:spacing w:after="0" w:line="360" w:lineRule="auto"/>
              <w:jc w:val="both"/>
              <w:rPr>
                <w:rFonts w:ascii="Arial" w:eastAsia="Calibri" w:hAnsi="Arial" w:cs="Arial"/>
                <w:sz w:val="20"/>
                <w:szCs w:val="20"/>
                <w:lang w:eastAsia="en-IN" w:bidi="en-US"/>
              </w:rPr>
            </w:pPr>
            <w:r w:rsidRPr="00F766E0">
              <w:rPr>
                <w:rFonts w:ascii="Arial" w:eastAsia="Calibri" w:hAnsi="Arial" w:cs="Arial"/>
                <w:sz w:val="20"/>
                <w:szCs w:val="20"/>
                <w:lang w:eastAsia="en-IN" w:bidi="en-US"/>
              </w:rPr>
              <w:t>1.3 Load wire,</w:t>
            </w:r>
            <w:r>
              <w:rPr>
                <w:rFonts w:ascii="Arial" w:eastAsia="Calibri" w:hAnsi="Arial" w:cs="Arial"/>
                <w:sz w:val="20"/>
                <w:szCs w:val="20"/>
                <w:lang w:eastAsia="en-IN" w:bidi="en-US"/>
              </w:rPr>
              <w:t xml:space="preserve"> </w:t>
            </w:r>
            <w:r w:rsidRPr="00F766E0">
              <w:rPr>
                <w:rFonts w:ascii="Arial" w:eastAsia="Calibri" w:hAnsi="Arial" w:cs="Arial"/>
                <w:sz w:val="20"/>
                <w:szCs w:val="20"/>
                <w:lang w:eastAsia="en-IN" w:bidi="en-US"/>
              </w:rPr>
              <w:t xml:space="preserve">solder and flux on the machine  </w:t>
            </w:r>
          </w:p>
          <w:p w:rsidR="008709D3" w:rsidRPr="00F766E0" w:rsidRDefault="008709D3" w:rsidP="006042EA">
            <w:pPr>
              <w:spacing w:after="0" w:line="360" w:lineRule="auto"/>
              <w:ind w:left="447" w:hanging="447"/>
              <w:rPr>
                <w:rFonts w:ascii="Arial" w:eastAsia="Calibri" w:hAnsi="Arial" w:cs="Arial"/>
                <w:sz w:val="20"/>
                <w:szCs w:val="20"/>
                <w:lang w:eastAsia="en-IN" w:bidi="en-US"/>
              </w:rPr>
            </w:pPr>
            <w:r w:rsidRPr="00F766E0">
              <w:rPr>
                <w:rFonts w:ascii="Arial" w:eastAsia="Calibri" w:hAnsi="Arial" w:cs="Arial"/>
                <w:sz w:val="20"/>
                <w:szCs w:val="20"/>
                <w:lang w:eastAsia="en-IN" w:bidi="en-US"/>
              </w:rPr>
              <w:t xml:space="preserve">1.4 Operate the machine </w:t>
            </w:r>
          </w:p>
          <w:p w:rsidR="008709D3" w:rsidRPr="00F766E0" w:rsidRDefault="008709D3" w:rsidP="006042EA">
            <w:pPr>
              <w:spacing w:after="0" w:line="360" w:lineRule="auto"/>
              <w:ind w:left="447" w:hanging="447"/>
              <w:rPr>
                <w:rFonts w:ascii="Arial" w:eastAsia="Calibri" w:hAnsi="Arial" w:cs="Arial"/>
                <w:sz w:val="20"/>
                <w:szCs w:val="20"/>
                <w:lang w:eastAsia="en-IN" w:bidi="en-US"/>
              </w:rPr>
            </w:pPr>
            <w:r w:rsidRPr="00F766E0">
              <w:rPr>
                <w:rFonts w:ascii="Arial" w:eastAsia="Calibri" w:hAnsi="Arial" w:cs="Arial"/>
                <w:sz w:val="20"/>
                <w:szCs w:val="20"/>
                <w:lang w:eastAsia="en-IN" w:bidi="en-US"/>
              </w:rPr>
              <w:t>1.5 Check soldering and position of soldering under microscope.</w:t>
            </w:r>
          </w:p>
          <w:p w:rsidR="008709D3" w:rsidRPr="00F766E0" w:rsidRDefault="008709D3" w:rsidP="006042EA">
            <w:pPr>
              <w:spacing w:after="0" w:line="360" w:lineRule="auto"/>
              <w:ind w:left="447" w:hanging="447"/>
              <w:rPr>
                <w:rFonts w:ascii="Arial" w:eastAsia="Calibri" w:hAnsi="Arial" w:cs="Arial"/>
                <w:sz w:val="20"/>
                <w:szCs w:val="20"/>
                <w:lang w:eastAsia="en-IN" w:bidi="en-US"/>
              </w:rPr>
            </w:pPr>
            <w:r w:rsidRPr="00F766E0">
              <w:rPr>
                <w:rFonts w:ascii="Arial" w:eastAsia="Calibri" w:hAnsi="Arial" w:cs="Arial"/>
                <w:sz w:val="20"/>
                <w:szCs w:val="20"/>
                <w:lang w:eastAsia="en-IN" w:bidi="en-US"/>
              </w:rPr>
              <w:t>1.6 Checking of bonding of wire using hook test</w:t>
            </w:r>
          </w:p>
        </w:tc>
      </w:tr>
      <w:tr w:rsidR="008709D3" w:rsidRPr="00F766E0" w:rsidTr="006042EA">
        <w:trPr>
          <w:trHeight w:val="160"/>
        </w:trPr>
        <w:tc>
          <w:tcPr>
            <w:tcW w:w="21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6042EA">
            <w:pPr>
              <w:spacing w:after="0" w:line="240" w:lineRule="auto"/>
              <w:jc w:val="both"/>
              <w:rPr>
                <w:rFonts w:ascii="Arial" w:hAnsi="Arial" w:cs="Arial"/>
                <w:b/>
                <w:sz w:val="20"/>
                <w:szCs w:val="20"/>
              </w:rPr>
            </w:pPr>
            <w:r w:rsidRPr="00F766E0">
              <w:rPr>
                <w:rFonts w:ascii="Arial" w:hAnsi="Arial" w:cs="Arial"/>
                <w:b/>
                <w:sz w:val="20"/>
                <w:szCs w:val="20"/>
              </w:rPr>
              <w:t xml:space="preserve">Unit-II </w:t>
            </w:r>
          </w:p>
          <w:p w:rsidR="008709D3" w:rsidRPr="00F766E0" w:rsidRDefault="008709D3" w:rsidP="006042EA">
            <w:pPr>
              <w:spacing w:after="0" w:line="0" w:lineRule="atLeast"/>
              <w:jc w:val="both"/>
              <w:rPr>
                <w:rFonts w:ascii="Arial" w:hAnsi="Arial" w:cs="Arial"/>
                <w:b/>
                <w:sz w:val="20"/>
                <w:szCs w:val="20"/>
              </w:rPr>
            </w:pPr>
            <w:r w:rsidRPr="00F766E0">
              <w:rPr>
                <w:rFonts w:ascii="Arial" w:eastAsia="Calibri" w:hAnsi="Arial" w:cs="Arial"/>
                <w:b/>
                <w:sz w:val="20"/>
                <w:szCs w:val="20"/>
                <w:lang w:eastAsia="en-IN" w:bidi="en-US"/>
              </w:rPr>
              <w:t>Safe and healthy working environment</w:t>
            </w:r>
          </w:p>
        </w:tc>
        <w:tc>
          <w:tcPr>
            <w:tcW w:w="72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8709D3">
            <w:pPr>
              <w:pStyle w:val="ListParagraph"/>
              <w:numPr>
                <w:ilvl w:val="1"/>
                <w:numId w:val="58"/>
              </w:numPr>
              <w:spacing w:after="200"/>
              <w:rPr>
                <w:rFonts w:ascii="Arial" w:eastAsia="Calibri" w:hAnsi="Arial" w:cs="Arial"/>
                <w:sz w:val="20"/>
                <w:szCs w:val="20"/>
                <w:lang w:eastAsia="en-IN" w:bidi="en-US"/>
              </w:rPr>
            </w:pPr>
            <w:r w:rsidRPr="00F766E0">
              <w:rPr>
                <w:rFonts w:ascii="Arial" w:eastAsia="Calibri" w:hAnsi="Arial" w:cs="Arial"/>
                <w:sz w:val="20"/>
                <w:szCs w:val="20"/>
                <w:lang w:eastAsia="en-IN" w:bidi="en-US"/>
              </w:rPr>
              <w:t>Keep the machine, equipment and surrounding clean and orderly.</w:t>
            </w:r>
          </w:p>
          <w:p w:rsidR="008709D3" w:rsidRPr="00F766E0" w:rsidRDefault="008709D3" w:rsidP="008709D3">
            <w:pPr>
              <w:pStyle w:val="ListParagraph"/>
              <w:numPr>
                <w:ilvl w:val="1"/>
                <w:numId w:val="58"/>
              </w:numPr>
              <w:spacing w:after="200"/>
              <w:rPr>
                <w:rFonts w:ascii="Arial" w:eastAsia="Calibri" w:hAnsi="Arial" w:cs="Arial"/>
                <w:sz w:val="20"/>
                <w:szCs w:val="20"/>
                <w:lang w:eastAsia="en-IN" w:bidi="en-US"/>
              </w:rPr>
            </w:pPr>
            <w:r w:rsidRPr="00F766E0">
              <w:rPr>
                <w:rFonts w:ascii="Arial" w:eastAsia="Calibri" w:hAnsi="Arial" w:cs="Arial"/>
                <w:sz w:val="20"/>
                <w:szCs w:val="20"/>
                <w:lang w:eastAsia="en-IN" w:bidi="en-US"/>
              </w:rPr>
              <w:t>Maintain the environment Safe and healthy for working.</w:t>
            </w:r>
          </w:p>
          <w:p w:rsidR="008709D3" w:rsidRPr="00F766E0" w:rsidRDefault="008709D3" w:rsidP="008709D3">
            <w:pPr>
              <w:pStyle w:val="ListParagraph"/>
              <w:numPr>
                <w:ilvl w:val="1"/>
                <w:numId w:val="58"/>
              </w:numPr>
              <w:rPr>
                <w:rFonts w:ascii="Arial" w:eastAsia="Calibri" w:hAnsi="Arial" w:cs="Arial"/>
                <w:sz w:val="20"/>
                <w:szCs w:val="20"/>
                <w:lang w:eastAsia="en-IN" w:bidi="en-US"/>
              </w:rPr>
            </w:pPr>
            <w:r w:rsidRPr="00F766E0">
              <w:rPr>
                <w:rFonts w:ascii="Arial" w:eastAsia="Calibri" w:hAnsi="Arial" w:cs="Arial"/>
                <w:sz w:val="20"/>
                <w:szCs w:val="20"/>
                <w:lang w:eastAsia="en-IN" w:bidi="en-US"/>
              </w:rPr>
              <w:t>Conveying the environmental Message to Team and colleagues.</w:t>
            </w:r>
          </w:p>
          <w:p w:rsidR="008709D3" w:rsidRPr="00F766E0" w:rsidRDefault="008709D3" w:rsidP="006042EA">
            <w:pPr>
              <w:spacing w:after="0" w:line="360" w:lineRule="auto"/>
              <w:rPr>
                <w:rFonts w:ascii="Arial" w:hAnsi="Arial" w:cs="Arial"/>
                <w:sz w:val="20"/>
                <w:szCs w:val="20"/>
              </w:rPr>
            </w:pPr>
            <w:r w:rsidRPr="00F766E0">
              <w:rPr>
                <w:rFonts w:ascii="Arial" w:eastAsia="Calibri" w:hAnsi="Arial" w:cs="Arial"/>
                <w:sz w:val="20"/>
                <w:szCs w:val="20"/>
                <w:lang w:eastAsia="en-IN" w:bidi="en-US"/>
              </w:rPr>
              <w:t>1.4 Timely pupation and maintenance as and when required</w:t>
            </w:r>
          </w:p>
        </w:tc>
      </w:tr>
      <w:tr w:rsidR="008709D3" w:rsidRPr="00F766E0" w:rsidTr="006042EA">
        <w:trPr>
          <w:trHeight w:val="87"/>
        </w:trPr>
        <w:tc>
          <w:tcPr>
            <w:tcW w:w="21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6042EA">
            <w:pPr>
              <w:spacing w:after="0" w:line="0" w:lineRule="atLeast"/>
              <w:jc w:val="both"/>
              <w:rPr>
                <w:rFonts w:ascii="Arial" w:hAnsi="Arial" w:cs="Arial"/>
                <w:b/>
                <w:sz w:val="20"/>
                <w:szCs w:val="20"/>
              </w:rPr>
            </w:pPr>
            <w:r w:rsidRPr="00F766E0">
              <w:rPr>
                <w:rFonts w:ascii="Arial" w:hAnsi="Arial" w:cs="Arial"/>
                <w:b/>
                <w:sz w:val="20"/>
                <w:szCs w:val="20"/>
              </w:rPr>
              <w:t xml:space="preserve">Unit-III </w:t>
            </w:r>
          </w:p>
          <w:p w:rsidR="008709D3" w:rsidRPr="00F766E0" w:rsidRDefault="008709D3" w:rsidP="006042EA">
            <w:pPr>
              <w:spacing w:after="0" w:line="0" w:lineRule="atLeast"/>
              <w:jc w:val="both"/>
              <w:rPr>
                <w:rFonts w:ascii="Arial" w:hAnsi="Arial" w:cs="Arial"/>
                <w:b/>
                <w:sz w:val="20"/>
                <w:szCs w:val="20"/>
              </w:rPr>
            </w:pPr>
            <w:r w:rsidRPr="00F766E0">
              <w:rPr>
                <w:rFonts w:ascii="Arial" w:eastAsia="Calibri" w:hAnsi="Arial" w:cs="Arial"/>
                <w:b/>
                <w:sz w:val="20"/>
                <w:szCs w:val="20"/>
                <w:lang w:eastAsia="en-IN" w:bidi="en-US"/>
              </w:rPr>
              <w:t>Achieving productivity and quality standards</w:t>
            </w:r>
          </w:p>
        </w:tc>
        <w:tc>
          <w:tcPr>
            <w:tcW w:w="72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8709D3">
            <w:pPr>
              <w:pStyle w:val="ListParagraph"/>
              <w:numPr>
                <w:ilvl w:val="1"/>
                <w:numId w:val="62"/>
              </w:numPr>
              <w:spacing w:after="200"/>
              <w:rPr>
                <w:rFonts w:ascii="Arial" w:eastAsia="Calibri" w:hAnsi="Arial" w:cs="Arial"/>
                <w:sz w:val="20"/>
                <w:szCs w:val="20"/>
                <w:lang w:eastAsia="en-IN" w:bidi="en-US"/>
              </w:rPr>
            </w:pPr>
            <w:r w:rsidRPr="00F766E0">
              <w:rPr>
                <w:rFonts w:ascii="Arial" w:eastAsia="Calibri" w:hAnsi="Arial" w:cs="Arial"/>
                <w:sz w:val="20"/>
                <w:szCs w:val="20"/>
                <w:lang w:eastAsia="en-IN" w:bidi="en-US"/>
              </w:rPr>
              <w:t>Achieving of</w:t>
            </w:r>
            <w:r>
              <w:rPr>
                <w:rFonts w:ascii="Arial" w:eastAsia="Calibri" w:hAnsi="Arial" w:cs="Arial"/>
                <w:sz w:val="20"/>
                <w:szCs w:val="20"/>
                <w:lang w:eastAsia="en-IN" w:bidi="en-US"/>
              </w:rPr>
              <w:t xml:space="preserve"> 100% target of number of wire </w:t>
            </w:r>
            <w:r w:rsidRPr="00F766E0">
              <w:rPr>
                <w:rFonts w:ascii="Arial" w:eastAsia="Calibri" w:hAnsi="Arial" w:cs="Arial"/>
                <w:sz w:val="20"/>
                <w:szCs w:val="20"/>
                <w:lang w:eastAsia="en-IN" w:bidi="en-US"/>
              </w:rPr>
              <w:t>bonding.</w:t>
            </w:r>
          </w:p>
          <w:p w:rsidR="008709D3" w:rsidRPr="00F766E0" w:rsidRDefault="008709D3" w:rsidP="008709D3">
            <w:pPr>
              <w:pStyle w:val="ListParagraph"/>
              <w:numPr>
                <w:ilvl w:val="1"/>
                <w:numId w:val="62"/>
              </w:numPr>
              <w:spacing w:after="200"/>
              <w:rPr>
                <w:rFonts w:ascii="Arial" w:eastAsia="Calibri" w:hAnsi="Arial" w:cs="Arial"/>
                <w:sz w:val="20"/>
                <w:szCs w:val="20"/>
                <w:lang w:eastAsia="en-IN" w:bidi="en-US"/>
              </w:rPr>
            </w:pPr>
            <w:r w:rsidRPr="00F766E0">
              <w:rPr>
                <w:rFonts w:ascii="Arial" w:eastAsia="Calibri" w:hAnsi="Arial" w:cs="Arial"/>
                <w:sz w:val="20"/>
                <w:szCs w:val="20"/>
                <w:lang w:eastAsia="en-IN" w:bidi="en-US"/>
              </w:rPr>
              <w:t xml:space="preserve">Ensuring the zero defects </w:t>
            </w:r>
          </w:p>
          <w:p w:rsidR="008709D3" w:rsidRPr="00F766E0" w:rsidRDefault="008709D3" w:rsidP="008709D3">
            <w:pPr>
              <w:pStyle w:val="ListParagraph"/>
              <w:numPr>
                <w:ilvl w:val="1"/>
                <w:numId w:val="62"/>
              </w:numPr>
              <w:spacing w:after="200"/>
              <w:rPr>
                <w:rFonts w:ascii="Arial" w:eastAsia="Calibri" w:hAnsi="Arial" w:cs="Arial"/>
                <w:sz w:val="20"/>
                <w:szCs w:val="20"/>
                <w:lang w:eastAsia="en-IN" w:bidi="en-US"/>
              </w:rPr>
            </w:pPr>
            <w:r>
              <w:rPr>
                <w:rFonts w:ascii="Arial" w:eastAsia="Calibri" w:hAnsi="Arial" w:cs="Arial"/>
                <w:sz w:val="20"/>
                <w:szCs w:val="20"/>
                <w:lang w:eastAsia="en-IN" w:bidi="en-US"/>
              </w:rPr>
              <w:t xml:space="preserve">Deliver to the next stage on </w:t>
            </w:r>
            <w:r w:rsidRPr="00F766E0">
              <w:rPr>
                <w:rFonts w:ascii="Arial" w:eastAsia="Calibri" w:hAnsi="Arial" w:cs="Arial"/>
                <w:sz w:val="20"/>
                <w:szCs w:val="20"/>
                <w:lang w:eastAsia="en-IN" w:bidi="en-US"/>
              </w:rPr>
              <w:t>time.</w:t>
            </w:r>
          </w:p>
          <w:p w:rsidR="008709D3" w:rsidRPr="00F766E0" w:rsidRDefault="008709D3" w:rsidP="008709D3">
            <w:pPr>
              <w:pStyle w:val="ListParagraph"/>
              <w:numPr>
                <w:ilvl w:val="1"/>
                <w:numId w:val="62"/>
              </w:numPr>
              <w:rPr>
                <w:rFonts w:ascii="Arial" w:eastAsia="Calibri" w:hAnsi="Arial" w:cs="Arial"/>
                <w:sz w:val="20"/>
                <w:szCs w:val="20"/>
                <w:lang w:eastAsia="en-IN" w:bidi="en-US"/>
              </w:rPr>
            </w:pPr>
            <w:r w:rsidRPr="00F766E0">
              <w:rPr>
                <w:rFonts w:ascii="Arial" w:eastAsia="Calibri" w:hAnsi="Arial" w:cs="Arial"/>
                <w:sz w:val="20"/>
                <w:szCs w:val="20"/>
                <w:lang w:eastAsia="en-IN" w:bidi="en-US"/>
              </w:rPr>
              <w:t>Ensuring of zero unscheduled machine down time .</w:t>
            </w:r>
          </w:p>
        </w:tc>
      </w:tr>
      <w:tr w:rsidR="008709D3" w:rsidRPr="00F766E0" w:rsidTr="006042EA">
        <w:trPr>
          <w:trHeight w:val="349"/>
        </w:trPr>
        <w:tc>
          <w:tcPr>
            <w:tcW w:w="21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6042EA">
            <w:pPr>
              <w:spacing w:after="0" w:line="240" w:lineRule="auto"/>
              <w:jc w:val="both"/>
              <w:rPr>
                <w:rFonts w:ascii="Arial" w:hAnsi="Arial" w:cs="Arial"/>
                <w:b/>
                <w:sz w:val="20"/>
                <w:szCs w:val="20"/>
              </w:rPr>
            </w:pPr>
            <w:r w:rsidRPr="00F766E0">
              <w:rPr>
                <w:rFonts w:ascii="Arial" w:hAnsi="Arial" w:cs="Arial"/>
                <w:b/>
                <w:sz w:val="20"/>
                <w:szCs w:val="20"/>
              </w:rPr>
              <w:t>Unit-IV</w:t>
            </w:r>
          </w:p>
          <w:p w:rsidR="008709D3" w:rsidRPr="00F766E0" w:rsidRDefault="008709D3" w:rsidP="006042EA">
            <w:pPr>
              <w:spacing w:after="0" w:line="240" w:lineRule="auto"/>
              <w:jc w:val="both"/>
              <w:rPr>
                <w:rFonts w:ascii="Arial" w:hAnsi="Arial" w:cs="Arial"/>
                <w:b/>
                <w:sz w:val="20"/>
                <w:szCs w:val="20"/>
              </w:rPr>
            </w:pPr>
            <w:r w:rsidRPr="00F766E0">
              <w:rPr>
                <w:rFonts w:ascii="Arial" w:eastAsia="Calibri" w:hAnsi="Arial" w:cs="Arial"/>
                <w:b/>
                <w:sz w:val="20"/>
                <w:szCs w:val="20"/>
                <w:lang w:eastAsia="en-IN" w:bidi="en-US"/>
              </w:rPr>
              <w:t>Potential Sources of  Accidents</w:t>
            </w:r>
          </w:p>
        </w:tc>
        <w:tc>
          <w:tcPr>
            <w:tcW w:w="72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8709D3">
            <w:pPr>
              <w:pStyle w:val="ListParagraph"/>
              <w:numPr>
                <w:ilvl w:val="1"/>
                <w:numId w:val="60"/>
              </w:numPr>
              <w:spacing w:after="200"/>
              <w:rPr>
                <w:rFonts w:ascii="Arial" w:eastAsia="Calibri" w:hAnsi="Arial" w:cs="Arial"/>
                <w:sz w:val="20"/>
                <w:szCs w:val="20"/>
                <w:lang w:eastAsia="en-IN" w:bidi="en-US"/>
              </w:rPr>
            </w:pPr>
            <w:r w:rsidRPr="00F766E0">
              <w:rPr>
                <w:rFonts w:ascii="Arial" w:eastAsia="Calibri" w:hAnsi="Arial" w:cs="Arial"/>
                <w:sz w:val="20"/>
                <w:szCs w:val="20"/>
                <w:lang w:eastAsia="en-IN" w:bidi="en-US"/>
              </w:rPr>
              <w:t>Spot and report the potential hazards on time.</w:t>
            </w:r>
          </w:p>
          <w:p w:rsidR="008709D3" w:rsidRPr="00F766E0" w:rsidRDefault="008709D3" w:rsidP="008709D3">
            <w:pPr>
              <w:pStyle w:val="ListParagraph"/>
              <w:numPr>
                <w:ilvl w:val="1"/>
                <w:numId w:val="60"/>
              </w:numPr>
              <w:rPr>
                <w:rFonts w:ascii="Arial" w:eastAsia="Calibri" w:hAnsi="Arial" w:cs="Arial"/>
                <w:sz w:val="20"/>
                <w:szCs w:val="20"/>
                <w:lang w:eastAsia="en-IN" w:bidi="en-US"/>
              </w:rPr>
            </w:pPr>
            <w:r w:rsidRPr="00F766E0">
              <w:rPr>
                <w:rFonts w:ascii="Arial" w:eastAsia="Calibri" w:hAnsi="Arial" w:cs="Arial"/>
                <w:sz w:val="20"/>
                <w:szCs w:val="20"/>
                <w:lang w:eastAsia="en-IN" w:bidi="en-US"/>
              </w:rPr>
              <w:t>Follow company policy and rules regarding hazards material</w:t>
            </w:r>
          </w:p>
          <w:p w:rsidR="008709D3" w:rsidRPr="00F766E0" w:rsidRDefault="008709D3" w:rsidP="006042EA">
            <w:pPr>
              <w:spacing w:line="360" w:lineRule="auto"/>
              <w:rPr>
                <w:rFonts w:ascii="Arial" w:hAnsi="Arial" w:cs="Arial"/>
                <w:sz w:val="20"/>
                <w:szCs w:val="20"/>
              </w:rPr>
            </w:pPr>
            <w:r w:rsidRPr="00F766E0">
              <w:rPr>
                <w:rFonts w:ascii="Arial" w:eastAsia="Calibri" w:hAnsi="Arial" w:cs="Arial"/>
                <w:sz w:val="20"/>
                <w:szCs w:val="20"/>
                <w:lang w:eastAsia="en-IN" w:bidi="en-US"/>
              </w:rPr>
              <w:t>Handle with care when using an electrical drill and sharp cutting objects.</w:t>
            </w:r>
          </w:p>
        </w:tc>
      </w:tr>
      <w:tr w:rsidR="008709D3" w:rsidRPr="00F766E0" w:rsidTr="006042EA">
        <w:trPr>
          <w:trHeight w:val="102"/>
        </w:trPr>
        <w:tc>
          <w:tcPr>
            <w:tcW w:w="21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6042EA">
            <w:pPr>
              <w:spacing w:after="0" w:line="0" w:lineRule="atLeast"/>
              <w:jc w:val="both"/>
              <w:rPr>
                <w:rFonts w:ascii="Arial" w:hAnsi="Arial" w:cs="Arial"/>
                <w:b/>
                <w:sz w:val="20"/>
                <w:szCs w:val="20"/>
              </w:rPr>
            </w:pPr>
            <w:r w:rsidRPr="00F766E0">
              <w:rPr>
                <w:rFonts w:ascii="Arial" w:hAnsi="Arial" w:cs="Arial"/>
                <w:b/>
                <w:sz w:val="20"/>
                <w:szCs w:val="20"/>
              </w:rPr>
              <w:t xml:space="preserve">Unit-V </w:t>
            </w:r>
          </w:p>
          <w:p w:rsidR="008709D3" w:rsidRPr="00F766E0" w:rsidRDefault="008709D3" w:rsidP="006042EA">
            <w:pPr>
              <w:spacing w:after="0" w:line="0" w:lineRule="atLeast"/>
              <w:jc w:val="both"/>
              <w:rPr>
                <w:rFonts w:ascii="Arial" w:hAnsi="Arial" w:cs="Arial"/>
                <w:b/>
                <w:sz w:val="20"/>
                <w:szCs w:val="20"/>
              </w:rPr>
            </w:pPr>
            <w:r w:rsidRPr="00F766E0">
              <w:rPr>
                <w:rFonts w:ascii="Arial" w:eastAsia="Calibri" w:hAnsi="Arial" w:cs="Arial"/>
                <w:b/>
                <w:sz w:val="20"/>
                <w:szCs w:val="20"/>
                <w:lang w:eastAsia="en-IN" w:bidi="en-US"/>
              </w:rPr>
              <w:t>5S activity</w:t>
            </w:r>
          </w:p>
        </w:tc>
        <w:tc>
          <w:tcPr>
            <w:tcW w:w="7219" w:type="dxa"/>
            <w:tcBorders>
              <w:top w:val="single" w:sz="4" w:space="0" w:color="000000"/>
              <w:left w:val="single" w:sz="4" w:space="0" w:color="000000"/>
              <w:bottom w:val="single" w:sz="4" w:space="0" w:color="000000"/>
              <w:right w:val="single" w:sz="4" w:space="0" w:color="000000"/>
            </w:tcBorders>
            <w:hideMark/>
          </w:tcPr>
          <w:p w:rsidR="008709D3" w:rsidRPr="00F766E0" w:rsidRDefault="008709D3" w:rsidP="008709D3">
            <w:pPr>
              <w:pStyle w:val="ListParagraph"/>
              <w:numPr>
                <w:ilvl w:val="1"/>
                <w:numId w:val="63"/>
              </w:numPr>
              <w:spacing w:after="200"/>
              <w:rPr>
                <w:rFonts w:ascii="Arial" w:eastAsia="Calibri" w:hAnsi="Arial" w:cs="Arial"/>
                <w:sz w:val="20"/>
                <w:szCs w:val="20"/>
                <w:lang w:eastAsia="en-IN" w:bidi="en-US"/>
              </w:rPr>
            </w:pPr>
            <w:r w:rsidRPr="00F766E0">
              <w:rPr>
                <w:rFonts w:ascii="Arial" w:eastAsia="Calibri" w:hAnsi="Arial" w:cs="Arial"/>
                <w:sz w:val="20"/>
                <w:szCs w:val="20"/>
                <w:lang w:eastAsia="en-IN" w:bidi="en-US"/>
              </w:rPr>
              <w:t>Understand 5S and its implementation</w:t>
            </w:r>
          </w:p>
          <w:p w:rsidR="008709D3" w:rsidRPr="00F766E0" w:rsidRDefault="008709D3" w:rsidP="008709D3">
            <w:pPr>
              <w:pStyle w:val="ListParagraph"/>
              <w:numPr>
                <w:ilvl w:val="1"/>
                <w:numId w:val="63"/>
              </w:numPr>
              <w:rPr>
                <w:rFonts w:ascii="Arial" w:eastAsia="Calibri" w:hAnsi="Arial" w:cs="Arial"/>
                <w:sz w:val="20"/>
                <w:szCs w:val="20"/>
                <w:lang w:eastAsia="en-IN" w:bidi="en-US"/>
              </w:rPr>
            </w:pPr>
            <w:r w:rsidRPr="00F766E0">
              <w:rPr>
                <w:rFonts w:ascii="Arial" w:eastAsia="Calibri" w:hAnsi="Arial" w:cs="Arial"/>
                <w:sz w:val="20"/>
                <w:szCs w:val="20"/>
                <w:lang w:eastAsia="en-IN" w:bidi="en-US"/>
              </w:rPr>
              <w:t>Ensure implementation of 5S activities at the shop floor and the office area.</w:t>
            </w:r>
          </w:p>
          <w:p w:rsidR="008709D3" w:rsidRPr="00F766E0" w:rsidRDefault="008709D3" w:rsidP="006042EA">
            <w:pPr>
              <w:spacing w:after="0" w:line="360" w:lineRule="auto"/>
              <w:rPr>
                <w:rFonts w:ascii="Arial" w:hAnsi="Arial" w:cs="Arial"/>
                <w:sz w:val="20"/>
                <w:szCs w:val="20"/>
              </w:rPr>
            </w:pPr>
            <w:r w:rsidRPr="00F766E0">
              <w:rPr>
                <w:rFonts w:ascii="Arial" w:eastAsia="Calibri" w:hAnsi="Arial" w:cs="Arial"/>
                <w:sz w:val="20"/>
                <w:szCs w:val="20"/>
                <w:lang w:eastAsia="en-IN" w:bidi="en-US"/>
              </w:rPr>
              <w:t>Create awareness of these activity in the team and also in collegues.</w:t>
            </w:r>
          </w:p>
        </w:tc>
      </w:tr>
    </w:tbl>
    <w:p w:rsidR="008709D3" w:rsidRPr="00F766E0" w:rsidRDefault="008709D3" w:rsidP="008709D3">
      <w:pPr>
        <w:pStyle w:val="Normal1"/>
        <w:jc w:val="both"/>
        <w:rPr>
          <w:rFonts w:ascii="Arial" w:hAnsi="Arial" w:cs="Arial"/>
          <w:b/>
          <w:sz w:val="20"/>
          <w:szCs w:val="20"/>
        </w:rPr>
      </w:pPr>
    </w:p>
    <w:p w:rsidR="008709D3" w:rsidRPr="00F766E0" w:rsidRDefault="008709D3" w:rsidP="008709D3">
      <w:pPr>
        <w:rPr>
          <w:rFonts w:ascii="Arial" w:hAnsi="Arial" w:cs="Arial"/>
          <w:sz w:val="20"/>
          <w:szCs w:val="20"/>
        </w:rPr>
      </w:pPr>
    </w:p>
    <w:p w:rsidR="008709D3" w:rsidRPr="00F766E0" w:rsidRDefault="008709D3" w:rsidP="008709D3">
      <w:pPr>
        <w:rPr>
          <w:rFonts w:ascii="Arial" w:hAnsi="Arial" w:cs="Arial"/>
          <w:sz w:val="20"/>
          <w:szCs w:val="20"/>
        </w:rPr>
      </w:pPr>
    </w:p>
    <w:p w:rsidR="008709D3" w:rsidRPr="00827487" w:rsidRDefault="008709D3" w:rsidP="008709D3">
      <w:pPr>
        <w:rPr>
          <w:rFonts w:ascii="Arial" w:hAnsi="Arial" w:cs="Arial"/>
          <w:sz w:val="20"/>
          <w:szCs w:val="20"/>
        </w:rPr>
      </w:pPr>
    </w:p>
    <w:p w:rsidR="00A424F8" w:rsidRPr="00827487" w:rsidRDefault="00A424F8" w:rsidP="00A424F8">
      <w:pPr>
        <w:jc w:val="center"/>
        <w:rPr>
          <w:rFonts w:ascii="Arial" w:hAnsi="Arial" w:cs="Arial"/>
          <w:b/>
          <w:sz w:val="20"/>
          <w:szCs w:val="20"/>
        </w:rPr>
      </w:pPr>
      <w:r w:rsidRPr="00827487">
        <w:rPr>
          <w:rFonts w:ascii="Arial" w:hAnsi="Arial" w:cs="Arial"/>
          <w:b/>
          <w:sz w:val="20"/>
          <w:szCs w:val="20"/>
        </w:rPr>
        <w:t>Semester IV</w:t>
      </w:r>
    </w:p>
    <w:p w:rsidR="00A424F8" w:rsidRPr="00827487" w:rsidRDefault="00A424F8" w:rsidP="00A424F8">
      <w:pPr>
        <w:jc w:val="center"/>
        <w:rPr>
          <w:rFonts w:ascii="Arial" w:hAnsi="Arial" w:cs="Arial"/>
          <w:b/>
          <w:sz w:val="20"/>
          <w:szCs w:val="20"/>
        </w:rPr>
      </w:pPr>
      <w:r w:rsidRPr="00827487">
        <w:rPr>
          <w:rFonts w:ascii="Arial" w:hAnsi="Arial" w:cs="Arial"/>
          <w:b/>
          <w:sz w:val="20"/>
          <w:szCs w:val="20"/>
        </w:rPr>
        <w:t xml:space="preserve">Course Title – </w:t>
      </w:r>
      <w:r w:rsidRPr="00827487">
        <w:rPr>
          <w:rFonts w:ascii="Arial" w:eastAsia="Times New Roman" w:hAnsi="Arial" w:cs="Arial"/>
          <w:b/>
          <w:color w:val="000000"/>
          <w:sz w:val="20"/>
          <w:szCs w:val="20"/>
          <w:lang w:val="en-IN" w:eastAsia="en-IN"/>
        </w:rPr>
        <w:t>Entrepreneurship Management</w:t>
      </w:r>
    </w:p>
    <w:p w:rsidR="00A424F8" w:rsidRPr="00827487" w:rsidRDefault="00A424F8" w:rsidP="00A424F8">
      <w:pPr>
        <w:spacing w:after="0"/>
        <w:jc w:val="both"/>
        <w:rPr>
          <w:rFonts w:ascii="Arial" w:hAnsi="Arial" w:cs="Arial"/>
          <w:b/>
          <w:sz w:val="20"/>
          <w:szCs w:val="20"/>
        </w:rPr>
      </w:pPr>
      <w:proofErr w:type="gramStart"/>
      <w:r w:rsidRPr="00827487">
        <w:rPr>
          <w:rFonts w:ascii="Arial" w:hAnsi="Arial" w:cs="Arial"/>
          <w:b/>
          <w:sz w:val="20"/>
          <w:szCs w:val="20"/>
        </w:rPr>
        <w:t>Code:</w:t>
      </w:r>
      <w:r w:rsidR="007044C5" w:rsidRPr="00827487">
        <w:rPr>
          <w:rFonts w:ascii="Arial" w:hAnsi="Arial" w:cs="Arial"/>
          <w:b/>
          <w:sz w:val="20"/>
          <w:szCs w:val="20"/>
        </w:rPr>
        <w:t>ZDGE</w:t>
      </w:r>
      <w:proofErr w:type="gramEnd"/>
      <w:r w:rsidR="007044C5" w:rsidRPr="00827487">
        <w:rPr>
          <w:rFonts w:ascii="Arial" w:hAnsi="Arial" w:cs="Arial"/>
          <w:b/>
          <w:sz w:val="20"/>
          <w:szCs w:val="20"/>
        </w:rPr>
        <w:t>-202</w:t>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00861FAE" w:rsidRPr="00827487">
        <w:rPr>
          <w:rFonts w:ascii="Arial" w:hAnsi="Arial" w:cs="Arial"/>
          <w:b/>
          <w:sz w:val="20"/>
          <w:szCs w:val="20"/>
        </w:rPr>
        <w:t>Course Credit: 04</w:t>
      </w:r>
    </w:p>
    <w:p w:rsidR="00A424F8" w:rsidRPr="00827487" w:rsidRDefault="00A424F8" w:rsidP="00A424F8">
      <w:pPr>
        <w:spacing w:after="0"/>
        <w:jc w:val="right"/>
        <w:rPr>
          <w:rFonts w:ascii="Arial" w:hAnsi="Arial" w:cs="Arial"/>
          <w:b/>
          <w:sz w:val="20"/>
          <w:szCs w:val="20"/>
        </w:rPr>
      </w:pPr>
      <w:r w:rsidRPr="00827487">
        <w:rPr>
          <w:rFonts w:ascii="Arial" w:hAnsi="Arial" w:cs="Arial"/>
          <w:b/>
          <w:sz w:val="20"/>
          <w:szCs w:val="20"/>
        </w:rPr>
        <w:t>Max Marks: 100</w:t>
      </w:r>
    </w:p>
    <w:p w:rsidR="00A424F8" w:rsidRPr="00827487" w:rsidRDefault="00861FAE" w:rsidP="00A424F8">
      <w:pPr>
        <w:spacing w:after="0"/>
        <w:jc w:val="right"/>
        <w:rPr>
          <w:rFonts w:ascii="Arial" w:hAnsi="Arial" w:cs="Arial"/>
          <w:b/>
          <w:sz w:val="20"/>
          <w:szCs w:val="20"/>
        </w:rPr>
      </w:pPr>
      <w:r w:rsidRPr="00827487">
        <w:rPr>
          <w:rFonts w:ascii="Arial" w:hAnsi="Arial" w:cs="Arial"/>
          <w:b/>
          <w:sz w:val="20"/>
          <w:szCs w:val="20"/>
        </w:rPr>
        <w:t>LTP: 400</w:t>
      </w:r>
    </w:p>
    <w:p w:rsidR="00B922A7" w:rsidRPr="00827487" w:rsidRDefault="00A424F8" w:rsidP="00B922A7">
      <w:pPr>
        <w:spacing w:after="0" w:line="240" w:lineRule="auto"/>
        <w:jc w:val="both"/>
        <w:rPr>
          <w:rFonts w:ascii="Arial" w:hAnsi="Arial" w:cs="Arial"/>
          <w:bCs/>
          <w:sz w:val="20"/>
          <w:szCs w:val="20"/>
          <w:lang w:eastAsia="en-IN"/>
        </w:rPr>
      </w:pPr>
      <w:proofErr w:type="gramStart"/>
      <w:r w:rsidRPr="00827487">
        <w:rPr>
          <w:rFonts w:ascii="Arial" w:hAnsi="Arial" w:cs="Arial"/>
          <w:b/>
          <w:sz w:val="20"/>
          <w:szCs w:val="20"/>
        </w:rPr>
        <w:t>Objectives:</w:t>
      </w:r>
      <w:r w:rsidR="00B922A7" w:rsidRPr="00827487">
        <w:rPr>
          <w:rFonts w:ascii="Arial" w:hAnsi="Arial" w:cs="Arial"/>
          <w:bCs/>
          <w:sz w:val="20"/>
          <w:szCs w:val="20"/>
          <w:lang w:eastAsia="en-IN"/>
        </w:rPr>
        <w:t>Expose</w:t>
      </w:r>
      <w:proofErr w:type="gramEnd"/>
      <w:r w:rsidR="00B922A7" w:rsidRPr="00827487">
        <w:rPr>
          <w:rFonts w:ascii="Arial" w:hAnsi="Arial" w:cs="Arial"/>
          <w:bCs/>
          <w:sz w:val="20"/>
          <w:szCs w:val="20"/>
          <w:lang w:eastAsia="en-IN"/>
        </w:rPr>
        <w:t xml:space="preserve"> to the fields of entrepreneurship development</w:t>
      </w:r>
    </w:p>
    <w:p w:rsidR="00A424F8" w:rsidRPr="00827487" w:rsidRDefault="00A424F8" w:rsidP="00A424F8">
      <w:pPr>
        <w:pStyle w:val="Normal1"/>
        <w:spacing w:after="27" w:line="240" w:lineRule="auto"/>
        <w:jc w:val="both"/>
        <w:rPr>
          <w:rFonts w:ascii="Arial" w:eastAsia="Times New Roman" w:hAnsi="Arial" w:cs="Arial"/>
          <w:sz w:val="20"/>
          <w:szCs w:val="20"/>
        </w:rPr>
      </w:pPr>
    </w:p>
    <w:p w:rsidR="00A424F8" w:rsidRPr="00827487" w:rsidRDefault="00A424F8" w:rsidP="00A424F8">
      <w:pPr>
        <w:pStyle w:val="Normal1"/>
        <w:spacing w:after="0" w:line="240" w:lineRule="auto"/>
        <w:jc w:val="both"/>
        <w:rPr>
          <w:rFonts w:ascii="Arial" w:eastAsia="Times New Roman" w:hAnsi="Arial" w:cs="Arial"/>
          <w:sz w:val="20"/>
          <w:szCs w:val="20"/>
        </w:rPr>
      </w:pPr>
    </w:p>
    <w:p w:rsidR="00A424F8" w:rsidRPr="00827487" w:rsidRDefault="00A424F8" w:rsidP="00A424F8">
      <w:pPr>
        <w:pStyle w:val="Normal1"/>
        <w:spacing w:after="0" w:line="240" w:lineRule="auto"/>
        <w:jc w:val="both"/>
        <w:rPr>
          <w:rFonts w:ascii="Arial" w:hAnsi="Arial" w:cs="Arial"/>
          <w:sz w:val="20"/>
          <w:szCs w:val="20"/>
        </w:rPr>
      </w:pPr>
      <w:r w:rsidRPr="00827487">
        <w:rPr>
          <w:rFonts w:ascii="Arial" w:hAnsi="Arial" w:cs="Arial"/>
          <w:b/>
          <w:sz w:val="20"/>
          <w:szCs w:val="20"/>
        </w:rPr>
        <w:t>Learning Outcomes</w:t>
      </w:r>
      <w:r w:rsidRPr="00827487">
        <w:rPr>
          <w:rFonts w:ascii="Arial" w:hAnsi="Arial" w:cs="Arial"/>
          <w:sz w:val="20"/>
          <w:szCs w:val="20"/>
        </w:rPr>
        <w:t xml:space="preserve">: </w:t>
      </w:r>
    </w:p>
    <w:p w:rsidR="00B922A7" w:rsidRPr="00827487" w:rsidRDefault="00B922A7" w:rsidP="00E4723A">
      <w:pPr>
        <w:pStyle w:val="ListParagraph"/>
        <w:numPr>
          <w:ilvl w:val="0"/>
          <w:numId w:val="42"/>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 xml:space="preserve">Will be able to develop outline of new projects for their own ventures </w:t>
      </w:r>
    </w:p>
    <w:p w:rsidR="00B922A7" w:rsidRPr="00827487" w:rsidRDefault="00B922A7" w:rsidP="00E4723A">
      <w:pPr>
        <w:pStyle w:val="ListParagraph"/>
        <w:numPr>
          <w:ilvl w:val="0"/>
          <w:numId w:val="42"/>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 xml:space="preserve">Outline the skills that are required to be needed to start new ventures </w:t>
      </w:r>
    </w:p>
    <w:p w:rsidR="00B922A7" w:rsidRPr="00827487" w:rsidRDefault="00B922A7" w:rsidP="00E4723A">
      <w:pPr>
        <w:pStyle w:val="ListParagraph"/>
        <w:numPr>
          <w:ilvl w:val="0"/>
          <w:numId w:val="42"/>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 xml:space="preserve">Will be able to develop Business Plans </w:t>
      </w:r>
    </w:p>
    <w:p w:rsidR="00B922A7" w:rsidRPr="00827487" w:rsidRDefault="00B922A7" w:rsidP="00E4723A">
      <w:pPr>
        <w:pStyle w:val="ListParagraph"/>
        <w:numPr>
          <w:ilvl w:val="0"/>
          <w:numId w:val="42"/>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 xml:space="preserve">Will elaborate the importance of feasibility report </w:t>
      </w:r>
    </w:p>
    <w:p w:rsidR="00B922A7" w:rsidRPr="00827487" w:rsidRDefault="00B922A7" w:rsidP="00E4723A">
      <w:pPr>
        <w:pStyle w:val="ListParagraph"/>
        <w:numPr>
          <w:ilvl w:val="0"/>
          <w:numId w:val="42"/>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 xml:space="preserve">Will be able </w:t>
      </w:r>
      <w:proofErr w:type="gramStart"/>
      <w:r w:rsidRPr="00827487">
        <w:rPr>
          <w:rFonts w:ascii="Arial" w:hAnsi="Arial" w:cs="Arial"/>
          <w:bCs/>
          <w:color w:val="000000"/>
          <w:sz w:val="20"/>
          <w:szCs w:val="20"/>
          <w:lang w:eastAsia="en-IN"/>
        </w:rPr>
        <w:t>to  Identify</w:t>
      </w:r>
      <w:proofErr w:type="gramEnd"/>
      <w:r w:rsidRPr="00827487">
        <w:rPr>
          <w:rFonts w:ascii="Arial" w:hAnsi="Arial" w:cs="Arial"/>
          <w:bCs/>
          <w:color w:val="000000"/>
          <w:sz w:val="20"/>
          <w:szCs w:val="20"/>
          <w:lang w:eastAsia="en-IN"/>
        </w:rPr>
        <w:t xml:space="preserve"> the risks associated with the specific project </w:t>
      </w:r>
    </w:p>
    <w:p w:rsidR="00B922A7" w:rsidRPr="00827487" w:rsidRDefault="00B922A7" w:rsidP="00A424F8">
      <w:pPr>
        <w:pStyle w:val="Normal1"/>
        <w:spacing w:after="0" w:line="240" w:lineRule="auto"/>
        <w:jc w:val="both"/>
        <w:rPr>
          <w:rFonts w:ascii="Arial" w:hAnsi="Arial" w:cs="Arial"/>
          <w:sz w:val="20"/>
          <w:szCs w:val="20"/>
        </w:rPr>
      </w:pPr>
    </w:p>
    <w:p w:rsidR="00A424F8" w:rsidRPr="00827487" w:rsidRDefault="00A424F8" w:rsidP="00A424F8">
      <w:pPr>
        <w:spacing w:line="240" w:lineRule="auto"/>
        <w:jc w:val="both"/>
        <w:rPr>
          <w:rFonts w:ascii="Arial" w:hAnsi="Arial" w:cs="Arial"/>
          <w:sz w:val="20"/>
          <w:szCs w:val="20"/>
        </w:rPr>
      </w:pPr>
    </w:p>
    <w:tbl>
      <w:tblPr>
        <w:tblStyle w:val="TableGrid"/>
        <w:tblW w:w="9351" w:type="dxa"/>
        <w:tblLook w:val="04A0" w:firstRow="1" w:lastRow="0" w:firstColumn="1" w:lastColumn="0" w:noHBand="0" w:noVBand="1"/>
      </w:tblPr>
      <w:tblGrid>
        <w:gridCol w:w="2263"/>
        <w:gridCol w:w="7088"/>
      </w:tblGrid>
      <w:tr w:rsidR="00861FAE" w:rsidRPr="00827487" w:rsidTr="007D3955">
        <w:trPr>
          <w:trHeight w:val="176"/>
        </w:trPr>
        <w:tc>
          <w:tcPr>
            <w:tcW w:w="2263" w:type="dxa"/>
          </w:tcPr>
          <w:p w:rsidR="00861FAE" w:rsidRPr="00827487" w:rsidRDefault="00861FAE" w:rsidP="007D3955">
            <w:pPr>
              <w:jc w:val="center"/>
              <w:rPr>
                <w:rFonts w:ascii="Arial" w:hAnsi="Arial" w:cs="Arial"/>
                <w:b/>
                <w:sz w:val="20"/>
                <w:szCs w:val="20"/>
              </w:rPr>
            </w:pPr>
            <w:r w:rsidRPr="00827487">
              <w:rPr>
                <w:rFonts w:ascii="Arial" w:hAnsi="Arial" w:cs="Arial"/>
                <w:b/>
                <w:sz w:val="20"/>
                <w:szCs w:val="20"/>
              </w:rPr>
              <w:t>UNIT</w:t>
            </w:r>
          </w:p>
        </w:tc>
        <w:tc>
          <w:tcPr>
            <w:tcW w:w="7088" w:type="dxa"/>
            <w:tcBorders>
              <w:bottom w:val="single" w:sz="4" w:space="0" w:color="auto"/>
              <w:right w:val="single" w:sz="4" w:space="0" w:color="auto"/>
            </w:tcBorders>
          </w:tcPr>
          <w:p w:rsidR="00861FAE" w:rsidRPr="00827487" w:rsidRDefault="00861FAE" w:rsidP="007D3955">
            <w:pPr>
              <w:jc w:val="center"/>
              <w:rPr>
                <w:rFonts w:ascii="Arial" w:hAnsi="Arial" w:cs="Arial"/>
                <w:b/>
                <w:sz w:val="20"/>
                <w:szCs w:val="20"/>
              </w:rPr>
            </w:pPr>
            <w:r w:rsidRPr="00827487">
              <w:rPr>
                <w:rFonts w:ascii="Arial" w:hAnsi="Arial" w:cs="Arial"/>
                <w:b/>
                <w:sz w:val="20"/>
                <w:szCs w:val="20"/>
              </w:rPr>
              <w:t>KEY LEARNING</w:t>
            </w:r>
          </w:p>
        </w:tc>
      </w:tr>
      <w:tr w:rsidR="00861FAE" w:rsidRPr="00827487" w:rsidTr="007D3955">
        <w:trPr>
          <w:trHeight w:val="300"/>
        </w:trPr>
        <w:tc>
          <w:tcPr>
            <w:tcW w:w="2263" w:type="dxa"/>
          </w:tcPr>
          <w:p w:rsidR="00861FAE" w:rsidRPr="00827487" w:rsidRDefault="00861FAE" w:rsidP="0054772D">
            <w:pPr>
              <w:rPr>
                <w:rFonts w:ascii="Arial" w:hAnsi="Arial" w:cs="Arial"/>
                <w:b/>
                <w:sz w:val="20"/>
                <w:szCs w:val="20"/>
              </w:rPr>
            </w:pPr>
            <w:r w:rsidRPr="00827487">
              <w:rPr>
                <w:rFonts w:ascii="Arial" w:hAnsi="Arial" w:cs="Arial"/>
                <w:b/>
                <w:sz w:val="20"/>
                <w:szCs w:val="20"/>
              </w:rPr>
              <w:t>UNIT I</w:t>
            </w:r>
          </w:p>
          <w:p w:rsidR="00861FAE" w:rsidRPr="00827487" w:rsidRDefault="00861FAE" w:rsidP="0054772D">
            <w:pPr>
              <w:rPr>
                <w:rFonts w:ascii="Arial" w:hAnsi="Arial" w:cs="Arial"/>
                <w:b/>
                <w:sz w:val="20"/>
                <w:szCs w:val="20"/>
              </w:rPr>
            </w:pPr>
            <w:r w:rsidRPr="00827487">
              <w:rPr>
                <w:rFonts w:ascii="Arial" w:hAnsi="Arial" w:cs="Arial"/>
                <w:b/>
                <w:sz w:val="20"/>
                <w:szCs w:val="20"/>
              </w:rPr>
              <w:t xml:space="preserve"> Entrepreneurship</w:t>
            </w:r>
          </w:p>
        </w:tc>
        <w:tc>
          <w:tcPr>
            <w:tcW w:w="7088" w:type="dxa"/>
          </w:tcPr>
          <w:p w:rsidR="00861FAE" w:rsidRPr="00827487" w:rsidRDefault="00861FAE" w:rsidP="0054772D">
            <w:pPr>
              <w:pStyle w:val="ListParagraph1"/>
              <w:tabs>
                <w:tab w:val="left" w:pos="440"/>
              </w:tabs>
              <w:ind w:left="0"/>
              <w:contextualSpacing/>
              <w:rPr>
                <w:rFonts w:ascii="Arial" w:hAnsi="Arial" w:cs="Arial"/>
                <w:sz w:val="20"/>
                <w:szCs w:val="20"/>
              </w:rPr>
            </w:pPr>
            <w:r w:rsidRPr="00827487">
              <w:rPr>
                <w:rFonts w:ascii="Arial" w:hAnsi="Arial" w:cs="Arial"/>
                <w:sz w:val="20"/>
                <w:szCs w:val="20"/>
              </w:rPr>
              <w:t>Meaning, Nature and Scope,</w:t>
            </w:r>
            <w:r w:rsidRPr="00827487">
              <w:rPr>
                <w:rFonts w:ascii="Arial" w:eastAsia="Calibri" w:hAnsi="Arial" w:cs="Arial"/>
                <w:sz w:val="20"/>
                <w:szCs w:val="20"/>
              </w:rPr>
              <w:t>Characteristics and Qualities of a Successful Entrep</w:t>
            </w:r>
            <w:r w:rsidRPr="00827487">
              <w:rPr>
                <w:rFonts w:ascii="Arial" w:hAnsi="Arial" w:cs="Arial"/>
                <w:sz w:val="20"/>
                <w:szCs w:val="20"/>
              </w:rPr>
              <w:t>reneur,Relationship between Entrepreneurship Development and Economic Development</w:t>
            </w:r>
          </w:p>
        </w:tc>
      </w:tr>
      <w:tr w:rsidR="00861FAE" w:rsidRPr="00827487" w:rsidTr="007D3955">
        <w:trPr>
          <w:trHeight w:val="293"/>
        </w:trPr>
        <w:tc>
          <w:tcPr>
            <w:tcW w:w="2263" w:type="dxa"/>
          </w:tcPr>
          <w:p w:rsidR="00861FAE" w:rsidRPr="00827487" w:rsidRDefault="00861FAE" w:rsidP="0054772D">
            <w:pPr>
              <w:rPr>
                <w:rFonts w:ascii="Arial" w:hAnsi="Arial" w:cs="Arial"/>
                <w:b/>
                <w:sz w:val="20"/>
                <w:szCs w:val="20"/>
              </w:rPr>
            </w:pPr>
            <w:r w:rsidRPr="00827487">
              <w:rPr>
                <w:rFonts w:ascii="Arial" w:hAnsi="Arial" w:cs="Arial"/>
                <w:b/>
                <w:sz w:val="20"/>
                <w:szCs w:val="20"/>
              </w:rPr>
              <w:t>UNIT-II</w:t>
            </w:r>
          </w:p>
          <w:p w:rsidR="00861FAE" w:rsidRPr="00827487" w:rsidRDefault="00861FAE" w:rsidP="0054772D">
            <w:pPr>
              <w:rPr>
                <w:rFonts w:ascii="Arial" w:hAnsi="Arial" w:cs="Arial"/>
                <w:b/>
                <w:sz w:val="20"/>
                <w:szCs w:val="20"/>
              </w:rPr>
            </w:pPr>
            <w:r w:rsidRPr="00827487">
              <w:rPr>
                <w:rFonts w:ascii="Arial" w:hAnsi="Arial" w:cs="Arial"/>
                <w:b/>
                <w:sz w:val="20"/>
                <w:szCs w:val="20"/>
              </w:rPr>
              <w:t>Entrepreneurship and Society</w:t>
            </w:r>
          </w:p>
        </w:tc>
        <w:tc>
          <w:tcPr>
            <w:tcW w:w="7088" w:type="dxa"/>
            <w:tcBorders>
              <w:bottom w:val="single" w:sz="4" w:space="0" w:color="auto"/>
            </w:tcBorders>
          </w:tcPr>
          <w:p w:rsidR="00861FAE" w:rsidRPr="00827487" w:rsidRDefault="00861FAE" w:rsidP="0054772D">
            <w:pPr>
              <w:pStyle w:val="ListParagraph1"/>
              <w:tabs>
                <w:tab w:val="left" w:pos="440"/>
              </w:tabs>
              <w:ind w:left="0"/>
              <w:contextualSpacing/>
              <w:rPr>
                <w:rFonts w:ascii="Arial" w:hAnsi="Arial" w:cs="Arial"/>
                <w:sz w:val="20"/>
                <w:szCs w:val="20"/>
              </w:rPr>
            </w:pPr>
            <w:r w:rsidRPr="00827487">
              <w:rPr>
                <w:rFonts w:ascii="Arial" w:hAnsi="Arial" w:cs="Arial"/>
                <w:sz w:val="20"/>
                <w:szCs w:val="20"/>
              </w:rPr>
              <w:t xml:space="preserve">Entrepreneurship and </w:t>
            </w:r>
            <w:proofErr w:type="gramStart"/>
            <w:r w:rsidRPr="00827487">
              <w:rPr>
                <w:rFonts w:ascii="Arial" w:hAnsi="Arial" w:cs="Arial"/>
                <w:sz w:val="20"/>
                <w:szCs w:val="20"/>
              </w:rPr>
              <w:t>Society,</w:t>
            </w:r>
            <w:r w:rsidRPr="00827487">
              <w:rPr>
                <w:rFonts w:ascii="Arial" w:eastAsia="Calibri" w:hAnsi="Arial" w:cs="Arial"/>
                <w:sz w:val="20"/>
                <w:szCs w:val="20"/>
              </w:rPr>
              <w:t>New</w:t>
            </w:r>
            <w:proofErr w:type="gramEnd"/>
            <w:r w:rsidRPr="00827487">
              <w:rPr>
                <w:rFonts w:ascii="Arial" w:eastAsia="Calibri" w:hAnsi="Arial" w:cs="Arial"/>
                <w:sz w:val="20"/>
                <w:szCs w:val="20"/>
              </w:rPr>
              <w:t xml:space="preserve"> Venture D</w:t>
            </w:r>
            <w:r w:rsidRPr="00827487">
              <w:rPr>
                <w:rFonts w:ascii="Arial" w:hAnsi="Arial" w:cs="Arial"/>
                <w:sz w:val="20"/>
                <w:szCs w:val="20"/>
              </w:rPr>
              <w:t>evelopment- Meaning and Stages,</w:t>
            </w:r>
            <w:r w:rsidRPr="00827487">
              <w:rPr>
                <w:rFonts w:ascii="Arial" w:eastAsia="Calibri" w:hAnsi="Arial" w:cs="Arial"/>
                <w:sz w:val="20"/>
                <w:szCs w:val="20"/>
              </w:rPr>
              <w:t>Sources</w:t>
            </w:r>
            <w:r w:rsidRPr="00827487">
              <w:rPr>
                <w:rFonts w:ascii="Arial" w:hAnsi="Arial" w:cs="Arial"/>
                <w:sz w:val="20"/>
                <w:szCs w:val="20"/>
              </w:rPr>
              <w:t xml:space="preserve"> of Financing Entrepreneurship,Managerial Vs Entrepreneurial Approach.</w:t>
            </w:r>
          </w:p>
          <w:p w:rsidR="00861FAE" w:rsidRPr="00827487" w:rsidRDefault="00861FAE" w:rsidP="0054772D">
            <w:pPr>
              <w:rPr>
                <w:rFonts w:ascii="Arial" w:hAnsi="Arial" w:cs="Arial"/>
                <w:sz w:val="20"/>
                <w:szCs w:val="20"/>
              </w:rPr>
            </w:pPr>
          </w:p>
        </w:tc>
      </w:tr>
      <w:tr w:rsidR="00861FAE" w:rsidRPr="00827487" w:rsidTr="007D3955">
        <w:trPr>
          <w:trHeight w:val="244"/>
        </w:trPr>
        <w:tc>
          <w:tcPr>
            <w:tcW w:w="2263" w:type="dxa"/>
          </w:tcPr>
          <w:p w:rsidR="00861FAE" w:rsidRPr="00827487" w:rsidRDefault="00861FAE" w:rsidP="0054772D">
            <w:pPr>
              <w:rPr>
                <w:rFonts w:ascii="Arial" w:hAnsi="Arial" w:cs="Arial"/>
                <w:b/>
                <w:sz w:val="20"/>
                <w:szCs w:val="20"/>
              </w:rPr>
            </w:pPr>
            <w:r w:rsidRPr="00827487">
              <w:rPr>
                <w:rFonts w:ascii="Arial" w:hAnsi="Arial" w:cs="Arial"/>
                <w:b/>
                <w:sz w:val="20"/>
                <w:szCs w:val="20"/>
              </w:rPr>
              <w:t>UNIT-III</w:t>
            </w:r>
          </w:p>
          <w:p w:rsidR="00861FAE" w:rsidRPr="00827487" w:rsidRDefault="00861FAE" w:rsidP="0054772D">
            <w:pPr>
              <w:rPr>
                <w:rFonts w:ascii="Arial" w:hAnsi="Arial" w:cs="Arial"/>
                <w:b/>
                <w:sz w:val="20"/>
                <w:szCs w:val="20"/>
              </w:rPr>
            </w:pPr>
            <w:r w:rsidRPr="00827487">
              <w:rPr>
                <w:rFonts w:ascii="Arial" w:hAnsi="Arial" w:cs="Arial"/>
                <w:b/>
                <w:sz w:val="20"/>
                <w:szCs w:val="20"/>
              </w:rPr>
              <w:t>EDP Programs</w:t>
            </w:r>
          </w:p>
        </w:tc>
        <w:tc>
          <w:tcPr>
            <w:tcW w:w="7088" w:type="dxa"/>
          </w:tcPr>
          <w:p w:rsidR="00861FAE" w:rsidRPr="00827487" w:rsidRDefault="00861FAE" w:rsidP="0054772D">
            <w:pPr>
              <w:pStyle w:val="ListParagraph1"/>
              <w:tabs>
                <w:tab w:val="left" w:pos="440"/>
              </w:tabs>
              <w:ind w:left="0"/>
              <w:contextualSpacing/>
              <w:rPr>
                <w:rFonts w:ascii="Arial" w:hAnsi="Arial" w:cs="Arial"/>
                <w:sz w:val="20"/>
                <w:szCs w:val="20"/>
              </w:rPr>
            </w:pPr>
            <w:r w:rsidRPr="00827487">
              <w:rPr>
                <w:rFonts w:ascii="Arial" w:hAnsi="Arial" w:cs="Arial"/>
                <w:sz w:val="20"/>
                <w:szCs w:val="20"/>
              </w:rPr>
              <w:t>EDP Programs,Concept of Economic Freedom,Financial Markets and Entrepreneurship,Venture Capital; Angel Capital</w:t>
            </w:r>
          </w:p>
        </w:tc>
      </w:tr>
      <w:tr w:rsidR="00861FAE" w:rsidRPr="00827487" w:rsidTr="007D3955">
        <w:trPr>
          <w:trHeight w:val="230"/>
        </w:trPr>
        <w:tc>
          <w:tcPr>
            <w:tcW w:w="2263" w:type="dxa"/>
          </w:tcPr>
          <w:p w:rsidR="00861FAE" w:rsidRPr="00827487" w:rsidRDefault="00861FAE" w:rsidP="0054772D">
            <w:pPr>
              <w:rPr>
                <w:rFonts w:ascii="Arial" w:hAnsi="Arial" w:cs="Arial"/>
                <w:b/>
                <w:sz w:val="20"/>
                <w:szCs w:val="20"/>
              </w:rPr>
            </w:pPr>
            <w:r w:rsidRPr="00827487">
              <w:rPr>
                <w:rFonts w:ascii="Arial" w:hAnsi="Arial" w:cs="Arial"/>
                <w:b/>
                <w:sz w:val="20"/>
                <w:szCs w:val="20"/>
              </w:rPr>
              <w:t>UNIT-IV</w:t>
            </w:r>
          </w:p>
          <w:p w:rsidR="00861FAE" w:rsidRPr="00827487" w:rsidRDefault="00861FAE" w:rsidP="0054772D">
            <w:pPr>
              <w:pStyle w:val="ListParagraph1"/>
              <w:tabs>
                <w:tab w:val="left" w:pos="440"/>
              </w:tabs>
              <w:ind w:left="0"/>
              <w:contextualSpacing/>
              <w:rPr>
                <w:rFonts w:ascii="Arial" w:hAnsi="Arial" w:cs="Arial"/>
                <w:b/>
                <w:sz w:val="20"/>
                <w:szCs w:val="20"/>
              </w:rPr>
            </w:pPr>
            <w:r w:rsidRPr="00827487">
              <w:rPr>
                <w:rFonts w:ascii="Arial" w:hAnsi="Arial" w:cs="Arial"/>
                <w:b/>
                <w:sz w:val="20"/>
                <w:szCs w:val="20"/>
              </w:rPr>
              <w:t>Entrepreneurial Strategies and Business Plan:</w:t>
            </w:r>
          </w:p>
          <w:p w:rsidR="00861FAE" w:rsidRPr="00827487" w:rsidRDefault="00861FAE" w:rsidP="0054772D">
            <w:pPr>
              <w:rPr>
                <w:rFonts w:ascii="Arial" w:hAnsi="Arial" w:cs="Arial"/>
                <w:sz w:val="20"/>
                <w:szCs w:val="20"/>
              </w:rPr>
            </w:pPr>
          </w:p>
        </w:tc>
        <w:tc>
          <w:tcPr>
            <w:tcW w:w="7088" w:type="dxa"/>
          </w:tcPr>
          <w:p w:rsidR="00861FAE" w:rsidRPr="00827487" w:rsidRDefault="00861FAE" w:rsidP="0054772D">
            <w:pPr>
              <w:pStyle w:val="ListParagraph1"/>
              <w:tabs>
                <w:tab w:val="left" w:pos="440"/>
              </w:tabs>
              <w:ind w:left="0"/>
              <w:contextualSpacing/>
              <w:rPr>
                <w:rFonts w:ascii="Arial" w:hAnsi="Arial" w:cs="Arial"/>
                <w:sz w:val="20"/>
                <w:szCs w:val="20"/>
              </w:rPr>
            </w:pPr>
            <w:r w:rsidRPr="00827487">
              <w:rPr>
                <w:rFonts w:ascii="Arial" w:hAnsi="Arial" w:cs="Arial"/>
                <w:sz w:val="20"/>
                <w:szCs w:val="20"/>
              </w:rPr>
              <w:t xml:space="preserve">Entrepreneurial Strategies and Business Plan,Presenting Business Plans to the </w:t>
            </w:r>
            <w:proofErr w:type="spellStart"/>
            <w:r w:rsidRPr="00827487">
              <w:rPr>
                <w:rFonts w:ascii="Arial" w:hAnsi="Arial" w:cs="Arial"/>
                <w:sz w:val="20"/>
                <w:szCs w:val="20"/>
              </w:rPr>
              <w:t>Investors,Future</w:t>
            </w:r>
            <w:proofErr w:type="spellEnd"/>
            <w:r w:rsidRPr="00827487">
              <w:rPr>
                <w:rFonts w:ascii="Arial" w:hAnsi="Arial" w:cs="Arial"/>
                <w:sz w:val="20"/>
                <w:szCs w:val="20"/>
              </w:rPr>
              <w:t xml:space="preserve"> of</w:t>
            </w:r>
            <w:r w:rsidR="00B211AE" w:rsidRPr="00827487">
              <w:rPr>
                <w:rFonts w:ascii="Arial" w:hAnsi="Arial" w:cs="Arial"/>
                <w:sz w:val="20"/>
                <w:szCs w:val="20"/>
              </w:rPr>
              <w:t xml:space="preserve"> </w:t>
            </w:r>
            <w:r w:rsidRPr="00827487">
              <w:rPr>
                <w:rFonts w:ascii="Arial" w:hAnsi="Arial" w:cs="Arial"/>
                <w:sz w:val="20"/>
                <w:szCs w:val="20"/>
              </w:rPr>
              <w:t xml:space="preserve"> Entrepreneurship in India</w:t>
            </w:r>
          </w:p>
        </w:tc>
      </w:tr>
      <w:tr w:rsidR="00861FAE" w:rsidRPr="00827487" w:rsidTr="007D3955">
        <w:trPr>
          <w:trHeight w:val="954"/>
        </w:trPr>
        <w:tc>
          <w:tcPr>
            <w:tcW w:w="2263" w:type="dxa"/>
          </w:tcPr>
          <w:p w:rsidR="00861FAE" w:rsidRPr="00827487" w:rsidRDefault="00861FAE" w:rsidP="0054772D">
            <w:pPr>
              <w:rPr>
                <w:rFonts w:ascii="Arial" w:hAnsi="Arial" w:cs="Arial"/>
                <w:b/>
                <w:sz w:val="20"/>
                <w:szCs w:val="20"/>
              </w:rPr>
            </w:pPr>
            <w:r w:rsidRPr="00827487">
              <w:rPr>
                <w:rFonts w:ascii="Arial" w:hAnsi="Arial" w:cs="Arial"/>
                <w:b/>
                <w:sz w:val="20"/>
                <w:szCs w:val="20"/>
              </w:rPr>
              <w:t>UNIT-V</w:t>
            </w:r>
          </w:p>
          <w:p w:rsidR="00861FAE" w:rsidRPr="00827487" w:rsidRDefault="00861FAE" w:rsidP="0054772D">
            <w:pPr>
              <w:rPr>
                <w:rFonts w:ascii="Arial" w:hAnsi="Arial" w:cs="Arial"/>
                <w:b/>
                <w:sz w:val="20"/>
                <w:szCs w:val="20"/>
              </w:rPr>
            </w:pPr>
            <w:r w:rsidRPr="00827487">
              <w:rPr>
                <w:rFonts w:ascii="Arial" w:hAnsi="Arial" w:cs="Arial"/>
                <w:b/>
                <w:sz w:val="20"/>
                <w:szCs w:val="20"/>
              </w:rPr>
              <w:t>Women Entrepreneurship</w:t>
            </w:r>
          </w:p>
        </w:tc>
        <w:tc>
          <w:tcPr>
            <w:tcW w:w="7088" w:type="dxa"/>
          </w:tcPr>
          <w:p w:rsidR="00861FAE" w:rsidRPr="00827487" w:rsidRDefault="00861FAE" w:rsidP="0054772D">
            <w:pPr>
              <w:pStyle w:val="ListParagraph1"/>
              <w:tabs>
                <w:tab w:val="left" w:pos="440"/>
              </w:tabs>
              <w:ind w:left="0"/>
              <w:contextualSpacing/>
              <w:rPr>
                <w:rFonts w:ascii="Arial" w:hAnsi="Arial" w:cs="Arial"/>
                <w:sz w:val="20"/>
                <w:szCs w:val="20"/>
              </w:rPr>
            </w:pPr>
            <w:proofErr w:type="gramStart"/>
            <w:r w:rsidRPr="00827487">
              <w:rPr>
                <w:rFonts w:ascii="Arial" w:hAnsi="Arial" w:cs="Arial"/>
                <w:sz w:val="20"/>
                <w:szCs w:val="20"/>
              </w:rPr>
              <w:t>Concept,Factors</w:t>
            </w:r>
            <w:proofErr w:type="gramEnd"/>
            <w:r w:rsidRPr="00827487">
              <w:rPr>
                <w:rFonts w:ascii="Arial" w:hAnsi="Arial" w:cs="Arial"/>
                <w:sz w:val="20"/>
                <w:szCs w:val="20"/>
              </w:rPr>
              <w:t xml:space="preserve"> governing women entrepreneurship,</w:t>
            </w:r>
          </w:p>
          <w:p w:rsidR="00861FAE" w:rsidRPr="00827487" w:rsidRDefault="00861FAE" w:rsidP="0054772D">
            <w:pPr>
              <w:pStyle w:val="ListParagraph1"/>
              <w:tabs>
                <w:tab w:val="left" w:pos="440"/>
              </w:tabs>
              <w:ind w:left="0"/>
              <w:contextualSpacing/>
              <w:rPr>
                <w:rFonts w:ascii="Arial" w:hAnsi="Arial" w:cs="Arial"/>
                <w:sz w:val="20"/>
                <w:szCs w:val="20"/>
              </w:rPr>
            </w:pPr>
            <w:r w:rsidRPr="00827487">
              <w:rPr>
                <w:rFonts w:ascii="Arial" w:hAnsi="Arial" w:cs="Arial"/>
                <w:sz w:val="20"/>
                <w:szCs w:val="20"/>
              </w:rPr>
              <w:t xml:space="preserve">Schemes for women </w:t>
            </w:r>
            <w:proofErr w:type="gramStart"/>
            <w:r w:rsidRPr="00827487">
              <w:rPr>
                <w:rFonts w:ascii="Arial" w:hAnsi="Arial" w:cs="Arial"/>
                <w:sz w:val="20"/>
                <w:szCs w:val="20"/>
              </w:rPr>
              <w:t>entrepreneurship,Rural</w:t>
            </w:r>
            <w:proofErr w:type="gramEnd"/>
            <w:r w:rsidRPr="00827487">
              <w:rPr>
                <w:rFonts w:ascii="Arial" w:hAnsi="Arial" w:cs="Arial"/>
                <w:sz w:val="20"/>
                <w:szCs w:val="20"/>
              </w:rPr>
              <w:t xml:space="preserve"> Entrepreneurship, Concept, advantage and challenges.</w:t>
            </w:r>
          </w:p>
          <w:p w:rsidR="00861FAE" w:rsidRPr="00827487" w:rsidRDefault="00861FAE" w:rsidP="0054772D">
            <w:pPr>
              <w:rPr>
                <w:rFonts w:ascii="Arial" w:hAnsi="Arial" w:cs="Arial"/>
                <w:sz w:val="20"/>
                <w:szCs w:val="20"/>
              </w:rPr>
            </w:pPr>
          </w:p>
        </w:tc>
      </w:tr>
    </w:tbl>
    <w:p w:rsidR="00A424F8" w:rsidRPr="00827487" w:rsidRDefault="00A424F8" w:rsidP="00861FAE">
      <w:pPr>
        <w:pStyle w:val="Normal1"/>
        <w:spacing w:after="0"/>
        <w:jc w:val="both"/>
        <w:rPr>
          <w:rFonts w:ascii="Arial" w:hAnsi="Arial" w:cs="Arial"/>
          <w:sz w:val="20"/>
          <w:szCs w:val="20"/>
        </w:rPr>
      </w:pPr>
    </w:p>
    <w:p w:rsidR="00A424F8" w:rsidRPr="00827487" w:rsidRDefault="00A424F8" w:rsidP="00861FAE">
      <w:pPr>
        <w:pStyle w:val="Normal1"/>
        <w:jc w:val="both"/>
        <w:rPr>
          <w:rFonts w:ascii="Arial" w:hAnsi="Arial" w:cs="Arial"/>
          <w:b/>
          <w:sz w:val="20"/>
          <w:szCs w:val="20"/>
        </w:rPr>
      </w:pPr>
    </w:p>
    <w:p w:rsidR="003168EF" w:rsidRPr="00827487" w:rsidRDefault="003168EF" w:rsidP="00861FAE">
      <w:pPr>
        <w:pStyle w:val="Normal1"/>
        <w:jc w:val="both"/>
        <w:rPr>
          <w:rFonts w:ascii="Arial" w:hAnsi="Arial" w:cs="Arial"/>
          <w:b/>
          <w:sz w:val="20"/>
          <w:szCs w:val="20"/>
        </w:rPr>
      </w:pPr>
    </w:p>
    <w:p w:rsidR="007D3955" w:rsidRPr="00827487" w:rsidRDefault="007D3955" w:rsidP="00861FAE">
      <w:pPr>
        <w:pStyle w:val="Normal1"/>
        <w:jc w:val="both"/>
        <w:rPr>
          <w:rFonts w:ascii="Arial" w:hAnsi="Arial" w:cs="Arial"/>
          <w:b/>
          <w:sz w:val="20"/>
          <w:szCs w:val="20"/>
        </w:rPr>
      </w:pPr>
    </w:p>
    <w:p w:rsidR="007D3955" w:rsidRPr="00827487" w:rsidRDefault="007D3955" w:rsidP="00861FAE">
      <w:pPr>
        <w:pStyle w:val="Normal1"/>
        <w:jc w:val="both"/>
        <w:rPr>
          <w:rFonts w:ascii="Arial" w:hAnsi="Arial" w:cs="Arial"/>
          <w:b/>
          <w:sz w:val="20"/>
          <w:szCs w:val="20"/>
        </w:rPr>
      </w:pPr>
    </w:p>
    <w:p w:rsidR="007D3955" w:rsidRPr="00827487" w:rsidRDefault="007D3955" w:rsidP="00861FAE">
      <w:pPr>
        <w:pStyle w:val="Normal1"/>
        <w:jc w:val="both"/>
        <w:rPr>
          <w:rFonts w:ascii="Arial" w:hAnsi="Arial" w:cs="Arial"/>
          <w:b/>
          <w:sz w:val="20"/>
          <w:szCs w:val="20"/>
        </w:rPr>
      </w:pPr>
    </w:p>
    <w:p w:rsidR="007D3955" w:rsidRPr="00827487" w:rsidRDefault="007D3955" w:rsidP="00861FAE">
      <w:pPr>
        <w:pStyle w:val="Normal1"/>
        <w:jc w:val="both"/>
        <w:rPr>
          <w:rFonts w:ascii="Arial" w:hAnsi="Arial" w:cs="Arial"/>
          <w:b/>
          <w:sz w:val="20"/>
          <w:szCs w:val="20"/>
        </w:rPr>
      </w:pPr>
    </w:p>
    <w:p w:rsidR="007D3955" w:rsidRPr="00827487" w:rsidRDefault="007D3955" w:rsidP="00861FAE">
      <w:pPr>
        <w:pStyle w:val="Normal1"/>
        <w:jc w:val="both"/>
        <w:rPr>
          <w:rFonts w:ascii="Arial" w:hAnsi="Arial" w:cs="Arial"/>
          <w:b/>
          <w:sz w:val="20"/>
          <w:szCs w:val="20"/>
        </w:rPr>
      </w:pPr>
    </w:p>
    <w:p w:rsidR="007D3955" w:rsidRPr="00827487" w:rsidRDefault="002A4C01" w:rsidP="002A4C01">
      <w:pPr>
        <w:rPr>
          <w:rFonts w:ascii="Arial" w:hAnsi="Arial" w:cs="Arial"/>
          <w:b/>
          <w:sz w:val="20"/>
          <w:szCs w:val="20"/>
        </w:rPr>
      </w:pPr>
      <w:r w:rsidRPr="00827487">
        <w:rPr>
          <w:rFonts w:ascii="Arial" w:hAnsi="Arial" w:cs="Arial"/>
          <w:b/>
          <w:sz w:val="20"/>
          <w:szCs w:val="20"/>
        </w:rPr>
        <w:t xml:space="preserve">                                  </w:t>
      </w:r>
      <w:r w:rsidR="00952DC8" w:rsidRPr="00827487">
        <w:rPr>
          <w:rFonts w:ascii="Arial" w:hAnsi="Arial" w:cs="Arial"/>
          <w:b/>
          <w:sz w:val="20"/>
          <w:szCs w:val="20"/>
        </w:rPr>
        <w:t xml:space="preserve">                                  </w:t>
      </w:r>
      <w:r w:rsidR="007D3955" w:rsidRPr="00827487">
        <w:rPr>
          <w:rFonts w:ascii="Arial" w:hAnsi="Arial" w:cs="Arial"/>
          <w:b/>
          <w:sz w:val="20"/>
          <w:szCs w:val="20"/>
        </w:rPr>
        <w:t xml:space="preserve">Course Title – </w:t>
      </w:r>
      <w:r w:rsidR="007D3955" w:rsidRPr="00827487">
        <w:rPr>
          <w:rFonts w:ascii="Arial" w:eastAsia="Times New Roman" w:hAnsi="Arial" w:cs="Arial"/>
          <w:b/>
          <w:color w:val="000000"/>
          <w:sz w:val="20"/>
          <w:szCs w:val="20"/>
          <w:lang w:val="en-IN" w:eastAsia="en-IN"/>
        </w:rPr>
        <w:t>Analog Electronics</w:t>
      </w:r>
    </w:p>
    <w:p w:rsidR="007D3955" w:rsidRPr="00827487" w:rsidRDefault="007D3955" w:rsidP="007D3955">
      <w:pPr>
        <w:jc w:val="center"/>
        <w:rPr>
          <w:rFonts w:ascii="Arial" w:hAnsi="Arial" w:cs="Arial"/>
          <w:b/>
          <w:sz w:val="20"/>
          <w:szCs w:val="20"/>
        </w:rPr>
      </w:pPr>
    </w:p>
    <w:p w:rsidR="007D3955" w:rsidRPr="00827487" w:rsidRDefault="007D3955" w:rsidP="007D3955">
      <w:pPr>
        <w:spacing w:after="0"/>
        <w:jc w:val="both"/>
        <w:rPr>
          <w:rFonts w:ascii="Arial" w:hAnsi="Arial" w:cs="Arial"/>
          <w:b/>
          <w:sz w:val="20"/>
          <w:szCs w:val="20"/>
        </w:rPr>
      </w:pPr>
      <w:r w:rsidRPr="00827487">
        <w:rPr>
          <w:rFonts w:ascii="Arial" w:hAnsi="Arial" w:cs="Arial"/>
          <w:b/>
          <w:sz w:val="20"/>
          <w:szCs w:val="20"/>
        </w:rPr>
        <w:t>Code:</w:t>
      </w:r>
      <w:r w:rsidR="000728BB" w:rsidRPr="00827487">
        <w:rPr>
          <w:rFonts w:ascii="Arial" w:hAnsi="Arial" w:cs="Arial"/>
          <w:b/>
          <w:sz w:val="20"/>
          <w:szCs w:val="20"/>
        </w:rPr>
        <w:t xml:space="preserve"> EDAE-204</w:t>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002A4C01" w:rsidRPr="00827487">
        <w:rPr>
          <w:rFonts w:ascii="Arial" w:hAnsi="Arial" w:cs="Arial"/>
          <w:b/>
          <w:sz w:val="20"/>
          <w:szCs w:val="20"/>
        </w:rPr>
        <w:t xml:space="preserve"> </w:t>
      </w:r>
      <w:r w:rsidR="00952DC8" w:rsidRPr="00827487">
        <w:rPr>
          <w:rFonts w:ascii="Arial" w:hAnsi="Arial" w:cs="Arial"/>
          <w:b/>
          <w:sz w:val="20"/>
          <w:szCs w:val="20"/>
        </w:rPr>
        <w:t xml:space="preserve">                </w:t>
      </w:r>
      <w:r w:rsidRPr="00827487">
        <w:rPr>
          <w:rFonts w:ascii="Arial" w:hAnsi="Arial" w:cs="Arial"/>
          <w:b/>
          <w:sz w:val="20"/>
          <w:szCs w:val="20"/>
        </w:rPr>
        <w:t>Course Credit: 04</w:t>
      </w:r>
    </w:p>
    <w:p w:rsidR="007D3955" w:rsidRPr="00827487" w:rsidRDefault="007D3955" w:rsidP="007D3955">
      <w:pPr>
        <w:spacing w:after="0"/>
        <w:jc w:val="right"/>
        <w:rPr>
          <w:rFonts w:ascii="Arial" w:hAnsi="Arial" w:cs="Arial"/>
          <w:b/>
          <w:sz w:val="20"/>
          <w:szCs w:val="20"/>
        </w:rPr>
      </w:pPr>
      <w:r w:rsidRPr="00827487">
        <w:rPr>
          <w:rFonts w:ascii="Arial" w:hAnsi="Arial" w:cs="Arial"/>
          <w:b/>
          <w:sz w:val="20"/>
          <w:szCs w:val="20"/>
        </w:rPr>
        <w:t>Max Marks: 100</w:t>
      </w:r>
    </w:p>
    <w:p w:rsidR="007D3955" w:rsidRPr="00827487" w:rsidRDefault="007D3955" w:rsidP="007D3955">
      <w:pPr>
        <w:spacing w:after="0"/>
        <w:jc w:val="right"/>
        <w:rPr>
          <w:rFonts w:ascii="Arial" w:hAnsi="Arial" w:cs="Arial"/>
          <w:b/>
          <w:sz w:val="20"/>
          <w:szCs w:val="20"/>
        </w:rPr>
      </w:pPr>
      <w:r w:rsidRPr="00827487">
        <w:rPr>
          <w:rFonts w:ascii="Arial" w:hAnsi="Arial" w:cs="Arial"/>
          <w:b/>
          <w:sz w:val="20"/>
          <w:szCs w:val="20"/>
        </w:rPr>
        <w:t>Theory: 50</w:t>
      </w:r>
    </w:p>
    <w:p w:rsidR="007D3955" w:rsidRPr="00827487" w:rsidRDefault="007D3955" w:rsidP="007D3955">
      <w:pPr>
        <w:spacing w:after="0"/>
        <w:jc w:val="right"/>
        <w:rPr>
          <w:rFonts w:ascii="Arial" w:hAnsi="Arial" w:cs="Arial"/>
          <w:b/>
          <w:sz w:val="20"/>
          <w:szCs w:val="20"/>
        </w:rPr>
      </w:pPr>
      <w:r w:rsidRPr="00827487">
        <w:rPr>
          <w:rFonts w:ascii="Arial" w:hAnsi="Arial" w:cs="Arial"/>
          <w:b/>
          <w:sz w:val="20"/>
          <w:szCs w:val="20"/>
        </w:rPr>
        <w:t>Practical: 50</w:t>
      </w:r>
    </w:p>
    <w:p w:rsidR="007D3955" w:rsidRPr="00827487" w:rsidRDefault="007D3955" w:rsidP="007D3955">
      <w:pPr>
        <w:spacing w:after="0"/>
        <w:jc w:val="right"/>
        <w:rPr>
          <w:rFonts w:ascii="Arial" w:hAnsi="Arial" w:cs="Arial"/>
          <w:b/>
          <w:sz w:val="20"/>
          <w:szCs w:val="20"/>
        </w:rPr>
      </w:pPr>
      <w:r w:rsidRPr="00827487">
        <w:rPr>
          <w:rFonts w:ascii="Arial" w:hAnsi="Arial" w:cs="Arial"/>
          <w:b/>
          <w:sz w:val="20"/>
          <w:szCs w:val="20"/>
        </w:rPr>
        <w:t>LTP: 301</w:t>
      </w:r>
    </w:p>
    <w:p w:rsidR="007D3955" w:rsidRPr="00827487" w:rsidRDefault="007D3955" w:rsidP="007D3955">
      <w:pPr>
        <w:pStyle w:val="Normal1"/>
        <w:spacing w:after="27" w:line="240" w:lineRule="auto"/>
        <w:jc w:val="both"/>
        <w:rPr>
          <w:rFonts w:ascii="Arial" w:eastAsia="Times New Roman" w:hAnsi="Arial" w:cs="Arial"/>
          <w:sz w:val="20"/>
          <w:szCs w:val="20"/>
        </w:rPr>
      </w:pPr>
      <w:proofErr w:type="gramStart"/>
      <w:r w:rsidRPr="00827487">
        <w:rPr>
          <w:rFonts w:ascii="Arial" w:hAnsi="Arial" w:cs="Arial"/>
          <w:b/>
          <w:sz w:val="20"/>
          <w:szCs w:val="20"/>
        </w:rPr>
        <w:t>Objectives:</w:t>
      </w:r>
      <w:r w:rsidR="00B922A7" w:rsidRPr="00827487">
        <w:rPr>
          <w:rFonts w:ascii="Arial" w:hAnsi="Arial" w:cs="Arial"/>
          <w:bCs/>
          <w:sz w:val="20"/>
          <w:szCs w:val="20"/>
        </w:rPr>
        <w:t>Carry</w:t>
      </w:r>
      <w:proofErr w:type="gramEnd"/>
      <w:r w:rsidR="00B922A7" w:rsidRPr="00827487">
        <w:rPr>
          <w:rFonts w:ascii="Arial" w:hAnsi="Arial" w:cs="Arial"/>
          <w:bCs/>
          <w:sz w:val="20"/>
          <w:szCs w:val="20"/>
        </w:rPr>
        <w:t xml:space="preserve"> out analysis and design of analog electronic circuits</w:t>
      </w:r>
    </w:p>
    <w:p w:rsidR="007D3955" w:rsidRPr="00827487" w:rsidRDefault="007D3955" w:rsidP="007D3955">
      <w:pPr>
        <w:pStyle w:val="Normal1"/>
        <w:spacing w:after="0" w:line="240" w:lineRule="auto"/>
        <w:jc w:val="both"/>
        <w:rPr>
          <w:rFonts w:ascii="Arial" w:eastAsia="Times New Roman" w:hAnsi="Arial" w:cs="Arial"/>
          <w:sz w:val="20"/>
          <w:szCs w:val="20"/>
        </w:rPr>
      </w:pPr>
    </w:p>
    <w:p w:rsidR="007D3955" w:rsidRPr="00827487" w:rsidRDefault="007D3955" w:rsidP="007D3955">
      <w:pPr>
        <w:pStyle w:val="Normal1"/>
        <w:spacing w:after="0" w:line="240" w:lineRule="auto"/>
        <w:jc w:val="both"/>
        <w:rPr>
          <w:rFonts w:ascii="Arial" w:hAnsi="Arial" w:cs="Arial"/>
          <w:sz w:val="20"/>
          <w:szCs w:val="20"/>
        </w:rPr>
      </w:pPr>
      <w:r w:rsidRPr="00827487">
        <w:rPr>
          <w:rFonts w:ascii="Arial" w:hAnsi="Arial" w:cs="Arial"/>
          <w:b/>
          <w:sz w:val="20"/>
          <w:szCs w:val="20"/>
        </w:rPr>
        <w:t>Learning Outcomes</w:t>
      </w:r>
      <w:r w:rsidRPr="00827487">
        <w:rPr>
          <w:rFonts w:ascii="Arial" w:hAnsi="Arial" w:cs="Arial"/>
          <w:sz w:val="20"/>
          <w:szCs w:val="20"/>
        </w:rPr>
        <w:t xml:space="preserve">: </w:t>
      </w:r>
    </w:p>
    <w:p w:rsidR="00B922A7" w:rsidRPr="00827487" w:rsidRDefault="00B922A7" w:rsidP="00E4723A">
      <w:pPr>
        <w:pStyle w:val="ListParagraph"/>
        <w:numPr>
          <w:ilvl w:val="0"/>
          <w:numId w:val="43"/>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 xml:space="preserve">Able to understand the semiconductor diodes. </w:t>
      </w:r>
    </w:p>
    <w:p w:rsidR="00B922A7" w:rsidRPr="00827487" w:rsidRDefault="00B922A7" w:rsidP="00E4723A">
      <w:pPr>
        <w:pStyle w:val="ListParagraph"/>
        <w:numPr>
          <w:ilvl w:val="0"/>
          <w:numId w:val="43"/>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 xml:space="preserve">Make use of the applications of PN Diode. </w:t>
      </w:r>
    </w:p>
    <w:p w:rsidR="00B922A7" w:rsidRPr="00827487" w:rsidRDefault="00B922A7" w:rsidP="00E4723A">
      <w:pPr>
        <w:pStyle w:val="ListParagraph"/>
        <w:numPr>
          <w:ilvl w:val="0"/>
          <w:numId w:val="43"/>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Exposure to bipolar transistor, their symbols and mechanism of current flow.</w:t>
      </w:r>
    </w:p>
    <w:p w:rsidR="00B922A7" w:rsidRPr="00827487" w:rsidRDefault="00B922A7" w:rsidP="00E4723A">
      <w:pPr>
        <w:pStyle w:val="ListParagraph"/>
        <w:numPr>
          <w:ilvl w:val="0"/>
          <w:numId w:val="43"/>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Able to make use of transistor biasing circuits.</w:t>
      </w:r>
    </w:p>
    <w:p w:rsidR="00B922A7" w:rsidRPr="00827487" w:rsidRDefault="00B922A7" w:rsidP="00E4723A">
      <w:pPr>
        <w:pStyle w:val="ListParagraph"/>
        <w:numPr>
          <w:ilvl w:val="0"/>
          <w:numId w:val="43"/>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Able to work with transistor amplifiers and its applications.</w:t>
      </w:r>
    </w:p>
    <w:p w:rsidR="007D3955" w:rsidRPr="00827487" w:rsidRDefault="007D3955" w:rsidP="007D3955">
      <w:pPr>
        <w:spacing w:line="240" w:lineRule="auto"/>
        <w:jc w:val="both"/>
        <w:rPr>
          <w:rFonts w:ascii="Arial" w:hAnsi="Arial" w:cs="Arial"/>
          <w:sz w:val="20"/>
          <w:szCs w:val="20"/>
        </w:rPr>
      </w:pP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7538"/>
      </w:tblGrid>
      <w:tr w:rsidR="000F7F39" w:rsidRPr="00827487" w:rsidTr="000F7F39">
        <w:trPr>
          <w:trHeight w:val="524"/>
        </w:trPr>
        <w:tc>
          <w:tcPr>
            <w:tcW w:w="1813" w:type="dxa"/>
          </w:tcPr>
          <w:p w:rsidR="000F7F39" w:rsidRPr="00827487" w:rsidRDefault="000F7F39" w:rsidP="0054772D">
            <w:pPr>
              <w:ind w:left="108"/>
              <w:rPr>
                <w:rFonts w:ascii="Arial" w:hAnsi="Arial" w:cs="Arial"/>
                <w:b/>
                <w:sz w:val="20"/>
                <w:szCs w:val="20"/>
              </w:rPr>
            </w:pPr>
            <w:r w:rsidRPr="00827487">
              <w:rPr>
                <w:rFonts w:ascii="Arial" w:hAnsi="Arial" w:cs="Arial"/>
                <w:b/>
                <w:sz w:val="20"/>
                <w:szCs w:val="20"/>
              </w:rPr>
              <w:t>Unit Number</w:t>
            </w:r>
          </w:p>
        </w:tc>
        <w:tc>
          <w:tcPr>
            <w:tcW w:w="7538" w:type="dxa"/>
          </w:tcPr>
          <w:p w:rsidR="000F7F39" w:rsidRPr="00827487" w:rsidRDefault="000F7F39" w:rsidP="0054772D">
            <w:pPr>
              <w:ind w:left="108"/>
              <w:rPr>
                <w:rFonts w:ascii="Arial" w:hAnsi="Arial" w:cs="Arial"/>
                <w:b/>
                <w:sz w:val="20"/>
                <w:szCs w:val="20"/>
              </w:rPr>
            </w:pPr>
            <w:r w:rsidRPr="00827487">
              <w:rPr>
                <w:rFonts w:ascii="Arial" w:hAnsi="Arial" w:cs="Arial"/>
                <w:b/>
                <w:sz w:val="20"/>
                <w:szCs w:val="20"/>
              </w:rPr>
              <w:t xml:space="preserve">                       </w:t>
            </w:r>
            <w:r w:rsidR="00952DC8" w:rsidRPr="00827487">
              <w:rPr>
                <w:rFonts w:ascii="Arial" w:hAnsi="Arial" w:cs="Arial"/>
                <w:b/>
                <w:sz w:val="20"/>
                <w:szCs w:val="20"/>
              </w:rPr>
              <w:t xml:space="preserve">                                 </w:t>
            </w:r>
            <w:r w:rsidRPr="00827487">
              <w:rPr>
                <w:rFonts w:ascii="Arial" w:hAnsi="Arial" w:cs="Arial"/>
                <w:b/>
                <w:sz w:val="20"/>
                <w:szCs w:val="20"/>
              </w:rPr>
              <w:t xml:space="preserve"> Key Learning</w:t>
            </w:r>
          </w:p>
        </w:tc>
      </w:tr>
      <w:tr w:rsidR="000F7F39" w:rsidRPr="00827487" w:rsidTr="000F7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0F7F39" w:rsidRPr="00827487" w:rsidRDefault="000F7F39" w:rsidP="0054772D">
            <w:pPr>
              <w:rPr>
                <w:rFonts w:ascii="Arial" w:hAnsi="Arial" w:cs="Arial"/>
                <w:b/>
                <w:sz w:val="20"/>
                <w:szCs w:val="20"/>
              </w:rPr>
            </w:pPr>
            <w:r w:rsidRPr="00827487">
              <w:rPr>
                <w:rFonts w:ascii="Arial" w:hAnsi="Arial" w:cs="Arial"/>
                <w:b/>
                <w:sz w:val="20"/>
                <w:szCs w:val="20"/>
              </w:rPr>
              <w:t xml:space="preserve">Unit-I </w:t>
            </w:r>
          </w:p>
          <w:p w:rsidR="000F7F39" w:rsidRPr="00827487" w:rsidRDefault="000F7F39" w:rsidP="0054772D">
            <w:pPr>
              <w:rPr>
                <w:rFonts w:ascii="Arial" w:hAnsi="Arial" w:cs="Arial"/>
                <w:b/>
                <w:sz w:val="20"/>
                <w:szCs w:val="20"/>
              </w:rPr>
            </w:pPr>
            <w:r w:rsidRPr="00827487">
              <w:rPr>
                <w:rFonts w:ascii="Arial" w:hAnsi="Arial" w:cs="Arial"/>
                <w:b/>
                <w:sz w:val="20"/>
                <w:szCs w:val="20"/>
              </w:rPr>
              <w:t>Semi-Conductor Diode</w:t>
            </w:r>
          </w:p>
        </w:tc>
        <w:tc>
          <w:tcPr>
            <w:tcW w:w="7538" w:type="dxa"/>
          </w:tcPr>
          <w:p w:rsidR="000F7F39" w:rsidRPr="00827487" w:rsidRDefault="000F7F39" w:rsidP="000F7F39">
            <w:pPr>
              <w:rPr>
                <w:rFonts w:ascii="Arial" w:hAnsi="Arial" w:cs="Arial"/>
                <w:sz w:val="20"/>
                <w:szCs w:val="20"/>
              </w:rPr>
            </w:pPr>
            <w:r w:rsidRPr="00827487">
              <w:rPr>
                <w:rFonts w:ascii="Arial" w:hAnsi="Arial" w:cs="Arial"/>
                <w:sz w:val="20"/>
                <w:szCs w:val="20"/>
              </w:rPr>
              <w:t>Concept of intrinsic and extrinsic semi-conductor, P and N type impurities, doping of impurity.PN junction diode, mechanism of current flow in PN junction, Drift and diffusion current, depletion layer, forward and reverse biased PN junction., Types of Diodes</w:t>
            </w:r>
          </w:p>
        </w:tc>
      </w:tr>
      <w:tr w:rsidR="000F7F39" w:rsidRPr="00827487" w:rsidTr="000F7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0F7F39" w:rsidRPr="00827487" w:rsidRDefault="000F7F39" w:rsidP="0054772D">
            <w:pPr>
              <w:rPr>
                <w:rFonts w:ascii="Arial" w:hAnsi="Arial" w:cs="Arial"/>
                <w:b/>
                <w:sz w:val="20"/>
                <w:szCs w:val="20"/>
              </w:rPr>
            </w:pPr>
            <w:r w:rsidRPr="00827487">
              <w:rPr>
                <w:rFonts w:ascii="Arial" w:hAnsi="Arial" w:cs="Arial"/>
                <w:b/>
                <w:sz w:val="20"/>
                <w:szCs w:val="20"/>
              </w:rPr>
              <w:t xml:space="preserve">Unit-II </w:t>
            </w:r>
          </w:p>
          <w:p w:rsidR="000F7F39" w:rsidRPr="00827487" w:rsidRDefault="000F7F39" w:rsidP="000F7F39">
            <w:pPr>
              <w:jc w:val="left"/>
              <w:rPr>
                <w:rFonts w:ascii="Arial" w:hAnsi="Arial" w:cs="Arial"/>
                <w:b/>
                <w:sz w:val="20"/>
                <w:szCs w:val="20"/>
              </w:rPr>
            </w:pPr>
            <w:r w:rsidRPr="00827487">
              <w:rPr>
                <w:rFonts w:ascii="Arial" w:hAnsi="Arial" w:cs="Arial"/>
                <w:b/>
                <w:sz w:val="20"/>
                <w:szCs w:val="20"/>
              </w:rPr>
              <w:t>PN diode Applications</w:t>
            </w:r>
          </w:p>
        </w:tc>
        <w:tc>
          <w:tcPr>
            <w:tcW w:w="7538" w:type="dxa"/>
          </w:tcPr>
          <w:p w:rsidR="000F7F39" w:rsidRPr="00827487" w:rsidRDefault="000F7F39" w:rsidP="0054772D">
            <w:pPr>
              <w:rPr>
                <w:rFonts w:ascii="Arial" w:hAnsi="Arial" w:cs="Arial"/>
                <w:sz w:val="20"/>
                <w:szCs w:val="20"/>
              </w:rPr>
            </w:pPr>
            <w:r w:rsidRPr="00827487">
              <w:rPr>
                <w:rFonts w:ascii="Arial" w:hAnsi="Arial" w:cs="Arial"/>
                <w:sz w:val="20"/>
                <w:szCs w:val="20"/>
              </w:rPr>
              <w:t>Diode as half wave, full wave and bridge rectifier, PIV, rectification efficiencies and ripple factor calculations</w:t>
            </w:r>
            <w:r w:rsidR="002D7742" w:rsidRPr="00827487">
              <w:rPr>
                <w:rFonts w:ascii="Arial" w:hAnsi="Arial" w:cs="Arial"/>
                <w:sz w:val="20"/>
                <w:szCs w:val="20"/>
              </w:rPr>
              <w:t>, V-I characteristic, Static and dynamic resistances</w:t>
            </w:r>
          </w:p>
        </w:tc>
      </w:tr>
      <w:tr w:rsidR="000F7F39" w:rsidRPr="00827487" w:rsidTr="000F7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A26AA5" w:rsidRPr="00827487" w:rsidRDefault="00A26AA5" w:rsidP="000F7F39">
            <w:pPr>
              <w:rPr>
                <w:rFonts w:ascii="Arial" w:hAnsi="Arial" w:cs="Arial"/>
                <w:b/>
                <w:sz w:val="20"/>
                <w:szCs w:val="20"/>
              </w:rPr>
            </w:pPr>
            <w:r w:rsidRPr="00827487">
              <w:rPr>
                <w:rFonts w:ascii="Arial" w:hAnsi="Arial" w:cs="Arial"/>
                <w:b/>
                <w:sz w:val="20"/>
                <w:szCs w:val="20"/>
              </w:rPr>
              <w:t>Unit-III</w:t>
            </w:r>
          </w:p>
          <w:p w:rsidR="000F7F39" w:rsidRPr="00827487" w:rsidRDefault="000F7F39" w:rsidP="000F7F39">
            <w:pPr>
              <w:rPr>
                <w:rFonts w:ascii="Arial" w:hAnsi="Arial" w:cs="Arial"/>
                <w:b/>
                <w:sz w:val="20"/>
                <w:szCs w:val="20"/>
              </w:rPr>
            </w:pPr>
            <w:r w:rsidRPr="00827487">
              <w:rPr>
                <w:rFonts w:ascii="Arial" w:hAnsi="Arial" w:cs="Arial"/>
                <w:b/>
                <w:sz w:val="20"/>
                <w:szCs w:val="20"/>
              </w:rPr>
              <w:t>Introduction to Bipolar transistor</w:t>
            </w:r>
          </w:p>
          <w:p w:rsidR="000F7F39" w:rsidRPr="00827487" w:rsidRDefault="000F7F39" w:rsidP="000F7F39">
            <w:pPr>
              <w:rPr>
                <w:rFonts w:ascii="Arial" w:hAnsi="Arial" w:cs="Arial"/>
                <w:b/>
                <w:sz w:val="20"/>
                <w:szCs w:val="20"/>
              </w:rPr>
            </w:pPr>
          </w:p>
        </w:tc>
        <w:tc>
          <w:tcPr>
            <w:tcW w:w="7538" w:type="dxa"/>
          </w:tcPr>
          <w:p w:rsidR="000F7F39" w:rsidRPr="00827487" w:rsidRDefault="000F7F39" w:rsidP="000F7F39">
            <w:pPr>
              <w:rPr>
                <w:rFonts w:ascii="Arial" w:hAnsi="Arial" w:cs="Arial"/>
                <w:sz w:val="20"/>
                <w:szCs w:val="20"/>
              </w:rPr>
            </w:pPr>
            <w:r w:rsidRPr="00827487">
              <w:rPr>
                <w:rFonts w:ascii="Arial" w:hAnsi="Arial" w:cs="Arial"/>
                <w:sz w:val="20"/>
                <w:szCs w:val="20"/>
              </w:rPr>
              <w:t>Concept of bipolar transistor, structure, PNP and NPN transistor, their symbols and mechanism of current flow, current relations in transistor, CB CC CE configuration of the transistor</w:t>
            </w:r>
          </w:p>
          <w:p w:rsidR="000F7F39" w:rsidRPr="00827487" w:rsidRDefault="000F7F39" w:rsidP="000F7F39">
            <w:pPr>
              <w:rPr>
                <w:rFonts w:ascii="Arial" w:hAnsi="Arial" w:cs="Arial"/>
                <w:sz w:val="20"/>
                <w:szCs w:val="20"/>
              </w:rPr>
            </w:pPr>
          </w:p>
        </w:tc>
      </w:tr>
      <w:tr w:rsidR="000F7F39" w:rsidRPr="00827487" w:rsidTr="000F7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0F7F39" w:rsidRPr="00827487" w:rsidRDefault="000F7F39" w:rsidP="000F7F39">
            <w:pPr>
              <w:rPr>
                <w:rFonts w:ascii="Arial" w:hAnsi="Arial" w:cs="Arial"/>
                <w:b/>
                <w:sz w:val="20"/>
                <w:szCs w:val="20"/>
              </w:rPr>
            </w:pPr>
            <w:r w:rsidRPr="00827487">
              <w:rPr>
                <w:rFonts w:ascii="Arial" w:hAnsi="Arial" w:cs="Arial"/>
                <w:b/>
                <w:sz w:val="20"/>
                <w:szCs w:val="20"/>
              </w:rPr>
              <w:t>Unit-</w:t>
            </w:r>
            <w:r w:rsidR="00A26AA5" w:rsidRPr="00827487">
              <w:rPr>
                <w:rFonts w:ascii="Arial" w:hAnsi="Arial" w:cs="Arial"/>
                <w:b/>
                <w:sz w:val="20"/>
                <w:szCs w:val="20"/>
              </w:rPr>
              <w:t>I</w:t>
            </w:r>
            <w:r w:rsidRPr="00827487">
              <w:rPr>
                <w:rFonts w:ascii="Arial" w:hAnsi="Arial" w:cs="Arial"/>
                <w:b/>
                <w:sz w:val="20"/>
                <w:szCs w:val="20"/>
              </w:rPr>
              <w:t xml:space="preserve">V </w:t>
            </w:r>
          </w:p>
          <w:p w:rsidR="000F7F39" w:rsidRPr="00827487" w:rsidRDefault="000F7F39" w:rsidP="000F7F39">
            <w:pPr>
              <w:rPr>
                <w:rFonts w:ascii="Arial" w:hAnsi="Arial" w:cs="Arial"/>
                <w:b/>
                <w:sz w:val="20"/>
                <w:szCs w:val="20"/>
              </w:rPr>
            </w:pPr>
            <w:r w:rsidRPr="00827487">
              <w:rPr>
                <w:rFonts w:ascii="Arial" w:hAnsi="Arial" w:cs="Arial"/>
                <w:b/>
                <w:sz w:val="20"/>
                <w:szCs w:val="20"/>
              </w:rPr>
              <w:t>Transistor Biasing Circuits</w:t>
            </w:r>
          </w:p>
        </w:tc>
        <w:tc>
          <w:tcPr>
            <w:tcW w:w="7538" w:type="dxa"/>
          </w:tcPr>
          <w:p w:rsidR="000F7F39" w:rsidRPr="00827487" w:rsidRDefault="000F7F39" w:rsidP="000F7F39">
            <w:pPr>
              <w:rPr>
                <w:rFonts w:ascii="Arial" w:hAnsi="Arial" w:cs="Arial"/>
                <w:sz w:val="20"/>
                <w:szCs w:val="20"/>
              </w:rPr>
            </w:pPr>
            <w:r w:rsidRPr="00827487">
              <w:rPr>
                <w:rFonts w:ascii="Arial" w:hAnsi="Arial" w:cs="Arial"/>
                <w:sz w:val="20"/>
                <w:szCs w:val="20"/>
              </w:rPr>
              <w:t>Concept of transistor biasing and selection of operating point. Need for stabilization of operating point. Different types of biasing circuits.</w:t>
            </w:r>
          </w:p>
        </w:tc>
      </w:tr>
      <w:tr w:rsidR="00A26AA5" w:rsidRPr="00827487" w:rsidTr="000F7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A26AA5" w:rsidRPr="00827487" w:rsidRDefault="00A26AA5" w:rsidP="00A26AA5">
            <w:pPr>
              <w:rPr>
                <w:rFonts w:ascii="Arial" w:eastAsia="Times New Roman" w:hAnsi="Arial" w:cs="Arial"/>
                <w:b/>
                <w:bCs/>
                <w:color w:val="000000"/>
                <w:sz w:val="20"/>
                <w:szCs w:val="20"/>
                <w:lang w:eastAsia="en-IN"/>
              </w:rPr>
            </w:pPr>
            <w:r w:rsidRPr="00827487">
              <w:rPr>
                <w:rFonts w:ascii="Arial" w:eastAsia="Times New Roman" w:hAnsi="Arial" w:cs="Arial"/>
                <w:b/>
                <w:bCs/>
                <w:color w:val="000000"/>
                <w:sz w:val="20"/>
                <w:szCs w:val="20"/>
                <w:lang w:eastAsia="en-IN"/>
              </w:rPr>
              <w:t xml:space="preserve">Unit-V </w:t>
            </w:r>
          </w:p>
          <w:p w:rsidR="00A26AA5" w:rsidRPr="00827487" w:rsidRDefault="00A26AA5" w:rsidP="00A26AA5">
            <w:pPr>
              <w:rPr>
                <w:rFonts w:ascii="Arial" w:eastAsia="Times New Roman" w:hAnsi="Arial" w:cs="Arial"/>
                <w:bCs/>
                <w:color w:val="000000"/>
                <w:sz w:val="20"/>
                <w:szCs w:val="20"/>
                <w:lang w:eastAsia="en-IN"/>
              </w:rPr>
            </w:pPr>
            <w:r w:rsidRPr="00827487">
              <w:rPr>
                <w:rFonts w:ascii="Arial" w:eastAsia="Times New Roman" w:hAnsi="Arial" w:cs="Arial"/>
                <w:b/>
                <w:bCs/>
                <w:color w:val="000000"/>
                <w:sz w:val="20"/>
                <w:szCs w:val="20"/>
                <w:lang w:eastAsia="en-IN"/>
              </w:rPr>
              <w:t>Transistor Amplifier and Applications</w:t>
            </w:r>
          </w:p>
        </w:tc>
        <w:tc>
          <w:tcPr>
            <w:tcW w:w="7538" w:type="dxa"/>
          </w:tcPr>
          <w:p w:rsidR="00A26AA5" w:rsidRPr="00827487" w:rsidRDefault="00A26AA5" w:rsidP="00A26AA5">
            <w:pPr>
              <w:rPr>
                <w:rFonts w:ascii="Arial" w:eastAsia="Times New Roman" w:hAnsi="Arial" w:cs="Arial"/>
                <w:bCs/>
                <w:color w:val="000000"/>
                <w:sz w:val="20"/>
                <w:szCs w:val="20"/>
                <w:lang w:eastAsia="en-IN"/>
              </w:rPr>
            </w:pPr>
            <w:r w:rsidRPr="00827487">
              <w:rPr>
                <w:rFonts w:ascii="Arial" w:eastAsia="Times New Roman" w:hAnsi="Arial" w:cs="Arial"/>
                <w:bCs/>
                <w:color w:val="000000"/>
                <w:sz w:val="20"/>
                <w:szCs w:val="20"/>
                <w:lang w:eastAsia="en-IN"/>
              </w:rPr>
              <w:t>Introduction, Single and Multi-stage amplifiers  Introduction to Oscillators, SCR, DIAC, TRIAC</w:t>
            </w:r>
          </w:p>
        </w:tc>
      </w:tr>
    </w:tbl>
    <w:p w:rsidR="007D3955" w:rsidRPr="00827487" w:rsidRDefault="007D3955" w:rsidP="007D3955">
      <w:pPr>
        <w:pStyle w:val="Normal1"/>
        <w:spacing w:after="0"/>
        <w:jc w:val="both"/>
        <w:rPr>
          <w:rFonts w:ascii="Arial" w:hAnsi="Arial" w:cs="Arial"/>
          <w:sz w:val="20"/>
          <w:szCs w:val="20"/>
        </w:rPr>
      </w:pPr>
    </w:p>
    <w:p w:rsidR="002D7742" w:rsidRPr="00827487" w:rsidRDefault="002D7742" w:rsidP="007D3955">
      <w:pPr>
        <w:pStyle w:val="Normal1"/>
        <w:jc w:val="both"/>
        <w:rPr>
          <w:rFonts w:ascii="Arial" w:hAnsi="Arial" w:cs="Arial"/>
          <w:b/>
          <w:sz w:val="20"/>
          <w:szCs w:val="20"/>
        </w:rPr>
      </w:pPr>
      <w:proofErr w:type="spellStart"/>
      <w:r w:rsidRPr="00827487">
        <w:rPr>
          <w:rFonts w:ascii="Arial" w:hAnsi="Arial" w:cs="Arial"/>
          <w:b/>
          <w:sz w:val="20"/>
          <w:szCs w:val="20"/>
        </w:rPr>
        <w:t>Practicals</w:t>
      </w:r>
      <w:proofErr w:type="spellEnd"/>
      <w:r w:rsidRPr="00827487">
        <w:rPr>
          <w:rFonts w:ascii="Arial" w:hAnsi="Arial" w:cs="Arial"/>
          <w:b/>
          <w:sz w:val="20"/>
          <w:szCs w:val="20"/>
        </w:rPr>
        <w:t>:</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Familiarization with operation of following instruments: Multi-meter, CRO, Signal generator, Regulated Power Supply by taking readings of relevant quantities with their help.</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Plot V-I characteristics for PN junction diode and calculate its dynamic resistance</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Plot V-I characteristics for PN junction diode and calculate its static resistance</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Plot V-I characteristics of Zener diode.</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 xml:space="preserve">Observe the wave shape of following rectifier circuit </w:t>
      </w:r>
    </w:p>
    <w:p w:rsidR="002D7742" w:rsidRPr="00827487" w:rsidRDefault="002D7742" w:rsidP="00827487">
      <w:pPr>
        <w:pStyle w:val="Normal1"/>
        <w:spacing w:after="0"/>
        <w:ind w:left="851"/>
        <w:jc w:val="both"/>
        <w:rPr>
          <w:rFonts w:ascii="Arial" w:hAnsi="Arial" w:cs="Arial"/>
          <w:sz w:val="20"/>
          <w:szCs w:val="20"/>
        </w:rPr>
      </w:pPr>
      <w:r w:rsidRPr="00827487">
        <w:rPr>
          <w:rFonts w:ascii="Arial" w:hAnsi="Arial" w:cs="Arial"/>
          <w:sz w:val="20"/>
          <w:szCs w:val="20"/>
        </w:rPr>
        <w:t xml:space="preserve">a. Half wave rectifier </w:t>
      </w:r>
    </w:p>
    <w:p w:rsidR="002D7742" w:rsidRPr="00827487" w:rsidRDefault="002D7742" w:rsidP="00827487">
      <w:pPr>
        <w:pStyle w:val="Normal1"/>
        <w:spacing w:after="0"/>
        <w:ind w:left="851"/>
        <w:jc w:val="both"/>
        <w:rPr>
          <w:rFonts w:ascii="Arial" w:hAnsi="Arial" w:cs="Arial"/>
          <w:sz w:val="20"/>
          <w:szCs w:val="20"/>
        </w:rPr>
      </w:pPr>
      <w:r w:rsidRPr="00827487">
        <w:rPr>
          <w:rFonts w:ascii="Arial" w:hAnsi="Arial" w:cs="Arial"/>
          <w:sz w:val="20"/>
          <w:szCs w:val="20"/>
        </w:rPr>
        <w:lastRenderedPageBreak/>
        <w:t xml:space="preserve">b. Full wave rectifier </w:t>
      </w:r>
    </w:p>
    <w:p w:rsidR="002D7742" w:rsidRPr="00827487" w:rsidRDefault="002D7742" w:rsidP="00827487">
      <w:pPr>
        <w:pStyle w:val="Normal1"/>
        <w:spacing w:after="0"/>
        <w:ind w:left="851"/>
        <w:jc w:val="both"/>
        <w:rPr>
          <w:rFonts w:ascii="Arial" w:hAnsi="Arial" w:cs="Arial"/>
          <w:sz w:val="20"/>
          <w:szCs w:val="20"/>
        </w:rPr>
      </w:pPr>
      <w:r w:rsidRPr="00827487">
        <w:rPr>
          <w:rFonts w:ascii="Arial" w:hAnsi="Arial" w:cs="Arial"/>
          <w:sz w:val="20"/>
          <w:szCs w:val="20"/>
        </w:rPr>
        <w:t>c. Bridge rectifier</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Plot input and output characteristics and calculate parameters of transistors in CE configuration</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Plot input and output characteristics and calculate parameters of transistors in CB configuration.</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Measure the Q-Point and note the variation of Q-Point by increasing the base resistance in fixed bias circuit.</w:t>
      </w:r>
    </w:p>
    <w:p w:rsidR="002D7742" w:rsidRPr="00827487" w:rsidRDefault="002D7742" w:rsidP="00E4723A">
      <w:pPr>
        <w:pStyle w:val="Normal1"/>
        <w:numPr>
          <w:ilvl w:val="0"/>
          <w:numId w:val="13"/>
        </w:numPr>
        <w:spacing w:after="0"/>
        <w:jc w:val="both"/>
        <w:rPr>
          <w:rFonts w:ascii="Arial" w:hAnsi="Arial" w:cs="Arial"/>
          <w:sz w:val="20"/>
          <w:szCs w:val="20"/>
        </w:rPr>
      </w:pPr>
      <w:r w:rsidRPr="00827487">
        <w:rPr>
          <w:rFonts w:ascii="Arial" w:hAnsi="Arial" w:cs="Arial"/>
          <w:sz w:val="20"/>
          <w:szCs w:val="20"/>
        </w:rPr>
        <w:t>Measure the Q-Point and note the variation of Q-Point by changing out of bias resistance in potential divider circuit</w:t>
      </w:r>
    </w:p>
    <w:p w:rsidR="002D7742" w:rsidRPr="00827487" w:rsidRDefault="00A26AA5" w:rsidP="002D7742">
      <w:pPr>
        <w:pStyle w:val="Normal1"/>
        <w:spacing w:after="0"/>
        <w:ind w:left="720"/>
        <w:jc w:val="both"/>
        <w:rPr>
          <w:rFonts w:ascii="Arial" w:hAnsi="Arial" w:cs="Arial"/>
          <w:sz w:val="20"/>
          <w:szCs w:val="20"/>
        </w:rPr>
      </w:pPr>
      <w:r w:rsidRPr="00827487">
        <w:rPr>
          <w:rFonts w:ascii="Arial" w:hAnsi="Arial" w:cs="Arial"/>
          <w:sz w:val="20"/>
          <w:szCs w:val="20"/>
        </w:rPr>
        <w:t>Electronics</w:t>
      </w:r>
    </w:p>
    <w:p w:rsidR="00A26AA5" w:rsidRDefault="00A26AA5"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Default="00827487" w:rsidP="002D7742">
      <w:pPr>
        <w:pStyle w:val="Normal1"/>
        <w:spacing w:after="0"/>
        <w:ind w:left="720"/>
        <w:jc w:val="both"/>
        <w:rPr>
          <w:rFonts w:ascii="Arial" w:hAnsi="Arial" w:cs="Arial"/>
          <w:sz w:val="20"/>
          <w:szCs w:val="20"/>
        </w:rPr>
      </w:pPr>
    </w:p>
    <w:p w:rsidR="00827487" w:rsidRPr="00827487" w:rsidRDefault="00827487" w:rsidP="002D7742">
      <w:pPr>
        <w:pStyle w:val="Normal1"/>
        <w:spacing w:after="0"/>
        <w:ind w:left="720"/>
        <w:jc w:val="both"/>
        <w:rPr>
          <w:rFonts w:ascii="Arial" w:hAnsi="Arial" w:cs="Arial"/>
          <w:sz w:val="20"/>
          <w:szCs w:val="20"/>
        </w:rPr>
      </w:pPr>
    </w:p>
    <w:p w:rsidR="00381A14" w:rsidRPr="00827487" w:rsidRDefault="00381A14" w:rsidP="00381A14">
      <w:pPr>
        <w:jc w:val="center"/>
        <w:rPr>
          <w:rFonts w:ascii="Arial" w:hAnsi="Arial" w:cs="Arial"/>
          <w:b/>
          <w:sz w:val="20"/>
          <w:szCs w:val="20"/>
        </w:rPr>
      </w:pPr>
      <w:r w:rsidRPr="00827487">
        <w:rPr>
          <w:rFonts w:ascii="Arial" w:hAnsi="Arial" w:cs="Arial"/>
          <w:b/>
          <w:sz w:val="20"/>
          <w:szCs w:val="20"/>
        </w:rPr>
        <w:lastRenderedPageBreak/>
        <w:t xml:space="preserve">Course Title – </w:t>
      </w:r>
      <w:r w:rsidRPr="00827487">
        <w:rPr>
          <w:rFonts w:ascii="Arial" w:eastAsia="Times New Roman" w:hAnsi="Arial" w:cs="Arial"/>
          <w:b/>
          <w:color w:val="000000"/>
          <w:sz w:val="20"/>
          <w:szCs w:val="20"/>
          <w:lang w:val="en-IN" w:eastAsia="en-IN"/>
        </w:rPr>
        <w:t>Digital Electronics</w:t>
      </w:r>
    </w:p>
    <w:p w:rsidR="00381A14" w:rsidRPr="00827487" w:rsidRDefault="00381A14" w:rsidP="00381A14">
      <w:pPr>
        <w:jc w:val="center"/>
        <w:rPr>
          <w:rFonts w:ascii="Arial" w:hAnsi="Arial" w:cs="Arial"/>
          <w:b/>
          <w:sz w:val="20"/>
          <w:szCs w:val="20"/>
        </w:rPr>
      </w:pPr>
    </w:p>
    <w:p w:rsidR="00381A14" w:rsidRPr="00827487" w:rsidRDefault="00381A14" w:rsidP="00381A14">
      <w:pPr>
        <w:spacing w:after="0"/>
        <w:jc w:val="both"/>
        <w:rPr>
          <w:rFonts w:ascii="Arial" w:hAnsi="Arial" w:cs="Arial"/>
          <w:b/>
          <w:sz w:val="20"/>
          <w:szCs w:val="20"/>
        </w:rPr>
      </w:pPr>
      <w:proofErr w:type="gramStart"/>
      <w:r w:rsidRPr="00827487">
        <w:rPr>
          <w:rFonts w:ascii="Arial" w:hAnsi="Arial" w:cs="Arial"/>
          <w:b/>
          <w:sz w:val="20"/>
          <w:szCs w:val="20"/>
        </w:rPr>
        <w:t>Code:</w:t>
      </w:r>
      <w:r w:rsidR="000728BB" w:rsidRPr="00827487">
        <w:rPr>
          <w:rFonts w:ascii="Arial" w:hAnsi="Arial" w:cs="Arial"/>
          <w:b/>
          <w:sz w:val="20"/>
          <w:szCs w:val="20"/>
        </w:rPr>
        <w:t>EDDE</w:t>
      </w:r>
      <w:proofErr w:type="gramEnd"/>
      <w:r w:rsidR="000728BB" w:rsidRPr="00827487">
        <w:rPr>
          <w:rFonts w:ascii="Arial" w:hAnsi="Arial" w:cs="Arial"/>
          <w:b/>
          <w:sz w:val="20"/>
          <w:szCs w:val="20"/>
        </w:rPr>
        <w:t>-206</w:t>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t>Course Credit: 04</w:t>
      </w:r>
    </w:p>
    <w:p w:rsidR="00381A14" w:rsidRPr="00827487" w:rsidRDefault="00381A14" w:rsidP="00381A14">
      <w:pPr>
        <w:spacing w:after="0"/>
        <w:jc w:val="right"/>
        <w:rPr>
          <w:rFonts w:ascii="Arial" w:hAnsi="Arial" w:cs="Arial"/>
          <w:b/>
          <w:sz w:val="20"/>
          <w:szCs w:val="20"/>
        </w:rPr>
      </w:pPr>
      <w:r w:rsidRPr="00827487">
        <w:rPr>
          <w:rFonts w:ascii="Arial" w:hAnsi="Arial" w:cs="Arial"/>
          <w:b/>
          <w:sz w:val="20"/>
          <w:szCs w:val="20"/>
        </w:rPr>
        <w:t>Max Marks: 100</w:t>
      </w:r>
    </w:p>
    <w:p w:rsidR="00381A14" w:rsidRPr="00827487" w:rsidRDefault="00381A14" w:rsidP="00381A14">
      <w:pPr>
        <w:spacing w:after="0"/>
        <w:jc w:val="right"/>
        <w:rPr>
          <w:rFonts w:ascii="Arial" w:hAnsi="Arial" w:cs="Arial"/>
          <w:b/>
          <w:sz w:val="20"/>
          <w:szCs w:val="20"/>
        </w:rPr>
      </w:pPr>
      <w:r w:rsidRPr="00827487">
        <w:rPr>
          <w:rFonts w:ascii="Arial" w:hAnsi="Arial" w:cs="Arial"/>
          <w:b/>
          <w:sz w:val="20"/>
          <w:szCs w:val="20"/>
        </w:rPr>
        <w:t>Theory: 50</w:t>
      </w:r>
    </w:p>
    <w:p w:rsidR="00381A14" w:rsidRPr="00827487" w:rsidRDefault="00381A14" w:rsidP="00381A14">
      <w:pPr>
        <w:spacing w:after="0"/>
        <w:jc w:val="right"/>
        <w:rPr>
          <w:rFonts w:ascii="Arial" w:hAnsi="Arial" w:cs="Arial"/>
          <w:b/>
          <w:sz w:val="20"/>
          <w:szCs w:val="20"/>
        </w:rPr>
      </w:pPr>
      <w:r w:rsidRPr="00827487">
        <w:rPr>
          <w:rFonts w:ascii="Arial" w:hAnsi="Arial" w:cs="Arial"/>
          <w:b/>
          <w:sz w:val="20"/>
          <w:szCs w:val="20"/>
        </w:rPr>
        <w:t>Practical: 50</w:t>
      </w:r>
    </w:p>
    <w:p w:rsidR="00381A14" w:rsidRPr="00827487" w:rsidRDefault="00381A14" w:rsidP="00381A14">
      <w:pPr>
        <w:spacing w:after="0"/>
        <w:jc w:val="right"/>
        <w:rPr>
          <w:rFonts w:ascii="Arial" w:hAnsi="Arial" w:cs="Arial"/>
          <w:b/>
          <w:sz w:val="20"/>
          <w:szCs w:val="20"/>
        </w:rPr>
      </w:pPr>
      <w:r w:rsidRPr="00827487">
        <w:rPr>
          <w:rFonts w:ascii="Arial" w:hAnsi="Arial" w:cs="Arial"/>
          <w:b/>
          <w:sz w:val="20"/>
          <w:szCs w:val="20"/>
        </w:rPr>
        <w:t>LTP: 202</w:t>
      </w:r>
    </w:p>
    <w:p w:rsidR="00381A14" w:rsidRPr="00827487" w:rsidRDefault="00381A14" w:rsidP="00381A14">
      <w:pPr>
        <w:pStyle w:val="Normal1"/>
        <w:spacing w:after="27" w:line="240" w:lineRule="auto"/>
        <w:jc w:val="both"/>
        <w:rPr>
          <w:rFonts w:ascii="Arial" w:eastAsia="Times New Roman" w:hAnsi="Arial" w:cs="Arial"/>
          <w:sz w:val="20"/>
          <w:szCs w:val="20"/>
        </w:rPr>
      </w:pPr>
      <w:proofErr w:type="gramStart"/>
      <w:r w:rsidRPr="00827487">
        <w:rPr>
          <w:rFonts w:ascii="Arial" w:hAnsi="Arial" w:cs="Arial"/>
          <w:b/>
          <w:sz w:val="20"/>
          <w:szCs w:val="20"/>
        </w:rPr>
        <w:t>Objectives:</w:t>
      </w:r>
      <w:r w:rsidR="00B922A7" w:rsidRPr="00827487">
        <w:rPr>
          <w:rFonts w:ascii="Arial" w:hAnsi="Arial" w:cs="Arial"/>
          <w:bCs/>
          <w:sz w:val="20"/>
          <w:szCs w:val="20"/>
        </w:rPr>
        <w:t>Build</w:t>
      </w:r>
      <w:proofErr w:type="gramEnd"/>
      <w:r w:rsidR="00B922A7" w:rsidRPr="00827487">
        <w:rPr>
          <w:rFonts w:ascii="Arial" w:hAnsi="Arial" w:cs="Arial"/>
          <w:bCs/>
          <w:sz w:val="20"/>
          <w:szCs w:val="20"/>
        </w:rPr>
        <w:t xml:space="preserve"> the understanding of digital design and digital system.</w:t>
      </w:r>
    </w:p>
    <w:p w:rsidR="00381A14" w:rsidRPr="00827487" w:rsidRDefault="00381A14" w:rsidP="00381A14">
      <w:pPr>
        <w:pStyle w:val="Normal1"/>
        <w:spacing w:after="0" w:line="240" w:lineRule="auto"/>
        <w:jc w:val="both"/>
        <w:rPr>
          <w:rFonts w:ascii="Arial" w:eastAsia="Times New Roman" w:hAnsi="Arial" w:cs="Arial"/>
          <w:sz w:val="20"/>
          <w:szCs w:val="20"/>
        </w:rPr>
      </w:pPr>
    </w:p>
    <w:p w:rsidR="00381A14" w:rsidRPr="00827487" w:rsidRDefault="00381A14" w:rsidP="00381A14">
      <w:pPr>
        <w:pStyle w:val="Normal1"/>
        <w:spacing w:after="0" w:line="240" w:lineRule="auto"/>
        <w:jc w:val="both"/>
        <w:rPr>
          <w:rFonts w:ascii="Arial" w:hAnsi="Arial" w:cs="Arial"/>
          <w:sz w:val="20"/>
          <w:szCs w:val="20"/>
        </w:rPr>
      </w:pPr>
      <w:r w:rsidRPr="00827487">
        <w:rPr>
          <w:rFonts w:ascii="Arial" w:hAnsi="Arial" w:cs="Arial"/>
          <w:b/>
          <w:sz w:val="20"/>
          <w:szCs w:val="20"/>
        </w:rPr>
        <w:t>Learning Outcomes</w:t>
      </w:r>
      <w:r w:rsidRPr="00827487">
        <w:rPr>
          <w:rFonts w:ascii="Arial" w:hAnsi="Arial" w:cs="Arial"/>
          <w:sz w:val="20"/>
          <w:szCs w:val="20"/>
        </w:rPr>
        <w:t xml:space="preserve">: </w:t>
      </w:r>
    </w:p>
    <w:p w:rsidR="00381A14" w:rsidRPr="00827487" w:rsidRDefault="00B922A7" w:rsidP="00E4723A">
      <w:pPr>
        <w:pStyle w:val="ListParagraph"/>
        <w:numPr>
          <w:ilvl w:val="0"/>
          <w:numId w:val="44"/>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 xml:space="preserve">Able to distinguish between analog and digital signals. </w:t>
      </w:r>
    </w:p>
    <w:p w:rsidR="00B922A7" w:rsidRPr="00827487" w:rsidRDefault="00B922A7" w:rsidP="00E4723A">
      <w:pPr>
        <w:pStyle w:val="ListParagraph"/>
        <w:numPr>
          <w:ilvl w:val="0"/>
          <w:numId w:val="44"/>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Able to work with number system</w:t>
      </w:r>
    </w:p>
    <w:p w:rsidR="00B922A7" w:rsidRPr="00827487" w:rsidRDefault="00B922A7" w:rsidP="00E4723A">
      <w:pPr>
        <w:pStyle w:val="ListParagraph"/>
        <w:numPr>
          <w:ilvl w:val="0"/>
          <w:numId w:val="44"/>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Identify symbols of different logic gates and plot the truth tables</w:t>
      </w:r>
    </w:p>
    <w:p w:rsidR="00B922A7" w:rsidRPr="00827487" w:rsidRDefault="00B922A7" w:rsidP="00E4723A">
      <w:pPr>
        <w:pStyle w:val="ListParagraph"/>
        <w:numPr>
          <w:ilvl w:val="0"/>
          <w:numId w:val="44"/>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Able to simplify the logic expressions using Boolean algebra or K-Map</w:t>
      </w:r>
    </w:p>
    <w:p w:rsidR="00B922A7" w:rsidRPr="00827487" w:rsidRDefault="00B922A7" w:rsidP="00E4723A">
      <w:pPr>
        <w:pStyle w:val="ListParagraph"/>
        <w:numPr>
          <w:ilvl w:val="0"/>
          <w:numId w:val="44"/>
        </w:numPr>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Obtain the knowledge of multiplexers, latches and flip flops.</w:t>
      </w:r>
    </w:p>
    <w:p w:rsidR="00B922A7" w:rsidRPr="00827487" w:rsidRDefault="00B922A7" w:rsidP="00B922A7">
      <w:pPr>
        <w:spacing w:after="0" w:line="240" w:lineRule="auto"/>
        <w:jc w:val="both"/>
        <w:rPr>
          <w:rFonts w:ascii="Arial" w:hAnsi="Arial" w:cs="Arial"/>
          <w:sz w:val="20"/>
          <w:szCs w:val="20"/>
        </w:rPr>
      </w:pPr>
    </w:p>
    <w:tbl>
      <w:tblPr>
        <w:tblStyle w:val="TableGrid"/>
        <w:tblW w:w="9318" w:type="dxa"/>
        <w:tblLook w:val="04A0" w:firstRow="1" w:lastRow="0" w:firstColumn="1" w:lastColumn="0" w:noHBand="0" w:noVBand="1"/>
      </w:tblPr>
      <w:tblGrid>
        <w:gridCol w:w="2577"/>
        <w:gridCol w:w="6741"/>
      </w:tblGrid>
      <w:tr w:rsidR="00381A14" w:rsidRPr="00827487" w:rsidTr="001A327C">
        <w:trPr>
          <w:trHeight w:val="76"/>
        </w:trPr>
        <w:tc>
          <w:tcPr>
            <w:tcW w:w="2577" w:type="dxa"/>
          </w:tcPr>
          <w:p w:rsidR="00381A14" w:rsidRPr="00827487" w:rsidRDefault="00381A14" w:rsidP="001A327C">
            <w:pPr>
              <w:jc w:val="center"/>
              <w:rPr>
                <w:rFonts w:ascii="Arial" w:hAnsi="Arial" w:cs="Arial"/>
                <w:b/>
                <w:sz w:val="20"/>
                <w:szCs w:val="20"/>
              </w:rPr>
            </w:pPr>
            <w:r w:rsidRPr="00827487">
              <w:rPr>
                <w:rFonts w:ascii="Arial" w:hAnsi="Arial" w:cs="Arial"/>
                <w:b/>
                <w:sz w:val="20"/>
                <w:szCs w:val="20"/>
              </w:rPr>
              <w:t>Unit</w:t>
            </w:r>
          </w:p>
        </w:tc>
        <w:tc>
          <w:tcPr>
            <w:tcW w:w="6741" w:type="dxa"/>
          </w:tcPr>
          <w:p w:rsidR="00381A14" w:rsidRPr="00827487" w:rsidRDefault="00381A14" w:rsidP="001A327C">
            <w:pPr>
              <w:jc w:val="center"/>
              <w:rPr>
                <w:rFonts w:ascii="Arial" w:hAnsi="Arial" w:cs="Arial"/>
                <w:b/>
                <w:sz w:val="20"/>
                <w:szCs w:val="20"/>
              </w:rPr>
            </w:pPr>
            <w:r w:rsidRPr="00827487">
              <w:rPr>
                <w:rFonts w:ascii="Arial" w:hAnsi="Arial" w:cs="Arial"/>
                <w:b/>
                <w:sz w:val="20"/>
                <w:szCs w:val="20"/>
              </w:rPr>
              <w:t>Key learning</w:t>
            </w:r>
          </w:p>
        </w:tc>
      </w:tr>
      <w:tr w:rsidR="00381A14" w:rsidRPr="00827487" w:rsidTr="001A327C">
        <w:trPr>
          <w:trHeight w:val="144"/>
        </w:trPr>
        <w:tc>
          <w:tcPr>
            <w:tcW w:w="2577" w:type="dxa"/>
          </w:tcPr>
          <w:p w:rsidR="00381A14" w:rsidRPr="00827487" w:rsidRDefault="00381A14" w:rsidP="001A327C">
            <w:pPr>
              <w:rPr>
                <w:rFonts w:ascii="Arial" w:hAnsi="Arial" w:cs="Arial"/>
                <w:b/>
                <w:sz w:val="20"/>
                <w:szCs w:val="20"/>
              </w:rPr>
            </w:pPr>
            <w:r w:rsidRPr="00827487">
              <w:rPr>
                <w:rFonts w:ascii="Arial" w:hAnsi="Arial" w:cs="Arial"/>
                <w:b/>
                <w:sz w:val="20"/>
                <w:szCs w:val="20"/>
              </w:rPr>
              <w:t xml:space="preserve">Unit-I </w:t>
            </w:r>
          </w:p>
          <w:p w:rsidR="00381A14" w:rsidRPr="00827487" w:rsidRDefault="00381A14" w:rsidP="001A327C">
            <w:pPr>
              <w:rPr>
                <w:rFonts w:ascii="Arial" w:hAnsi="Arial" w:cs="Arial"/>
                <w:b/>
                <w:sz w:val="20"/>
                <w:szCs w:val="20"/>
              </w:rPr>
            </w:pPr>
            <w:r w:rsidRPr="00827487">
              <w:rPr>
                <w:rFonts w:ascii="Arial" w:hAnsi="Arial" w:cs="Arial"/>
                <w:b/>
                <w:sz w:val="20"/>
                <w:szCs w:val="20"/>
              </w:rPr>
              <w:t xml:space="preserve">Introduction </w:t>
            </w:r>
          </w:p>
        </w:tc>
        <w:tc>
          <w:tcPr>
            <w:tcW w:w="6741" w:type="dxa"/>
          </w:tcPr>
          <w:p w:rsidR="00381A14" w:rsidRPr="00827487" w:rsidRDefault="00381A14" w:rsidP="001A327C">
            <w:pPr>
              <w:rPr>
                <w:rFonts w:ascii="Arial" w:hAnsi="Arial" w:cs="Arial"/>
                <w:sz w:val="20"/>
                <w:szCs w:val="20"/>
              </w:rPr>
            </w:pPr>
            <w:r w:rsidRPr="00827487">
              <w:rPr>
                <w:rFonts w:ascii="Arial" w:hAnsi="Arial" w:cs="Arial"/>
                <w:sz w:val="20"/>
                <w:szCs w:val="20"/>
              </w:rPr>
              <w:t xml:space="preserve">Distinction between </w:t>
            </w:r>
            <w:proofErr w:type="spellStart"/>
            <w:r w:rsidRPr="00827487">
              <w:rPr>
                <w:rFonts w:ascii="Arial" w:hAnsi="Arial" w:cs="Arial"/>
                <w:sz w:val="20"/>
                <w:szCs w:val="20"/>
              </w:rPr>
              <w:t>analog</w:t>
            </w:r>
            <w:proofErr w:type="spellEnd"/>
            <w:r w:rsidRPr="00827487">
              <w:rPr>
                <w:rFonts w:ascii="Arial" w:hAnsi="Arial" w:cs="Arial"/>
                <w:sz w:val="20"/>
                <w:szCs w:val="20"/>
              </w:rPr>
              <w:t xml:space="preserve"> and digital signals, Applications and advantages of digital signals</w:t>
            </w:r>
          </w:p>
        </w:tc>
      </w:tr>
      <w:tr w:rsidR="00381A14" w:rsidRPr="00827487" w:rsidTr="001A327C">
        <w:trPr>
          <w:trHeight w:val="220"/>
        </w:trPr>
        <w:tc>
          <w:tcPr>
            <w:tcW w:w="2577" w:type="dxa"/>
          </w:tcPr>
          <w:p w:rsidR="00381A14" w:rsidRPr="00827487" w:rsidRDefault="00381A14" w:rsidP="001A327C">
            <w:pPr>
              <w:rPr>
                <w:rFonts w:ascii="Arial" w:hAnsi="Arial" w:cs="Arial"/>
                <w:b/>
                <w:sz w:val="20"/>
                <w:szCs w:val="20"/>
              </w:rPr>
            </w:pPr>
            <w:r w:rsidRPr="00827487">
              <w:rPr>
                <w:rFonts w:ascii="Arial" w:hAnsi="Arial" w:cs="Arial"/>
                <w:b/>
                <w:sz w:val="20"/>
                <w:szCs w:val="20"/>
              </w:rPr>
              <w:t xml:space="preserve">Unit-II </w:t>
            </w:r>
          </w:p>
          <w:p w:rsidR="00381A14" w:rsidRPr="00827487" w:rsidRDefault="00381A14" w:rsidP="001A327C">
            <w:pPr>
              <w:rPr>
                <w:rFonts w:ascii="Arial" w:hAnsi="Arial" w:cs="Arial"/>
                <w:b/>
                <w:sz w:val="20"/>
                <w:szCs w:val="20"/>
              </w:rPr>
            </w:pPr>
            <w:r w:rsidRPr="00827487">
              <w:rPr>
                <w:rFonts w:ascii="Arial" w:hAnsi="Arial" w:cs="Arial"/>
                <w:b/>
                <w:sz w:val="20"/>
                <w:szCs w:val="20"/>
              </w:rPr>
              <w:t>Number System</w:t>
            </w:r>
          </w:p>
        </w:tc>
        <w:tc>
          <w:tcPr>
            <w:tcW w:w="6741" w:type="dxa"/>
          </w:tcPr>
          <w:p w:rsidR="00381A14" w:rsidRPr="00827487" w:rsidRDefault="00381A14" w:rsidP="001A327C">
            <w:pPr>
              <w:autoSpaceDE w:val="0"/>
              <w:autoSpaceDN w:val="0"/>
              <w:adjustRightInd w:val="0"/>
              <w:rPr>
                <w:rFonts w:ascii="Arial" w:hAnsi="Arial" w:cs="Arial"/>
                <w:sz w:val="20"/>
                <w:szCs w:val="20"/>
              </w:rPr>
            </w:pPr>
            <w:r w:rsidRPr="00827487">
              <w:rPr>
                <w:rFonts w:ascii="Arial" w:hAnsi="Arial" w:cs="Arial"/>
                <w:sz w:val="20"/>
                <w:szCs w:val="20"/>
              </w:rPr>
              <w:t>Binary, octal and hexadecimal number system: conversion from decimal and hexadecimal to binary and vice-versa. Binary addition, subtraction,  1’s and 2’s complement method of addition/subtraction</w:t>
            </w:r>
          </w:p>
        </w:tc>
      </w:tr>
      <w:tr w:rsidR="00381A14" w:rsidRPr="00827487" w:rsidTr="001A327C">
        <w:trPr>
          <w:trHeight w:val="188"/>
        </w:trPr>
        <w:tc>
          <w:tcPr>
            <w:tcW w:w="2577" w:type="dxa"/>
          </w:tcPr>
          <w:p w:rsidR="00381A14" w:rsidRPr="00827487" w:rsidRDefault="00381A14" w:rsidP="001A327C">
            <w:pPr>
              <w:rPr>
                <w:rFonts w:ascii="Arial" w:hAnsi="Arial" w:cs="Arial"/>
                <w:b/>
                <w:sz w:val="20"/>
                <w:szCs w:val="20"/>
              </w:rPr>
            </w:pPr>
            <w:r w:rsidRPr="00827487">
              <w:rPr>
                <w:rFonts w:ascii="Arial" w:hAnsi="Arial" w:cs="Arial"/>
                <w:b/>
                <w:sz w:val="20"/>
                <w:szCs w:val="20"/>
              </w:rPr>
              <w:t xml:space="preserve">Unit-III </w:t>
            </w:r>
          </w:p>
          <w:p w:rsidR="00381A14" w:rsidRPr="00827487" w:rsidRDefault="00381A14" w:rsidP="001A327C">
            <w:pPr>
              <w:rPr>
                <w:rFonts w:ascii="Arial" w:hAnsi="Arial" w:cs="Arial"/>
                <w:b/>
                <w:sz w:val="20"/>
                <w:szCs w:val="20"/>
              </w:rPr>
            </w:pPr>
            <w:r w:rsidRPr="00827487">
              <w:rPr>
                <w:rFonts w:ascii="Arial" w:hAnsi="Arial" w:cs="Arial"/>
                <w:b/>
                <w:sz w:val="20"/>
                <w:szCs w:val="20"/>
              </w:rPr>
              <w:t>Logic gates and Families</w:t>
            </w:r>
          </w:p>
          <w:p w:rsidR="00381A14" w:rsidRPr="00827487" w:rsidRDefault="00381A14" w:rsidP="001A327C">
            <w:pPr>
              <w:rPr>
                <w:rFonts w:ascii="Arial" w:hAnsi="Arial" w:cs="Arial"/>
                <w:b/>
                <w:sz w:val="20"/>
                <w:szCs w:val="20"/>
              </w:rPr>
            </w:pPr>
          </w:p>
        </w:tc>
        <w:tc>
          <w:tcPr>
            <w:tcW w:w="6741" w:type="dxa"/>
          </w:tcPr>
          <w:p w:rsidR="00381A14" w:rsidRPr="00827487" w:rsidRDefault="00381A14" w:rsidP="001A327C">
            <w:pPr>
              <w:autoSpaceDE w:val="0"/>
              <w:autoSpaceDN w:val="0"/>
              <w:adjustRightInd w:val="0"/>
              <w:rPr>
                <w:rFonts w:ascii="Arial" w:hAnsi="Arial" w:cs="Arial"/>
                <w:sz w:val="20"/>
                <w:szCs w:val="20"/>
              </w:rPr>
            </w:pPr>
            <w:r w:rsidRPr="00827487">
              <w:rPr>
                <w:rFonts w:ascii="Arial" w:hAnsi="Arial" w:cs="Arial"/>
                <w:sz w:val="20"/>
                <w:szCs w:val="20"/>
              </w:rPr>
              <w:t>Concept of negative and positive logic, Definition, symbols and truth tables of NOT, AND, OR, NAND, NOR, EXOR Gates, NAND and NOR as universal gates.</w:t>
            </w:r>
          </w:p>
        </w:tc>
      </w:tr>
      <w:tr w:rsidR="00381A14" w:rsidRPr="00827487" w:rsidTr="001A327C">
        <w:trPr>
          <w:trHeight w:val="515"/>
        </w:trPr>
        <w:tc>
          <w:tcPr>
            <w:tcW w:w="2577" w:type="dxa"/>
          </w:tcPr>
          <w:p w:rsidR="00381A14" w:rsidRPr="00827487" w:rsidRDefault="00381A14" w:rsidP="001A327C">
            <w:pPr>
              <w:rPr>
                <w:rFonts w:ascii="Arial" w:hAnsi="Arial" w:cs="Arial"/>
                <w:b/>
                <w:sz w:val="20"/>
                <w:szCs w:val="20"/>
              </w:rPr>
            </w:pPr>
            <w:r w:rsidRPr="00827487">
              <w:rPr>
                <w:rFonts w:ascii="Arial" w:hAnsi="Arial" w:cs="Arial"/>
                <w:b/>
                <w:sz w:val="20"/>
                <w:szCs w:val="20"/>
              </w:rPr>
              <w:t xml:space="preserve">Unit-IV </w:t>
            </w:r>
          </w:p>
          <w:p w:rsidR="00381A14" w:rsidRPr="00827487" w:rsidRDefault="00381A14" w:rsidP="001A327C">
            <w:pPr>
              <w:rPr>
                <w:rFonts w:ascii="Arial" w:hAnsi="Arial" w:cs="Arial"/>
                <w:b/>
                <w:sz w:val="20"/>
                <w:szCs w:val="20"/>
              </w:rPr>
            </w:pPr>
            <w:r w:rsidRPr="00827487">
              <w:rPr>
                <w:rFonts w:ascii="Arial" w:hAnsi="Arial" w:cs="Arial"/>
                <w:b/>
                <w:sz w:val="20"/>
                <w:szCs w:val="20"/>
              </w:rPr>
              <w:t xml:space="preserve">Logic Simplification                                                                                            </w:t>
            </w:r>
          </w:p>
        </w:tc>
        <w:tc>
          <w:tcPr>
            <w:tcW w:w="6741" w:type="dxa"/>
          </w:tcPr>
          <w:p w:rsidR="00381A14" w:rsidRPr="00827487" w:rsidRDefault="00381A14" w:rsidP="001A327C">
            <w:pPr>
              <w:autoSpaceDE w:val="0"/>
              <w:autoSpaceDN w:val="0"/>
              <w:adjustRightInd w:val="0"/>
              <w:rPr>
                <w:rFonts w:ascii="Arial" w:hAnsi="Arial" w:cs="Arial"/>
                <w:sz w:val="20"/>
                <w:szCs w:val="20"/>
              </w:rPr>
            </w:pPr>
            <w:r w:rsidRPr="00827487">
              <w:rPr>
                <w:rFonts w:ascii="Arial" w:hAnsi="Arial" w:cs="Arial"/>
                <w:sz w:val="20"/>
                <w:szCs w:val="20"/>
              </w:rPr>
              <w:t>Boolean algebra, Implementation of Boolean (logic) equation with gates, Karnaugh map (up to 4 variables) and simple application in developing combinational logic circuits</w:t>
            </w:r>
          </w:p>
          <w:p w:rsidR="00381A14" w:rsidRPr="00827487" w:rsidRDefault="00381A14" w:rsidP="001A327C">
            <w:pPr>
              <w:rPr>
                <w:rFonts w:ascii="Arial" w:hAnsi="Arial" w:cs="Arial"/>
                <w:sz w:val="20"/>
                <w:szCs w:val="20"/>
              </w:rPr>
            </w:pPr>
            <w:r w:rsidRPr="00827487">
              <w:rPr>
                <w:rFonts w:ascii="Arial" w:hAnsi="Arial" w:cs="Arial"/>
                <w:sz w:val="20"/>
                <w:szCs w:val="20"/>
              </w:rPr>
              <w:t xml:space="preserve">Half adder and Full adder circuit, design and implementation, Half and Full </w:t>
            </w:r>
            <w:proofErr w:type="spellStart"/>
            <w:r w:rsidRPr="00827487">
              <w:rPr>
                <w:rFonts w:ascii="Arial" w:hAnsi="Arial" w:cs="Arial"/>
                <w:sz w:val="20"/>
                <w:szCs w:val="20"/>
              </w:rPr>
              <w:t>subtracter</w:t>
            </w:r>
            <w:proofErr w:type="spellEnd"/>
            <w:r w:rsidRPr="00827487">
              <w:rPr>
                <w:rFonts w:ascii="Arial" w:hAnsi="Arial" w:cs="Arial"/>
                <w:sz w:val="20"/>
                <w:szCs w:val="20"/>
              </w:rPr>
              <w:t xml:space="preserve"> circuit, design and implementation.</w:t>
            </w:r>
          </w:p>
        </w:tc>
      </w:tr>
      <w:tr w:rsidR="00381A14" w:rsidRPr="00827487" w:rsidTr="001A327C">
        <w:trPr>
          <w:trHeight w:val="188"/>
        </w:trPr>
        <w:tc>
          <w:tcPr>
            <w:tcW w:w="2577" w:type="dxa"/>
          </w:tcPr>
          <w:p w:rsidR="00381A14" w:rsidRPr="00827487" w:rsidRDefault="00381A14" w:rsidP="001A327C">
            <w:pPr>
              <w:rPr>
                <w:rFonts w:ascii="Arial" w:hAnsi="Arial" w:cs="Arial"/>
                <w:b/>
                <w:sz w:val="20"/>
                <w:szCs w:val="20"/>
              </w:rPr>
            </w:pPr>
            <w:r w:rsidRPr="00827487">
              <w:rPr>
                <w:rFonts w:ascii="Arial" w:hAnsi="Arial" w:cs="Arial"/>
                <w:b/>
                <w:sz w:val="20"/>
                <w:szCs w:val="20"/>
              </w:rPr>
              <w:t xml:space="preserve">Unit-V </w:t>
            </w:r>
          </w:p>
          <w:p w:rsidR="00381A14" w:rsidRPr="00827487" w:rsidRDefault="00535F6B" w:rsidP="00535F6B">
            <w:pPr>
              <w:jc w:val="left"/>
              <w:rPr>
                <w:rFonts w:ascii="Arial" w:hAnsi="Arial" w:cs="Arial"/>
                <w:b/>
                <w:sz w:val="20"/>
                <w:szCs w:val="20"/>
              </w:rPr>
            </w:pPr>
            <w:r w:rsidRPr="00827487">
              <w:rPr>
                <w:rFonts w:ascii="Arial" w:hAnsi="Arial" w:cs="Arial"/>
                <w:b/>
                <w:sz w:val="20"/>
                <w:szCs w:val="20"/>
              </w:rPr>
              <w:t>Multiplexers</w:t>
            </w:r>
            <w:r w:rsidR="00381A14" w:rsidRPr="00827487">
              <w:rPr>
                <w:rFonts w:ascii="Arial" w:hAnsi="Arial" w:cs="Arial"/>
                <w:b/>
                <w:sz w:val="20"/>
                <w:szCs w:val="20"/>
              </w:rPr>
              <w:t xml:space="preserve"> and De-</w:t>
            </w:r>
            <w:r w:rsidRPr="00827487">
              <w:rPr>
                <w:rFonts w:ascii="Arial" w:hAnsi="Arial" w:cs="Arial"/>
                <w:b/>
                <w:sz w:val="20"/>
                <w:szCs w:val="20"/>
              </w:rPr>
              <w:t>Multiplexers</w:t>
            </w:r>
          </w:p>
        </w:tc>
        <w:tc>
          <w:tcPr>
            <w:tcW w:w="6741" w:type="dxa"/>
          </w:tcPr>
          <w:p w:rsidR="00381A14" w:rsidRPr="00827487" w:rsidRDefault="00381A14" w:rsidP="001A327C">
            <w:pPr>
              <w:rPr>
                <w:rFonts w:ascii="Arial" w:hAnsi="Arial" w:cs="Arial"/>
                <w:sz w:val="20"/>
                <w:szCs w:val="20"/>
              </w:rPr>
            </w:pPr>
            <w:r w:rsidRPr="00827487">
              <w:rPr>
                <w:rFonts w:ascii="Arial" w:hAnsi="Arial" w:cs="Arial"/>
                <w:sz w:val="20"/>
                <w:szCs w:val="20"/>
              </w:rPr>
              <w:t>Multiplexers and De-Multiplexers, Basic functions and block diagram of MUX and DEMUX. Different types and ICs</w:t>
            </w:r>
          </w:p>
          <w:p w:rsidR="00381A14" w:rsidRPr="00827487" w:rsidRDefault="00381A14" w:rsidP="001A327C">
            <w:pPr>
              <w:rPr>
                <w:rFonts w:ascii="Arial" w:hAnsi="Arial" w:cs="Arial"/>
                <w:sz w:val="20"/>
                <w:szCs w:val="20"/>
              </w:rPr>
            </w:pPr>
          </w:p>
        </w:tc>
      </w:tr>
      <w:tr w:rsidR="00381A14" w:rsidRPr="00827487" w:rsidTr="001A327C">
        <w:trPr>
          <w:trHeight w:val="434"/>
        </w:trPr>
        <w:tc>
          <w:tcPr>
            <w:tcW w:w="2577" w:type="dxa"/>
          </w:tcPr>
          <w:p w:rsidR="00381A14" w:rsidRPr="00827487" w:rsidRDefault="00381A14" w:rsidP="001A327C">
            <w:pPr>
              <w:rPr>
                <w:rFonts w:ascii="Arial" w:hAnsi="Arial" w:cs="Arial"/>
                <w:b/>
                <w:sz w:val="20"/>
                <w:szCs w:val="20"/>
              </w:rPr>
            </w:pPr>
            <w:r w:rsidRPr="00827487">
              <w:rPr>
                <w:rFonts w:ascii="Arial" w:hAnsi="Arial" w:cs="Arial"/>
                <w:b/>
                <w:sz w:val="20"/>
                <w:szCs w:val="20"/>
              </w:rPr>
              <w:t xml:space="preserve">Unit-VI </w:t>
            </w:r>
          </w:p>
          <w:p w:rsidR="00381A14" w:rsidRPr="00827487" w:rsidRDefault="00381A14" w:rsidP="001A327C">
            <w:pPr>
              <w:rPr>
                <w:rFonts w:ascii="Arial" w:hAnsi="Arial" w:cs="Arial"/>
                <w:b/>
                <w:sz w:val="20"/>
                <w:szCs w:val="20"/>
              </w:rPr>
            </w:pPr>
            <w:r w:rsidRPr="00827487">
              <w:rPr>
                <w:rFonts w:ascii="Arial" w:hAnsi="Arial" w:cs="Arial"/>
                <w:b/>
                <w:sz w:val="20"/>
                <w:szCs w:val="20"/>
              </w:rPr>
              <w:t xml:space="preserve">Latches and flip flops                                                                                        </w:t>
            </w:r>
          </w:p>
        </w:tc>
        <w:tc>
          <w:tcPr>
            <w:tcW w:w="6741" w:type="dxa"/>
          </w:tcPr>
          <w:p w:rsidR="00381A14" w:rsidRPr="00827487" w:rsidRDefault="00381A14" w:rsidP="001A327C">
            <w:pPr>
              <w:autoSpaceDE w:val="0"/>
              <w:autoSpaceDN w:val="0"/>
              <w:adjustRightInd w:val="0"/>
              <w:rPr>
                <w:rFonts w:ascii="Arial" w:hAnsi="Arial" w:cs="Arial"/>
                <w:sz w:val="20"/>
                <w:szCs w:val="20"/>
              </w:rPr>
            </w:pPr>
            <w:r w:rsidRPr="00827487">
              <w:rPr>
                <w:rFonts w:ascii="Arial" w:hAnsi="Arial" w:cs="Arial"/>
                <w:sz w:val="20"/>
                <w:szCs w:val="20"/>
              </w:rPr>
              <w:t>Concept and types of latch with their working and applications, Operation using waveforms and truth tables of RS, T, D, and Master/Slave JK flip flops, Difference between a latch and a flip flop</w:t>
            </w:r>
          </w:p>
          <w:p w:rsidR="00381A14" w:rsidRPr="00827487" w:rsidRDefault="00381A14" w:rsidP="001A327C">
            <w:pPr>
              <w:rPr>
                <w:rFonts w:ascii="Arial" w:hAnsi="Arial" w:cs="Arial"/>
                <w:sz w:val="20"/>
                <w:szCs w:val="20"/>
              </w:rPr>
            </w:pPr>
          </w:p>
        </w:tc>
      </w:tr>
    </w:tbl>
    <w:p w:rsidR="00381A14" w:rsidRPr="00827487" w:rsidRDefault="00381A14" w:rsidP="00381A14">
      <w:pPr>
        <w:pStyle w:val="Normal1"/>
        <w:spacing w:after="0"/>
        <w:ind w:left="720"/>
        <w:jc w:val="both"/>
        <w:rPr>
          <w:rFonts w:ascii="Arial" w:hAnsi="Arial" w:cs="Arial"/>
          <w:sz w:val="20"/>
          <w:szCs w:val="20"/>
        </w:rPr>
      </w:pPr>
    </w:p>
    <w:p w:rsidR="002E10C1" w:rsidRPr="00827487" w:rsidRDefault="002E10C1" w:rsidP="002E10C1">
      <w:pPr>
        <w:pStyle w:val="Normal1"/>
        <w:jc w:val="both"/>
        <w:rPr>
          <w:rFonts w:ascii="Arial" w:hAnsi="Arial" w:cs="Arial"/>
          <w:b/>
          <w:sz w:val="20"/>
          <w:szCs w:val="20"/>
        </w:rPr>
      </w:pPr>
      <w:r w:rsidRPr="00827487">
        <w:rPr>
          <w:rFonts w:ascii="Arial" w:hAnsi="Arial" w:cs="Arial"/>
          <w:b/>
          <w:sz w:val="20"/>
          <w:szCs w:val="20"/>
        </w:rPr>
        <w:t>Practical</w:t>
      </w:r>
    </w:p>
    <w:p w:rsidR="002E10C1" w:rsidRPr="00827487" w:rsidRDefault="002E10C1" w:rsidP="002E10C1">
      <w:pPr>
        <w:pStyle w:val="ListParagraph"/>
        <w:rPr>
          <w:rFonts w:ascii="Arial" w:hAnsi="Arial" w:cs="Arial"/>
          <w:sz w:val="20"/>
          <w:szCs w:val="20"/>
        </w:rPr>
      </w:pPr>
      <w:r w:rsidRPr="00827487">
        <w:rPr>
          <w:rFonts w:ascii="Arial" w:hAnsi="Arial" w:cs="Arial"/>
          <w:sz w:val="20"/>
          <w:szCs w:val="20"/>
        </w:rPr>
        <w:t xml:space="preserve">1.Verification of truth tables for AND, OR, NOT and NAND logic gates. </w:t>
      </w:r>
    </w:p>
    <w:p w:rsidR="002E10C1" w:rsidRPr="00827487" w:rsidRDefault="002E10C1" w:rsidP="002E10C1">
      <w:pPr>
        <w:pStyle w:val="ListParagraph"/>
        <w:rPr>
          <w:rFonts w:ascii="Arial" w:hAnsi="Arial" w:cs="Arial"/>
          <w:sz w:val="20"/>
          <w:szCs w:val="20"/>
        </w:rPr>
      </w:pPr>
      <w:r w:rsidRPr="00827487">
        <w:rPr>
          <w:rFonts w:ascii="Arial" w:hAnsi="Arial" w:cs="Arial"/>
          <w:sz w:val="20"/>
          <w:szCs w:val="20"/>
        </w:rPr>
        <w:t xml:space="preserve">2. Verification of truth tables for NOR, XOR and XNOR logic gates. </w:t>
      </w:r>
    </w:p>
    <w:p w:rsidR="002E10C1" w:rsidRPr="00827487" w:rsidRDefault="002E10C1" w:rsidP="002E10C1">
      <w:pPr>
        <w:pStyle w:val="ListParagraph"/>
        <w:rPr>
          <w:rFonts w:ascii="Arial" w:hAnsi="Arial" w:cs="Arial"/>
          <w:sz w:val="20"/>
          <w:szCs w:val="20"/>
        </w:rPr>
      </w:pPr>
      <w:r w:rsidRPr="00827487">
        <w:rPr>
          <w:rFonts w:ascii="Arial" w:hAnsi="Arial" w:cs="Arial"/>
          <w:sz w:val="20"/>
          <w:szCs w:val="20"/>
        </w:rPr>
        <w:t xml:space="preserve">3.Construction and verification of operations of half adder and full adder circuits using basic gates. </w:t>
      </w:r>
    </w:p>
    <w:p w:rsidR="002E10C1" w:rsidRPr="00827487" w:rsidRDefault="002E10C1" w:rsidP="002E10C1">
      <w:pPr>
        <w:pStyle w:val="ListParagraph"/>
        <w:rPr>
          <w:rFonts w:ascii="Arial" w:hAnsi="Arial" w:cs="Arial"/>
          <w:sz w:val="20"/>
          <w:szCs w:val="20"/>
        </w:rPr>
      </w:pPr>
      <w:r w:rsidRPr="00827487">
        <w:rPr>
          <w:rFonts w:ascii="Arial" w:hAnsi="Arial" w:cs="Arial"/>
          <w:sz w:val="20"/>
          <w:szCs w:val="20"/>
        </w:rPr>
        <w:t xml:space="preserve">4.Construction and verification of operations of half &amp; full </w:t>
      </w:r>
      <w:proofErr w:type="spellStart"/>
      <w:r w:rsidRPr="00827487">
        <w:rPr>
          <w:rFonts w:ascii="Arial" w:hAnsi="Arial" w:cs="Arial"/>
          <w:sz w:val="20"/>
          <w:szCs w:val="20"/>
        </w:rPr>
        <w:t>Subtractor</w:t>
      </w:r>
      <w:proofErr w:type="spellEnd"/>
      <w:r w:rsidRPr="00827487">
        <w:rPr>
          <w:rFonts w:ascii="Arial" w:hAnsi="Arial" w:cs="Arial"/>
          <w:sz w:val="20"/>
          <w:szCs w:val="20"/>
        </w:rPr>
        <w:t xml:space="preserve"> circuit using basic gates.</w:t>
      </w:r>
    </w:p>
    <w:p w:rsidR="002E10C1" w:rsidRPr="00827487" w:rsidRDefault="002E10C1" w:rsidP="002E10C1">
      <w:pPr>
        <w:pStyle w:val="ListParagraph"/>
        <w:rPr>
          <w:rFonts w:ascii="Arial" w:hAnsi="Arial" w:cs="Arial"/>
          <w:sz w:val="20"/>
          <w:szCs w:val="20"/>
        </w:rPr>
      </w:pPr>
      <w:r w:rsidRPr="00827487">
        <w:rPr>
          <w:rFonts w:ascii="Arial" w:hAnsi="Arial" w:cs="Arial"/>
          <w:sz w:val="20"/>
          <w:szCs w:val="20"/>
        </w:rPr>
        <w:t>5. Study and verification of truth tables for 4:1 MUX using gates.</w:t>
      </w:r>
    </w:p>
    <w:p w:rsidR="002E10C1" w:rsidRPr="00827487" w:rsidRDefault="002E10C1" w:rsidP="002E10C1">
      <w:pPr>
        <w:pStyle w:val="ListParagraph"/>
        <w:rPr>
          <w:rFonts w:ascii="Arial" w:hAnsi="Arial" w:cs="Arial"/>
          <w:sz w:val="20"/>
          <w:szCs w:val="20"/>
        </w:rPr>
      </w:pPr>
      <w:r w:rsidRPr="00827487">
        <w:rPr>
          <w:rFonts w:ascii="Arial" w:hAnsi="Arial" w:cs="Arial"/>
          <w:sz w:val="20"/>
          <w:szCs w:val="20"/>
        </w:rPr>
        <w:t>6. Study and verification of truth tables for 1:4 DEMUX using gates.</w:t>
      </w:r>
    </w:p>
    <w:p w:rsidR="002E10C1" w:rsidRPr="00827487" w:rsidRDefault="002E10C1" w:rsidP="002E10C1">
      <w:pPr>
        <w:pStyle w:val="ListParagraph"/>
        <w:rPr>
          <w:rFonts w:ascii="Arial" w:hAnsi="Arial" w:cs="Arial"/>
          <w:sz w:val="20"/>
          <w:szCs w:val="20"/>
        </w:rPr>
      </w:pPr>
      <w:r w:rsidRPr="00827487">
        <w:rPr>
          <w:rFonts w:ascii="Arial" w:hAnsi="Arial" w:cs="Arial"/>
          <w:sz w:val="20"/>
          <w:szCs w:val="20"/>
        </w:rPr>
        <w:t>7. Construction and verification of truth tables for S-R, D and J-K flip flops.</w:t>
      </w:r>
    </w:p>
    <w:p w:rsidR="0062612B" w:rsidRPr="00827487" w:rsidRDefault="00381A14" w:rsidP="00827487">
      <w:pPr>
        <w:jc w:val="center"/>
        <w:rPr>
          <w:rFonts w:ascii="Arial" w:hAnsi="Arial" w:cs="Arial"/>
          <w:b/>
          <w:sz w:val="20"/>
          <w:szCs w:val="20"/>
        </w:rPr>
      </w:pPr>
      <w:r w:rsidRPr="00827487">
        <w:rPr>
          <w:rFonts w:ascii="Arial" w:hAnsi="Arial" w:cs="Arial"/>
          <w:b/>
          <w:sz w:val="20"/>
          <w:szCs w:val="20"/>
        </w:rPr>
        <w:br w:type="page"/>
      </w:r>
      <w:r w:rsidR="0062612B" w:rsidRPr="00827487">
        <w:rPr>
          <w:rFonts w:ascii="Arial" w:hAnsi="Arial" w:cs="Arial"/>
          <w:b/>
          <w:sz w:val="20"/>
          <w:szCs w:val="20"/>
        </w:rPr>
        <w:lastRenderedPageBreak/>
        <w:t xml:space="preserve">Course Title – </w:t>
      </w:r>
      <w:r w:rsidR="0062612B" w:rsidRPr="00827487">
        <w:rPr>
          <w:rFonts w:ascii="Arial" w:eastAsia="Times New Roman" w:hAnsi="Arial" w:cs="Arial"/>
          <w:b/>
          <w:color w:val="000000"/>
          <w:sz w:val="20"/>
          <w:szCs w:val="20"/>
          <w:lang w:val="en-IN" w:eastAsia="en-IN"/>
        </w:rPr>
        <w:t>Fault analysis and repairs</w:t>
      </w:r>
    </w:p>
    <w:p w:rsidR="0062612B" w:rsidRPr="00827487" w:rsidRDefault="0062612B" w:rsidP="0062612B">
      <w:pPr>
        <w:jc w:val="center"/>
        <w:rPr>
          <w:rFonts w:ascii="Arial" w:hAnsi="Arial" w:cs="Arial"/>
          <w:b/>
          <w:sz w:val="20"/>
          <w:szCs w:val="20"/>
        </w:rPr>
      </w:pPr>
    </w:p>
    <w:p w:rsidR="0062612B" w:rsidRPr="00827487" w:rsidRDefault="003168EF" w:rsidP="0062612B">
      <w:pPr>
        <w:spacing w:after="0"/>
        <w:jc w:val="both"/>
        <w:rPr>
          <w:rFonts w:ascii="Arial" w:hAnsi="Arial" w:cs="Arial"/>
          <w:b/>
          <w:sz w:val="20"/>
          <w:szCs w:val="20"/>
        </w:rPr>
      </w:pPr>
      <w:r w:rsidRPr="00827487">
        <w:rPr>
          <w:rFonts w:ascii="Arial" w:hAnsi="Arial" w:cs="Arial"/>
          <w:b/>
          <w:sz w:val="20"/>
          <w:szCs w:val="20"/>
        </w:rPr>
        <w:t>Code: EDFR</w:t>
      </w:r>
      <w:r w:rsidR="005B3528" w:rsidRPr="00827487">
        <w:rPr>
          <w:rFonts w:ascii="Arial" w:hAnsi="Arial" w:cs="Arial"/>
          <w:b/>
          <w:sz w:val="20"/>
          <w:szCs w:val="20"/>
        </w:rPr>
        <w:t>-208</w:t>
      </w:r>
      <w:r w:rsidR="0062612B" w:rsidRPr="00827487">
        <w:rPr>
          <w:rFonts w:ascii="Arial" w:hAnsi="Arial" w:cs="Arial"/>
          <w:b/>
          <w:sz w:val="20"/>
          <w:szCs w:val="20"/>
        </w:rPr>
        <w:tab/>
      </w:r>
      <w:r w:rsidR="0062612B" w:rsidRPr="00827487">
        <w:rPr>
          <w:rFonts w:ascii="Arial" w:hAnsi="Arial" w:cs="Arial"/>
          <w:b/>
          <w:sz w:val="20"/>
          <w:szCs w:val="20"/>
        </w:rPr>
        <w:tab/>
      </w:r>
      <w:r w:rsidR="0062612B" w:rsidRPr="00827487">
        <w:rPr>
          <w:rFonts w:ascii="Arial" w:hAnsi="Arial" w:cs="Arial"/>
          <w:b/>
          <w:sz w:val="20"/>
          <w:szCs w:val="20"/>
        </w:rPr>
        <w:tab/>
      </w:r>
      <w:r w:rsidR="0062612B" w:rsidRPr="00827487">
        <w:rPr>
          <w:rFonts w:ascii="Arial" w:hAnsi="Arial" w:cs="Arial"/>
          <w:b/>
          <w:sz w:val="20"/>
          <w:szCs w:val="20"/>
        </w:rPr>
        <w:tab/>
      </w:r>
      <w:r w:rsidR="0062612B" w:rsidRPr="00827487">
        <w:rPr>
          <w:rFonts w:ascii="Arial" w:hAnsi="Arial" w:cs="Arial"/>
          <w:b/>
          <w:sz w:val="20"/>
          <w:szCs w:val="20"/>
        </w:rPr>
        <w:tab/>
      </w:r>
      <w:r w:rsidR="0062612B" w:rsidRPr="00827487">
        <w:rPr>
          <w:rFonts w:ascii="Arial" w:hAnsi="Arial" w:cs="Arial"/>
          <w:b/>
          <w:sz w:val="20"/>
          <w:szCs w:val="20"/>
        </w:rPr>
        <w:tab/>
      </w:r>
      <w:r w:rsidR="0062612B" w:rsidRPr="00827487">
        <w:rPr>
          <w:rFonts w:ascii="Arial" w:hAnsi="Arial" w:cs="Arial"/>
          <w:b/>
          <w:sz w:val="20"/>
          <w:szCs w:val="20"/>
        </w:rPr>
        <w:tab/>
      </w:r>
      <w:r w:rsidR="0062612B" w:rsidRPr="00827487">
        <w:rPr>
          <w:rFonts w:ascii="Arial" w:hAnsi="Arial" w:cs="Arial"/>
          <w:b/>
          <w:sz w:val="20"/>
          <w:szCs w:val="20"/>
        </w:rPr>
        <w:tab/>
      </w:r>
      <w:r w:rsidR="0062612B" w:rsidRPr="00827487">
        <w:rPr>
          <w:rFonts w:ascii="Arial" w:hAnsi="Arial" w:cs="Arial"/>
          <w:b/>
          <w:sz w:val="20"/>
          <w:szCs w:val="20"/>
        </w:rPr>
        <w:tab/>
      </w:r>
      <w:r w:rsidR="0062612B" w:rsidRPr="00827487">
        <w:rPr>
          <w:rFonts w:ascii="Arial" w:hAnsi="Arial" w:cs="Arial"/>
          <w:b/>
          <w:sz w:val="20"/>
          <w:szCs w:val="20"/>
        </w:rPr>
        <w:tab/>
        <w:t>Course Credit: 03</w:t>
      </w:r>
    </w:p>
    <w:p w:rsidR="0062612B" w:rsidRPr="00827487" w:rsidRDefault="0062612B" w:rsidP="0062612B">
      <w:pPr>
        <w:spacing w:after="0"/>
        <w:jc w:val="right"/>
        <w:rPr>
          <w:rFonts w:ascii="Arial" w:hAnsi="Arial" w:cs="Arial"/>
          <w:b/>
          <w:sz w:val="20"/>
          <w:szCs w:val="20"/>
        </w:rPr>
      </w:pPr>
      <w:r w:rsidRPr="00827487">
        <w:rPr>
          <w:rFonts w:ascii="Arial" w:hAnsi="Arial" w:cs="Arial"/>
          <w:b/>
          <w:sz w:val="20"/>
          <w:szCs w:val="20"/>
        </w:rPr>
        <w:t>Max Marks: 100</w:t>
      </w:r>
    </w:p>
    <w:p w:rsidR="0062612B" w:rsidRPr="00827487" w:rsidRDefault="0062612B" w:rsidP="0062612B">
      <w:pPr>
        <w:spacing w:after="0"/>
        <w:jc w:val="right"/>
        <w:rPr>
          <w:rFonts w:ascii="Arial" w:hAnsi="Arial" w:cs="Arial"/>
          <w:b/>
          <w:sz w:val="20"/>
          <w:szCs w:val="20"/>
        </w:rPr>
      </w:pPr>
      <w:r w:rsidRPr="00827487">
        <w:rPr>
          <w:rFonts w:ascii="Arial" w:hAnsi="Arial" w:cs="Arial"/>
          <w:b/>
          <w:sz w:val="20"/>
          <w:szCs w:val="20"/>
        </w:rPr>
        <w:t>Theory: 50</w:t>
      </w:r>
    </w:p>
    <w:p w:rsidR="0062612B" w:rsidRPr="00827487" w:rsidRDefault="0062612B" w:rsidP="0062612B">
      <w:pPr>
        <w:spacing w:after="0"/>
        <w:jc w:val="right"/>
        <w:rPr>
          <w:rFonts w:ascii="Arial" w:hAnsi="Arial" w:cs="Arial"/>
          <w:b/>
          <w:sz w:val="20"/>
          <w:szCs w:val="20"/>
        </w:rPr>
      </w:pPr>
      <w:r w:rsidRPr="00827487">
        <w:rPr>
          <w:rFonts w:ascii="Arial" w:hAnsi="Arial" w:cs="Arial"/>
          <w:b/>
          <w:sz w:val="20"/>
          <w:szCs w:val="20"/>
        </w:rPr>
        <w:t>Practical: 50</w:t>
      </w:r>
    </w:p>
    <w:p w:rsidR="0062612B" w:rsidRPr="00827487" w:rsidRDefault="0062612B" w:rsidP="0062612B">
      <w:pPr>
        <w:spacing w:after="0"/>
        <w:jc w:val="right"/>
        <w:rPr>
          <w:rFonts w:ascii="Arial" w:hAnsi="Arial" w:cs="Arial"/>
          <w:b/>
          <w:sz w:val="20"/>
          <w:szCs w:val="20"/>
        </w:rPr>
      </w:pPr>
      <w:r w:rsidRPr="00827487">
        <w:rPr>
          <w:rFonts w:ascii="Arial" w:hAnsi="Arial" w:cs="Arial"/>
          <w:b/>
          <w:sz w:val="20"/>
          <w:szCs w:val="20"/>
        </w:rPr>
        <w:t>LTP: 201</w:t>
      </w:r>
    </w:p>
    <w:p w:rsidR="0062612B" w:rsidRPr="00827487" w:rsidRDefault="0062612B" w:rsidP="0062612B">
      <w:pPr>
        <w:pStyle w:val="Normal1"/>
        <w:spacing w:after="27" w:line="240" w:lineRule="auto"/>
        <w:jc w:val="both"/>
        <w:rPr>
          <w:rFonts w:ascii="Arial" w:eastAsia="Times New Roman" w:hAnsi="Arial" w:cs="Arial"/>
          <w:sz w:val="20"/>
          <w:szCs w:val="20"/>
        </w:rPr>
      </w:pPr>
      <w:proofErr w:type="gramStart"/>
      <w:r w:rsidRPr="00827487">
        <w:rPr>
          <w:rFonts w:ascii="Arial" w:hAnsi="Arial" w:cs="Arial"/>
          <w:b/>
          <w:sz w:val="20"/>
          <w:szCs w:val="20"/>
        </w:rPr>
        <w:t>Objectives:</w:t>
      </w:r>
      <w:r w:rsidR="00B922A7" w:rsidRPr="00827487">
        <w:rPr>
          <w:rFonts w:ascii="Arial" w:hAnsi="Arial" w:cs="Arial"/>
          <w:bCs/>
          <w:sz w:val="20"/>
          <w:szCs w:val="20"/>
        </w:rPr>
        <w:t>Exposure</w:t>
      </w:r>
      <w:proofErr w:type="gramEnd"/>
      <w:r w:rsidR="00B922A7" w:rsidRPr="00827487">
        <w:rPr>
          <w:rFonts w:ascii="Arial" w:hAnsi="Arial" w:cs="Arial"/>
          <w:bCs/>
          <w:sz w:val="20"/>
          <w:szCs w:val="20"/>
        </w:rPr>
        <w:t xml:space="preserve"> to faults in the field of electrical and electronics engineering.</w:t>
      </w:r>
    </w:p>
    <w:p w:rsidR="0062612B" w:rsidRPr="00827487" w:rsidRDefault="0062612B" w:rsidP="0062612B">
      <w:pPr>
        <w:pStyle w:val="Normal1"/>
        <w:spacing w:after="0" w:line="240" w:lineRule="auto"/>
        <w:jc w:val="both"/>
        <w:rPr>
          <w:rFonts w:ascii="Arial" w:eastAsia="Times New Roman" w:hAnsi="Arial" w:cs="Arial"/>
          <w:sz w:val="20"/>
          <w:szCs w:val="20"/>
        </w:rPr>
      </w:pPr>
    </w:p>
    <w:p w:rsidR="0062612B" w:rsidRPr="00827487" w:rsidRDefault="0062612B" w:rsidP="0062612B">
      <w:pPr>
        <w:pStyle w:val="Normal1"/>
        <w:spacing w:after="0" w:line="240" w:lineRule="auto"/>
        <w:jc w:val="both"/>
        <w:rPr>
          <w:rFonts w:ascii="Arial" w:hAnsi="Arial" w:cs="Arial"/>
          <w:sz w:val="20"/>
          <w:szCs w:val="20"/>
        </w:rPr>
      </w:pPr>
      <w:r w:rsidRPr="00827487">
        <w:rPr>
          <w:rFonts w:ascii="Arial" w:hAnsi="Arial" w:cs="Arial"/>
          <w:b/>
          <w:sz w:val="20"/>
          <w:szCs w:val="20"/>
        </w:rPr>
        <w:t>Learning Outcomes</w:t>
      </w:r>
      <w:r w:rsidRPr="00827487">
        <w:rPr>
          <w:rFonts w:ascii="Arial" w:hAnsi="Arial" w:cs="Arial"/>
          <w:sz w:val="20"/>
          <w:szCs w:val="20"/>
        </w:rPr>
        <w:t xml:space="preserve">: </w:t>
      </w:r>
    </w:p>
    <w:p w:rsidR="00B922A7" w:rsidRPr="00827487" w:rsidRDefault="00B922A7" w:rsidP="00E4723A">
      <w:pPr>
        <w:pStyle w:val="Normal1"/>
        <w:numPr>
          <w:ilvl w:val="0"/>
          <w:numId w:val="45"/>
        </w:numPr>
        <w:spacing w:after="0" w:line="240" w:lineRule="auto"/>
        <w:jc w:val="both"/>
        <w:rPr>
          <w:rFonts w:ascii="Arial" w:eastAsia="Times New Roman" w:hAnsi="Arial" w:cs="Arial"/>
          <w:bCs/>
          <w:sz w:val="20"/>
          <w:szCs w:val="20"/>
        </w:rPr>
      </w:pPr>
      <w:r w:rsidRPr="00827487">
        <w:rPr>
          <w:rFonts w:ascii="Arial" w:eastAsia="Times New Roman" w:hAnsi="Arial" w:cs="Arial"/>
          <w:bCs/>
          <w:sz w:val="20"/>
          <w:szCs w:val="20"/>
        </w:rPr>
        <w:t>Able to identify and rectify faults.</w:t>
      </w:r>
    </w:p>
    <w:p w:rsidR="00B922A7" w:rsidRPr="00827487" w:rsidRDefault="00B922A7" w:rsidP="00E4723A">
      <w:pPr>
        <w:pStyle w:val="Normal1"/>
        <w:numPr>
          <w:ilvl w:val="0"/>
          <w:numId w:val="45"/>
        </w:numPr>
        <w:spacing w:after="0" w:line="240" w:lineRule="auto"/>
        <w:jc w:val="both"/>
        <w:rPr>
          <w:rFonts w:ascii="Arial" w:hAnsi="Arial" w:cs="Arial"/>
          <w:bCs/>
          <w:sz w:val="20"/>
          <w:szCs w:val="20"/>
        </w:rPr>
      </w:pPr>
      <w:r w:rsidRPr="00827487">
        <w:rPr>
          <w:rFonts w:ascii="Arial" w:hAnsi="Arial" w:cs="Arial"/>
          <w:bCs/>
          <w:sz w:val="20"/>
          <w:szCs w:val="20"/>
        </w:rPr>
        <w:t>Able to analyze faults in different types of equipment.</w:t>
      </w:r>
    </w:p>
    <w:p w:rsidR="00B922A7" w:rsidRPr="00827487" w:rsidRDefault="00B922A7" w:rsidP="00E4723A">
      <w:pPr>
        <w:pStyle w:val="Normal1"/>
        <w:numPr>
          <w:ilvl w:val="0"/>
          <w:numId w:val="45"/>
        </w:numPr>
        <w:spacing w:after="0" w:line="240" w:lineRule="auto"/>
        <w:jc w:val="both"/>
        <w:rPr>
          <w:rFonts w:ascii="Arial" w:hAnsi="Arial" w:cs="Arial"/>
          <w:bCs/>
          <w:sz w:val="20"/>
          <w:szCs w:val="20"/>
        </w:rPr>
      </w:pPr>
      <w:r w:rsidRPr="00827487">
        <w:rPr>
          <w:rFonts w:ascii="Arial" w:hAnsi="Arial" w:cs="Arial"/>
          <w:bCs/>
          <w:sz w:val="20"/>
          <w:szCs w:val="20"/>
        </w:rPr>
        <w:t>Able to test and analyze the faults.</w:t>
      </w:r>
    </w:p>
    <w:p w:rsidR="00B922A7" w:rsidRPr="00827487" w:rsidRDefault="00B922A7" w:rsidP="00E4723A">
      <w:pPr>
        <w:pStyle w:val="Normal1"/>
        <w:numPr>
          <w:ilvl w:val="0"/>
          <w:numId w:val="45"/>
        </w:numPr>
        <w:spacing w:after="0" w:line="240" w:lineRule="auto"/>
        <w:jc w:val="both"/>
        <w:rPr>
          <w:rFonts w:ascii="Arial" w:hAnsi="Arial" w:cs="Arial"/>
          <w:bCs/>
          <w:sz w:val="20"/>
          <w:szCs w:val="20"/>
        </w:rPr>
      </w:pPr>
      <w:r w:rsidRPr="00827487">
        <w:rPr>
          <w:rFonts w:ascii="Arial" w:hAnsi="Arial" w:cs="Arial"/>
          <w:bCs/>
          <w:sz w:val="20"/>
          <w:szCs w:val="20"/>
        </w:rPr>
        <w:t>Able to categorize the faults.</w:t>
      </w:r>
    </w:p>
    <w:p w:rsidR="00B922A7" w:rsidRPr="00827487" w:rsidRDefault="00B922A7" w:rsidP="00E4723A">
      <w:pPr>
        <w:pStyle w:val="Normal1"/>
        <w:numPr>
          <w:ilvl w:val="0"/>
          <w:numId w:val="45"/>
        </w:numPr>
        <w:spacing w:after="0" w:line="240" w:lineRule="auto"/>
        <w:jc w:val="both"/>
        <w:rPr>
          <w:rFonts w:ascii="Arial" w:hAnsi="Arial" w:cs="Arial"/>
          <w:sz w:val="20"/>
          <w:szCs w:val="20"/>
        </w:rPr>
      </w:pPr>
      <w:r w:rsidRPr="00827487">
        <w:rPr>
          <w:rFonts w:ascii="Arial" w:hAnsi="Arial" w:cs="Arial"/>
          <w:bCs/>
          <w:sz w:val="20"/>
          <w:szCs w:val="20"/>
        </w:rPr>
        <w:t>Will be able to do troubleshooting of faults and take some preventive measures.</w:t>
      </w:r>
    </w:p>
    <w:p w:rsidR="0062612B" w:rsidRPr="00827487" w:rsidRDefault="0062612B" w:rsidP="0062612B">
      <w:pPr>
        <w:spacing w:line="240" w:lineRule="auto"/>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6414D8" w:rsidRPr="00827487" w:rsidTr="006414D8">
        <w:trPr>
          <w:trHeight w:val="248"/>
        </w:trPr>
        <w:tc>
          <w:tcPr>
            <w:tcW w:w="2263"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tabs>
                <w:tab w:val="center" w:pos="4680"/>
                <w:tab w:val="right" w:pos="9360"/>
              </w:tabs>
              <w:spacing w:line="256" w:lineRule="auto"/>
              <w:jc w:val="center"/>
              <w:rPr>
                <w:rFonts w:ascii="Arial" w:eastAsia="Times New Roman" w:hAnsi="Arial" w:cs="Arial"/>
                <w:b/>
                <w:sz w:val="20"/>
                <w:szCs w:val="20"/>
              </w:rPr>
            </w:pPr>
            <w:r w:rsidRPr="00827487">
              <w:rPr>
                <w:rFonts w:ascii="Arial" w:hAnsi="Arial" w:cs="Arial"/>
                <w:b/>
                <w:sz w:val="20"/>
                <w:szCs w:val="20"/>
              </w:rPr>
              <w:t>Unit Number</w:t>
            </w:r>
          </w:p>
        </w:tc>
        <w:tc>
          <w:tcPr>
            <w:tcW w:w="7088"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tabs>
                <w:tab w:val="center" w:pos="4680"/>
                <w:tab w:val="right" w:pos="9360"/>
              </w:tabs>
              <w:spacing w:line="256" w:lineRule="auto"/>
              <w:jc w:val="center"/>
              <w:rPr>
                <w:rFonts w:ascii="Arial" w:eastAsia="Times New Roman" w:hAnsi="Arial" w:cs="Arial"/>
                <w:b/>
                <w:sz w:val="20"/>
                <w:szCs w:val="20"/>
              </w:rPr>
            </w:pPr>
            <w:r w:rsidRPr="00827487">
              <w:rPr>
                <w:rFonts w:ascii="Arial" w:hAnsi="Arial" w:cs="Arial"/>
                <w:b/>
                <w:sz w:val="20"/>
                <w:szCs w:val="20"/>
              </w:rPr>
              <w:t>Key Learning</w:t>
            </w:r>
          </w:p>
        </w:tc>
      </w:tr>
      <w:tr w:rsidR="006414D8" w:rsidRPr="00827487" w:rsidTr="006414D8">
        <w:trPr>
          <w:trHeight w:val="208"/>
        </w:trPr>
        <w:tc>
          <w:tcPr>
            <w:tcW w:w="2263"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Unit-I</w:t>
            </w:r>
          </w:p>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Introduction to Faults</w:t>
            </w:r>
          </w:p>
        </w:tc>
        <w:tc>
          <w:tcPr>
            <w:tcW w:w="7088"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pStyle w:val="Normal1"/>
              <w:tabs>
                <w:tab w:val="center" w:pos="4680"/>
                <w:tab w:val="right" w:pos="9360"/>
              </w:tabs>
              <w:spacing w:after="0"/>
              <w:rPr>
                <w:rFonts w:ascii="Arial" w:eastAsia="Times New Roman" w:hAnsi="Arial" w:cs="Arial"/>
                <w:color w:val="auto"/>
                <w:sz w:val="20"/>
                <w:szCs w:val="20"/>
              </w:rPr>
            </w:pPr>
            <w:r w:rsidRPr="00827487">
              <w:rPr>
                <w:rFonts w:ascii="Arial" w:hAnsi="Arial" w:cs="Arial"/>
                <w:sz w:val="20"/>
                <w:szCs w:val="20"/>
              </w:rPr>
              <w:t>Classification of fault , Identification of fault Rectification of fault ,Repairing/Replacing Module</w:t>
            </w:r>
            <w:r w:rsidRPr="00827487">
              <w:rPr>
                <w:rFonts w:ascii="Arial" w:eastAsia="Times New Roman" w:hAnsi="Arial" w:cs="Arial"/>
                <w:color w:val="auto"/>
                <w:sz w:val="20"/>
                <w:szCs w:val="20"/>
              </w:rPr>
              <w:t>.</w:t>
            </w:r>
          </w:p>
        </w:tc>
      </w:tr>
      <w:tr w:rsidR="006414D8" w:rsidRPr="00827487" w:rsidTr="006414D8">
        <w:trPr>
          <w:trHeight w:val="531"/>
        </w:trPr>
        <w:tc>
          <w:tcPr>
            <w:tcW w:w="2263"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 xml:space="preserve">Unit-II </w:t>
            </w:r>
          </w:p>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Analyzing  the different types of equipment’s</w:t>
            </w:r>
          </w:p>
        </w:tc>
        <w:tc>
          <w:tcPr>
            <w:tcW w:w="7088"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pStyle w:val="Normal1"/>
              <w:tabs>
                <w:tab w:val="center" w:pos="4680"/>
                <w:tab w:val="right" w:pos="9360"/>
              </w:tabs>
              <w:spacing w:after="0"/>
              <w:rPr>
                <w:rFonts w:ascii="Arial" w:hAnsi="Arial" w:cs="Arial"/>
                <w:sz w:val="20"/>
                <w:szCs w:val="20"/>
              </w:rPr>
            </w:pPr>
            <w:r w:rsidRPr="00827487">
              <w:rPr>
                <w:rFonts w:ascii="Arial" w:hAnsi="Arial" w:cs="Arial"/>
                <w:sz w:val="20"/>
                <w:szCs w:val="20"/>
              </w:rPr>
              <w:t>Smartphones, Air Conditioning, Security systems, Electronically controlled doors</w:t>
            </w:r>
          </w:p>
        </w:tc>
      </w:tr>
      <w:tr w:rsidR="006414D8" w:rsidRPr="00827487" w:rsidTr="006414D8">
        <w:trPr>
          <w:trHeight w:val="706"/>
        </w:trPr>
        <w:tc>
          <w:tcPr>
            <w:tcW w:w="2263"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Unit-III</w:t>
            </w:r>
          </w:p>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Fault  Analyzing</w:t>
            </w:r>
          </w:p>
        </w:tc>
        <w:tc>
          <w:tcPr>
            <w:tcW w:w="7088"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pStyle w:val="Normal1"/>
              <w:tabs>
                <w:tab w:val="center" w:pos="4680"/>
                <w:tab w:val="right" w:pos="9360"/>
              </w:tabs>
              <w:spacing w:after="0"/>
              <w:rPr>
                <w:rFonts w:ascii="Arial" w:eastAsia="Times New Roman" w:hAnsi="Arial" w:cs="Arial"/>
                <w:color w:val="auto"/>
                <w:sz w:val="20"/>
                <w:szCs w:val="20"/>
              </w:rPr>
            </w:pPr>
            <w:r w:rsidRPr="00827487">
              <w:rPr>
                <w:rFonts w:ascii="Arial" w:hAnsi="Arial" w:cs="Arial"/>
                <w:sz w:val="20"/>
                <w:szCs w:val="20"/>
              </w:rPr>
              <w:t>Fault analysis based on hardware and software component, Diagnostic and Testing Methods,  Visual Inspection,  Earth Continuity Test, Insulation Resistance Test</w:t>
            </w:r>
          </w:p>
        </w:tc>
      </w:tr>
      <w:tr w:rsidR="006414D8" w:rsidRPr="00827487" w:rsidTr="006414D8">
        <w:trPr>
          <w:trHeight w:val="322"/>
        </w:trPr>
        <w:tc>
          <w:tcPr>
            <w:tcW w:w="2263"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 xml:space="preserve">Unit-IV </w:t>
            </w:r>
          </w:p>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 xml:space="preserve">Categorization of faults </w:t>
            </w:r>
          </w:p>
        </w:tc>
        <w:tc>
          <w:tcPr>
            <w:tcW w:w="7088"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pStyle w:val="Normal1"/>
              <w:tabs>
                <w:tab w:val="center" w:pos="4680"/>
                <w:tab w:val="right" w:pos="9360"/>
              </w:tabs>
              <w:spacing w:after="0"/>
              <w:rPr>
                <w:rFonts w:ascii="Arial" w:eastAsia="Times New Roman" w:hAnsi="Arial" w:cs="Arial"/>
                <w:color w:val="auto"/>
                <w:sz w:val="20"/>
                <w:szCs w:val="20"/>
              </w:rPr>
            </w:pPr>
            <w:r w:rsidRPr="00827487">
              <w:rPr>
                <w:rFonts w:ascii="Arial" w:hAnsi="Arial" w:cs="Arial"/>
                <w:sz w:val="20"/>
                <w:szCs w:val="20"/>
              </w:rPr>
              <w:t>Hardware/Software, User Induced, Component Failures L0 to L4 repairs, Testing electrical/electronic components in the product</w:t>
            </w:r>
          </w:p>
        </w:tc>
      </w:tr>
      <w:tr w:rsidR="006414D8" w:rsidRPr="00827487" w:rsidTr="006414D8">
        <w:trPr>
          <w:trHeight w:val="674"/>
        </w:trPr>
        <w:tc>
          <w:tcPr>
            <w:tcW w:w="2263" w:type="dxa"/>
            <w:tcBorders>
              <w:top w:val="single" w:sz="4" w:space="0" w:color="auto"/>
              <w:left w:val="single" w:sz="4" w:space="0" w:color="auto"/>
              <w:bottom w:val="single" w:sz="4" w:space="0" w:color="auto"/>
              <w:right w:val="single" w:sz="4" w:space="0" w:color="auto"/>
            </w:tcBorders>
            <w:hideMark/>
          </w:tcPr>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Unit-V</w:t>
            </w:r>
          </w:p>
          <w:p w:rsidR="006414D8" w:rsidRPr="00827487" w:rsidRDefault="006414D8" w:rsidP="006414D8">
            <w:pPr>
              <w:tabs>
                <w:tab w:val="center" w:pos="4680"/>
                <w:tab w:val="right" w:pos="9360"/>
              </w:tabs>
              <w:spacing w:after="0" w:line="256" w:lineRule="auto"/>
              <w:rPr>
                <w:rFonts w:ascii="Arial" w:eastAsia="Times New Roman" w:hAnsi="Arial" w:cs="Arial"/>
                <w:b/>
                <w:sz w:val="20"/>
                <w:szCs w:val="20"/>
              </w:rPr>
            </w:pPr>
            <w:r w:rsidRPr="00827487">
              <w:rPr>
                <w:rFonts w:ascii="Arial" w:hAnsi="Arial" w:cs="Arial"/>
                <w:b/>
                <w:sz w:val="20"/>
                <w:szCs w:val="20"/>
              </w:rPr>
              <w:t xml:space="preserve">Troubleshooting of  Faults </w:t>
            </w:r>
          </w:p>
        </w:tc>
        <w:tc>
          <w:tcPr>
            <w:tcW w:w="7088" w:type="dxa"/>
            <w:tcBorders>
              <w:top w:val="single" w:sz="4" w:space="0" w:color="auto"/>
              <w:left w:val="single" w:sz="4" w:space="0" w:color="auto"/>
              <w:bottom w:val="single" w:sz="4" w:space="0" w:color="auto"/>
              <w:right w:val="single" w:sz="4" w:space="0" w:color="auto"/>
            </w:tcBorders>
          </w:tcPr>
          <w:p w:rsidR="006414D8" w:rsidRPr="00827487" w:rsidRDefault="006414D8" w:rsidP="006414D8">
            <w:pPr>
              <w:autoSpaceDE w:val="0"/>
              <w:autoSpaceDN w:val="0"/>
              <w:adjustRightInd w:val="0"/>
              <w:spacing w:after="0" w:line="256" w:lineRule="auto"/>
              <w:rPr>
                <w:rFonts w:ascii="Arial" w:eastAsia="Times New Roman" w:hAnsi="Arial" w:cs="Arial"/>
                <w:sz w:val="20"/>
                <w:szCs w:val="20"/>
              </w:rPr>
            </w:pPr>
            <w:r w:rsidRPr="00827487">
              <w:rPr>
                <w:rFonts w:ascii="Arial" w:hAnsi="Arial" w:cs="Arial"/>
                <w:sz w:val="20"/>
                <w:szCs w:val="20"/>
              </w:rPr>
              <w:t>Troubleshoot and repair of the faults identified in the product,  Preventive Maintenance Services</w:t>
            </w:r>
          </w:p>
        </w:tc>
      </w:tr>
    </w:tbl>
    <w:p w:rsidR="0062612B" w:rsidRPr="00827487" w:rsidRDefault="0062612B" w:rsidP="006414D8">
      <w:pPr>
        <w:pStyle w:val="Normal1"/>
        <w:spacing w:after="0"/>
        <w:jc w:val="both"/>
        <w:rPr>
          <w:rFonts w:ascii="Arial" w:hAnsi="Arial" w:cs="Arial"/>
          <w:sz w:val="20"/>
          <w:szCs w:val="20"/>
        </w:rPr>
      </w:pPr>
    </w:p>
    <w:p w:rsidR="0062612B" w:rsidRPr="00827487" w:rsidRDefault="0062612B" w:rsidP="0062612B">
      <w:pPr>
        <w:pStyle w:val="Normal1"/>
        <w:jc w:val="both"/>
        <w:rPr>
          <w:rFonts w:ascii="Arial" w:hAnsi="Arial" w:cs="Arial"/>
          <w:b/>
          <w:sz w:val="20"/>
          <w:szCs w:val="20"/>
        </w:rPr>
      </w:pPr>
      <w:r w:rsidRPr="00827487">
        <w:rPr>
          <w:rFonts w:ascii="Arial" w:hAnsi="Arial" w:cs="Arial"/>
          <w:b/>
          <w:sz w:val="20"/>
          <w:szCs w:val="20"/>
        </w:rPr>
        <w:t>Practical’s:</w:t>
      </w:r>
    </w:p>
    <w:p w:rsidR="00074EAD" w:rsidRPr="00827487" w:rsidRDefault="006414D8" w:rsidP="00E4723A">
      <w:pPr>
        <w:pStyle w:val="Normal1"/>
        <w:numPr>
          <w:ilvl w:val="0"/>
          <w:numId w:val="15"/>
        </w:numPr>
        <w:spacing w:after="0"/>
        <w:jc w:val="both"/>
        <w:rPr>
          <w:rFonts w:ascii="Arial" w:hAnsi="Arial" w:cs="Arial"/>
          <w:sz w:val="20"/>
          <w:szCs w:val="20"/>
        </w:rPr>
      </w:pPr>
      <w:r w:rsidRPr="00827487">
        <w:rPr>
          <w:rFonts w:ascii="Arial" w:hAnsi="Arial" w:cs="Arial"/>
          <w:sz w:val="20"/>
          <w:szCs w:val="20"/>
        </w:rPr>
        <w:t>Categorization of faults</w:t>
      </w:r>
      <w:r w:rsidR="00074EAD" w:rsidRPr="00827487">
        <w:rPr>
          <w:rFonts w:ascii="Arial" w:hAnsi="Arial" w:cs="Arial"/>
          <w:sz w:val="20"/>
          <w:szCs w:val="20"/>
        </w:rPr>
        <w:t>:</w:t>
      </w:r>
    </w:p>
    <w:p w:rsidR="00074EAD" w:rsidRPr="00827487" w:rsidRDefault="006414D8" w:rsidP="00E4723A">
      <w:pPr>
        <w:pStyle w:val="Normal1"/>
        <w:numPr>
          <w:ilvl w:val="0"/>
          <w:numId w:val="16"/>
        </w:numPr>
        <w:spacing w:after="0"/>
        <w:jc w:val="both"/>
        <w:rPr>
          <w:rFonts w:ascii="Arial" w:hAnsi="Arial" w:cs="Arial"/>
          <w:sz w:val="20"/>
          <w:szCs w:val="20"/>
        </w:rPr>
      </w:pPr>
      <w:r w:rsidRPr="00827487">
        <w:rPr>
          <w:rFonts w:ascii="Arial" w:hAnsi="Arial" w:cs="Arial"/>
          <w:sz w:val="20"/>
          <w:szCs w:val="20"/>
        </w:rPr>
        <w:t>Hardware/Software, U</w:t>
      </w:r>
      <w:r w:rsidR="00074EAD" w:rsidRPr="00827487">
        <w:rPr>
          <w:rFonts w:ascii="Arial" w:hAnsi="Arial" w:cs="Arial"/>
          <w:sz w:val="20"/>
          <w:szCs w:val="20"/>
        </w:rPr>
        <w:t xml:space="preserve">ser Induced, Component Failures </w:t>
      </w:r>
    </w:p>
    <w:p w:rsidR="00074EAD" w:rsidRPr="00827487" w:rsidRDefault="006414D8" w:rsidP="00E4723A">
      <w:pPr>
        <w:pStyle w:val="Normal1"/>
        <w:numPr>
          <w:ilvl w:val="0"/>
          <w:numId w:val="16"/>
        </w:numPr>
        <w:spacing w:after="0"/>
        <w:jc w:val="both"/>
        <w:rPr>
          <w:rFonts w:ascii="Arial" w:hAnsi="Arial" w:cs="Arial"/>
          <w:sz w:val="20"/>
          <w:szCs w:val="20"/>
        </w:rPr>
      </w:pPr>
      <w:r w:rsidRPr="00827487">
        <w:rPr>
          <w:rFonts w:ascii="Arial" w:hAnsi="Arial" w:cs="Arial"/>
          <w:sz w:val="20"/>
          <w:szCs w:val="20"/>
        </w:rPr>
        <w:t xml:space="preserve">L0 to L4 repairs </w:t>
      </w:r>
    </w:p>
    <w:p w:rsidR="006414D8" w:rsidRPr="00827487" w:rsidRDefault="006414D8" w:rsidP="00E4723A">
      <w:pPr>
        <w:pStyle w:val="Normal1"/>
        <w:numPr>
          <w:ilvl w:val="0"/>
          <w:numId w:val="15"/>
        </w:numPr>
        <w:spacing w:after="0"/>
        <w:jc w:val="both"/>
        <w:rPr>
          <w:rFonts w:ascii="Arial" w:hAnsi="Arial" w:cs="Arial"/>
          <w:sz w:val="20"/>
          <w:szCs w:val="20"/>
        </w:rPr>
      </w:pPr>
      <w:r w:rsidRPr="00827487">
        <w:rPr>
          <w:rFonts w:ascii="Arial" w:hAnsi="Arial" w:cs="Arial"/>
          <w:sz w:val="20"/>
          <w:szCs w:val="20"/>
        </w:rPr>
        <w:t xml:space="preserve">Testing electrical/electronic components in the product </w:t>
      </w:r>
    </w:p>
    <w:p w:rsidR="006414D8" w:rsidRPr="00827487" w:rsidRDefault="006414D8" w:rsidP="00E4723A">
      <w:pPr>
        <w:pStyle w:val="Normal1"/>
        <w:numPr>
          <w:ilvl w:val="0"/>
          <w:numId w:val="15"/>
        </w:numPr>
        <w:spacing w:after="0"/>
        <w:jc w:val="both"/>
        <w:rPr>
          <w:rFonts w:ascii="Arial" w:hAnsi="Arial" w:cs="Arial"/>
          <w:sz w:val="20"/>
          <w:szCs w:val="20"/>
        </w:rPr>
      </w:pPr>
      <w:r w:rsidRPr="00827487">
        <w:rPr>
          <w:rFonts w:ascii="Arial" w:hAnsi="Arial" w:cs="Arial"/>
          <w:sz w:val="20"/>
          <w:szCs w:val="20"/>
        </w:rPr>
        <w:t xml:space="preserve">Troubleshoot and repair of the faults identified in the product </w:t>
      </w:r>
    </w:p>
    <w:p w:rsidR="006414D8" w:rsidRPr="00827487" w:rsidRDefault="006414D8" w:rsidP="00E4723A">
      <w:pPr>
        <w:pStyle w:val="Normal1"/>
        <w:numPr>
          <w:ilvl w:val="0"/>
          <w:numId w:val="15"/>
        </w:numPr>
        <w:spacing w:after="0"/>
        <w:jc w:val="both"/>
        <w:rPr>
          <w:rFonts w:ascii="Arial" w:hAnsi="Arial" w:cs="Arial"/>
          <w:sz w:val="20"/>
          <w:szCs w:val="20"/>
        </w:rPr>
      </w:pPr>
      <w:r w:rsidRPr="00827487">
        <w:rPr>
          <w:rFonts w:ascii="Arial" w:hAnsi="Arial" w:cs="Arial"/>
          <w:sz w:val="20"/>
          <w:szCs w:val="20"/>
        </w:rPr>
        <w:t xml:space="preserve">Preventive Maintenance Services </w:t>
      </w:r>
    </w:p>
    <w:p w:rsidR="0062612B" w:rsidRPr="00827487" w:rsidRDefault="0062612B" w:rsidP="00074EAD">
      <w:pPr>
        <w:pStyle w:val="Normal1"/>
        <w:spacing w:after="0"/>
        <w:ind w:left="1080"/>
        <w:jc w:val="both"/>
        <w:rPr>
          <w:rFonts w:ascii="Arial" w:hAnsi="Arial" w:cs="Arial"/>
          <w:sz w:val="20"/>
          <w:szCs w:val="20"/>
        </w:rPr>
      </w:pPr>
    </w:p>
    <w:p w:rsidR="005C6088" w:rsidRPr="00827487" w:rsidRDefault="005C6088" w:rsidP="00861FAE">
      <w:pPr>
        <w:pStyle w:val="Normal1"/>
        <w:jc w:val="both"/>
        <w:rPr>
          <w:rFonts w:ascii="Arial" w:hAnsi="Arial" w:cs="Arial"/>
          <w:b/>
          <w:sz w:val="20"/>
          <w:szCs w:val="20"/>
        </w:rPr>
      </w:pPr>
    </w:p>
    <w:p w:rsidR="003168EF" w:rsidRPr="00827487" w:rsidRDefault="003168EF" w:rsidP="00861FAE">
      <w:pPr>
        <w:pStyle w:val="Normal1"/>
        <w:jc w:val="both"/>
        <w:rPr>
          <w:rFonts w:ascii="Arial" w:hAnsi="Arial" w:cs="Arial"/>
          <w:b/>
          <w:sz w:val="20"/>
          <w:szCs w:val="20"/>
        </w:rPr>
      </w:pPr>
    </w:p>
    <w:p w:rsidR="00074EAD" w:rsidRPr="00827487" w:rsidRDefault="00074EAD" w:rsidP="00074EAD">
      <w:pPr>
        <w:jc w:val="center"/>
        <w:rPr>
          <w:rFonts w:ascii="Arial" w:hAnsi="Arial" w:cs="Arial"/>
          <w:b/>
          <w:sz w:val="20"/>
          <w:szCs w:val="20"/>
        </w:rPr>
      </w:pPr>
      <w:r w:rsidRPr="00827487">
        <w:rPr>
          <w:rFonts w:ascii="Arial" w:hAnsi="Arial" w:cs="Arial"/>
          <w:b/>
          <w:sz w:val="20"/>
          <w:szCs w:val="20"/>
        </w:rPr>
        <w:lastRenderedPageBreak/>
        <w:t xml:space="preserve">Course Title – </w:t>
      </w:r>
      <w:r w:rsidRPr="00827487">
        <w:rPr>
          <w:rFonts w:ascii="Arial" w:eastAsia="Times New Roman" w:hAnsi="Arial" w:cs="Arial"/>
          <w:b/>
          <w:color w:val="000000"/>
          <w:sz w:val="20"/>
          <w:szCs w:val="20"/>
          <w:lang w:val="en-IN" w:eastAsia="en-IN"/>
        </w:rPr>
        <w:t>Advanced Wire Harnessing and Connectors</w:t>
      </w:r>
    </w:p>
    <w:p w:rsidR="00074EAD" w:rsidRPr="00827487" w:rsidRDefault="00074EAD" w:rsidP="00074EAD">
      <w:pPr>
        <w:jc w:val="center"/>
        <w:rPr>
          <w:rFonts w:ascii="Arial" w:hAnsi="Arial" w:cs="Arial"/>
          <w:b/>
          <w:sz w:val="20"/>
          <w:szCs w:val="20"/>
        </w:rPr>
      </w:pPr>
    </w:p>
    <w:p w:rsidR="00074EAD" w:rsidRPr="00827487" w:rsidRDefault="00074EAD" w:rsidP="00074EAD">
      <w:pPr>
        <w:spacing w:after="0"/>
        <w:jc w:val="both"/>
        <w:rPr>
          <w:rFonts w:ascii="Arial" w:hAnsi="Arial" w:cs="Arial"/>
          <w:b/>
          <w:sz w:val="20"/>
          <w:szCs w:val="20"/>
        </w:rPr>
      </w:pPr>
      <w:r w:rsidRPr="00827487">
        <w:rPr>
          <w:rFonts w:ascii="Arial" w:hAnsi="Arial" w:cs="Arial"/>
          <w:b/>
          <w:sz w:val="20"/>
          <w:szCs w:val="20"/>
        </w:rPr>
        <w:t>Code:</w:t>
      </w:r>
      <w:r w:rsidR="005B3528" w:rsidRPr="00827487">
        <w:rPr>
          <w:rFonts w:ascii="Arial" w:hAnsi="Arial" w:cs="Arial"/>
          <w:b/>
          <w:sz w:val="20"/>
          <w:szCs w:val="20"/>
        </w:rPr>
        <w:t xml:space="preserve"> EDAH-210</w:t>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r>
      <w:r w:rsidRPr="00827487">
        <w:rPr>
          <w:rFonts w:ascii="Arial" w:hAnsi="Arial" w:cs="Arial"/>
          <w:b/>
          <w:sz w:val="20"/>
          <w:szCs w:val="20"/>
        </w:rPr>
        <w:tab/>
        <w:t>Course Credit: 03</w:t>
      </w:r>
    </w:p>
    <w:p w:rsidR="00074EAD" w:rsidRPr="00827487" w:rsidRDefault="00074EAD" w:rsidP="00074EAD">
      <w:pPr>
        <w:spacing w:after="0"/>
        <w:jc w:val="right"/>
        <w:rPr>
          <w:rFonts w:ascii="Arial" w:hAnsi="Arial" w:cs="Arial"/>
          <w:b/>
          <w:sz w:val="20"/>
          <w:szCs w:val="20"/>
        </w:rPr>
      </w:pPr>
      <w:r w:rsidRPr="00827487">
        <w:rPr>
          <w:rFonts w:ascii="Arial" w:hAnsi="Arial" w:cs="Arial"/>
          <w:b/>
          <w:sz w:val="20"/>
          <w:szCs w:val="20"/>
        </w:rPr>
        <w:t>Max Marks: 100</w:t>
      </w:r>
    </w:p>
    <w:p w:rsidR="00074EAD" w:rsidRPr="00827487" w:rsidRDefault="00074EAD" w:rsidP="00074EAD">
      <w:pPr>
        <w:spacing w:after="0"/>
        <w:jc w:val="right"/>
        <w:rPr>
          <w:rFonts w:ascii="Arial" w:hAnsi="Arial" w:cs="Arial"/>
          <w:b/>
          <w:sz w:val="20"/>
          <w:szCs w:val="20"/>
        </w:rPr>
      </w:pPr>
      <w:r w:rsidRPr="00827487">
        <w:rPr>
          <w:rFonts w:ascii="Arial" w:hAnsi="Arial" w:cs="Arial"/>
          <w:b/>
          <w:sz w:val="20"/>
          <w:szCs w:val="20"/>
        </w:rPr>
        <w:t>Theory: 50</w:t>
      </w:r>
    </w:p>
    <w:p w:rsidR="00074EAD" w:rsidRPr="00827487" w:rsidRDefault="00074EAD" w:rsidP="00074EAD">
      <w:pPr>
        <w:spacing w:after="0"/>
        <w:jc w:val="right"/>
        <w:rPr>
          <w:rFonts w:ascii="Arial" w:hAnsi="Arial" w:cs="Arial"/>
          <w:b/>
          <w:sz w:val="20"/>
          <w:szCs w:val="20"/>
        </w:rPr>
      </w:pPr>
      <w:r w:rsidRPr="00827487">
        <w:rPr>
          <w:rFonts w:ascii="Arial" w:hAnsi="Arial" w:cs="Arial"/>
          <w:b/>
          <w:sz w:val="20"/>
          <w:szCs w:val="20"/>
        </w:rPr>
        <w:t>Practical: 50</w:t>
      </w:r>
    </w:p>
    <w:p w:rsidR="00074EAD" w:rsidRPr="00827487" w:rsidRDefault="00074EAD" w:rsidP="00074EAD">
      <w:pPr>
        <w:spacing w:after="0"/>
        <w:jc w:val="right"/>
        <w:rPr>
          <w:rFonts w:ascii="Arial" w:hAnsi="Arial" w:cs="Arial"/>
          <w:b/>
          <w:sz w:val="20"/>
          <w:szCs w:val="20"/>
        </w:rPr>
      </w:pPr>
      <w:r w:rsidRPr="00827487">
        <w:rPr>
          <w:rFonts w:ascii="Arial" w:hAnsi="Arial" w:cs="Arial"/>
          <w:b/>
          <w:sz w:val="20"/>
          <w:szCs w:val="20"/>
        </w:rPr>
        <w:t>LTP: 201</w:t>
      </w:r>
    </w:p>
    <w:p w:rsidR="00B922A7" w:rsidRPr="00827487" w:rsidRDefault="00074EAD" w:rsidP="00B922A7">
      <w:pPr>
        <w:autoSpaceDE w:val="0"/>
        <w:autoSpaceDN w:val="0"/>
        <w:adjustRightInd w:val="0"/>
        <w:spacing w:after="0" w:line="240" w:lineRule="auto"/>
        <w:jc w:val="both"/>
        <w:rPr>
          <w:rFonts w:ascii="Arial" w:hAnsi="Arial" w:cs="Arial"/>
          <w:bCs/>
          <w:sz w:val="20"/>
          <w:szCs w:val="20"/>
          <w:lang w:eastAsia="en-IN"/>
        </w:rPr>
      </w:pPr>
      <w:proofErr w:type="gramStart"/>
      <w:r w:rsidRPr="00827487">
        <w:rPr>
          <w:rFonts w:ascii="Arial" w:hAnsi="Arial" w:cs="Arial"/>
          <w:b/>
          <w:sz w:val="20"/>
          <w:szCs w:val="20"/>
        </w:rPr>
        <w:t>Objectives:</w:t>
      </w:r>
      <w:r w:rsidR="00B922A7" w:rsidRPr="00827487">
        <w:rPr>
          <w:rFonts w:ascii="Arial" w:hAnsi="Arial" w:cs="Arial"/>
          <w:bCs/>
          <w:sz w:val="20"/>
          <w:szCs w:val="20"/>
          <w:lang w:eastAsia="en-IN"/>
        </w:rPr>
        <w:t>Exposure</w:t>
      </w:r>
      <w:proofErr w:type="gramEnd"/>
      <w:r w:rsidR="00B922A7" w:rsidRPr="00827487">
        <w:rPr>
          <w:rFonts w:ascii="Arial" w:hAnsi="Arial" w:cs="Arial"/>
          <w:bCs/>
          <w:sz w:val="20"/>
          <w:szCs w:val="20"/>
          <w:lang w:eastAsia="en-IN"/>
        </w:rPr>
        <w:t xml:space="preserve"> to advanced wire harnessing and connectors. </w:t>
      </w:r>
    </w:p>
    <w:p w:rsidR="00074EAD" w:rsidRPr="00827487" w:rsidRDefault="00074EAD" w:rsidP="00074EAD">
      <w:pPr>
        <w:pStyle w:val="Normal1"/>
        <w:spacing w:after="27" w:line="240" w:lineRule="auto"/>
        <w:jc w:val="both"/>
        <w:rPr>
          <w:rFonts w:ascii="Arial" w:eastAsia="Times New Roman" w:hAnsi="Arial" w:cs="Arial"/>
          <w:sz w:val="20"/>
          <w:szCs w:val="20"/>
        </w:rPr>
      </w:pPr>
    </w:p>
    <w:p w:rsidR="00074EAD" w:rsidRPr="00827487" w:rsidRDefault="00074EAD" w:rsidP="00074EAD">
      <w:pPr>
        <w:pStyle w:val="Normal1"/>
        <w:spacing w:after="0" w:line="240" w:lineRule="auto"/>
        <w:jc w:val="both"/>
        <w:rPr>
          <w:rFonts w:ascii="Arial" w:eastAsia="Times New Roman" w:hAnsi="Arial" w:cs="Arial"/>
          <w:sz w:val="20"/>
          <w:szCs w:val="20"/>
        </w:rPr>
      </w:pPr>
    </w:p>
    <w:p w:rsidR="00074EAD" w:rsidRPr="00827487" w:rsidRDefault="00074EAD" w:rsidP="00074EAD">
      <w:pPr>
        <w:pStyle w:val="Normal1"/>
        <w:spacing w:after="0" w:line="240" w:lineRule="auto"/>
        <w:jc w:val="both"/>
        <w:rPr>
          <w:rFonts w:ascii="Arial" w:hAnsi="Arial" w:cs="Arial"/>
          <w:sz w:val="20"/>
          <w:szCs w:val="20"/>
        </w:rPr>
      </w:pPr>
      <w:r w:rsidRPr="00827487">
        <w:rPr>
          <w:rFonts w:ascii="Arial" w:hAnsi="Arial" w:cs="Arial"/>
          <w:b/>
          <w:sz w:val="20"/>
          <w:szCs w:val="20"/>
        </w:rPr>
        <w:t>Learning Outcomes</w:t>
      </w:r>
      <w:r w:rsidRPr="00827487">
        <w:rPr>
          <w:rFonts w:ascii="Arial" w:hAnsi="Arial" w:cs="Arial"/>
          <w:sz w:val="20"/>
          <w:szCs w:val="20"/>
        </w:rPr>
        <w:t xml:space="preserve">: </w:t>
      </w:r>
    </w:p>
    <w:p w:rsidR="00B922A7" w:rsidRPr="00827487" w:rsidRDefault="00B922A7" w:rsidP="00E4723A">
      <w:pPr>
        <w:pStyle w:val="ListParagraph"/>
        <w:numPr>
          <w:ilvl w:val="0"/>
          <w:numId w:val="46"/>
        </w:numPr>
        <w:spacing w:line="240" w:lineRule="auto"/>
        <w:rPr>
          <w:rFonts w:ascii="Arial" w:eastAsia="Times New Roman" w:hAnsi="Arial" w:cs="Arial"/>
          <w:bCs/>
          <w:color w:val="000000"/>
          <w:sz w:val="20"/>
          <w:szCs w:val="20"/>
          <w:lang w:eastAsia="en-IN"/>
        </w:rPr>
      </w:pPr>
      <w:r w:rsidRPr="00827487">
        <w:rPr>
          <w:rFonts w:ascii="Arial" w:eastAsia="Times New Roman" w:hAnsi="Arial" w:cs="Arial"/>
          <w:bCs/>
          <w:color w:val="000000"/>
          <w:sz w:val="20"/>
          <w:szCs w:val="20"/>
          <w:lang w:eastAsia="en-IN"/>
        </w:rPr>
        <w:t>Able to distinguish between different cable assemblies.</w:t>
      </w:r>
    </w:p>
    <w:p w:rsidR="00B922A7" w:rsidRPr="00827487" w:rsidRDefault="00B922A7" w:rsidP="00E4723A">
      <w:pPr>
        <w:pStyle w:val="ListParagraph"/>
        <w:numPr>
          <w:ilvl w:val="0"/>
          <w:numId w:val="46"/>
        </w:numPr>
        <w:spacing w:line="240" w:lineRule="auto"/>
        <w:rPr>
          <w:rFonts w:ascii="Arial" w:eastAsia="Times New Roman" w:hAnsi="Arial" w:cs="Arial"/>
          <w:bCs/>
          <w:color w:val="000000"/>
          <w:sz w:val="20"/>
          <w:szCs w:val="20"/>
          <w:lang w:eastAsia="en-IN"/>
        </w:rPr>
      </w:pPr>
      <w:r w:rsidRPr="00827487">
        <w:rPr>
          <w:rFonts w:ascii="Arial" w:hAnsi="Arial" w:cs="Arial"/>
          <w:bCs/>
          <w:color w:val="000000"/>
          <w:sz w:val="20"/>
          <w:szCs w:val="20"/>
          <w:lang w:val="en-US" w:eastAsia="en-IN"/>
        </w:rPr>
        <w:t>Able to do securing.</w:t>
      </w:r>
    </w:p>
    <w:p w:rsidR="00B922A7" w:rsidRPr="00827487" w:rsidRDefault="00B922A7" w:rsidP="00E4723A">
      <w:pPr>
        <w:pStyle w:val="ListParagraph"/>
        <w:numPr>
          <w:ilvl w:val="0"/>
          <w:numId w:val="46"/>
        </w:numPr>
        <w:autoSpaceDE w:val="0"/>
        <w:autoSpaceDN w:val="0"/>
        <w:adjustRightInd w:val="0"/>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Able to do sleeving, spiral plastic wrap and shield termination.</w:t>
      </w:r>
    </w:p>
    <w:p w:rsidR="00B922A7" w:rsidRPr="00827487" w:rsidRDefault="00B922A7" w:rsidP="00E4723A">
      <w:pPr>
        <w:pStyle w:val="ListParagraph"/>
        <w:numPr>
          <w:ilvl w:val="0"/>
          <w:numId w:val="46"/>
        </w:numPr>
        <w:autoSpaceDE w:val="0"/>
        <w:autoSpaceDN w:val="0"/>
        <w:adjustRightInd w:val="0"/>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Able to do solderless wrap.</w:t>
      </w:r>
    </w:p>
    <w:p w:rsidR="00B922A7" w:rsidRPr="00827487" w:rsidRDefault="00B922A7" w:rsidP="00E4723A">
      <w:pPr>
        <w:pStyle w:val="ListParagraph"/>
        <w:numPr>
          <w:ilvl w:val="0"/>
          <w:numId w:val="46"/>
        </w:numPr>
        <w:autoSpaceDE w:val="0"/>
        <w:autoSpaceDN w:val="0"/>
        <w:adjustRightInd w:val="0"/>
        <w:spacing w:line="240" w:lineRule="auto"/>
        <w:rPr>
          <w:rFonts w:ascii="Arial" w:hAnsi="Arial" w:cs="Arial"/>
          <w:bCs/>
          <w:color w:val="000000"/>
          <w:sz w:val="20"/>
          <w:szCs w:val="20"/>
          <w:lang w:eastAsia="en-IN"/>
        </w:rPr>
      </w:pPr>
      <w:r w:rsidRPr="00827487">
        <w:rPr>
          <w:rFonts w:ascii="Arial" w:hAnsi="Arial" w:cs="Arial"/>
          <w:bCs/>
          <w:color w:val="000000"/>
          <w:sz w:val="20"/>
          <w:szCs w:val="20"/>
          <w:lang w:eastAsia="en-IN"/>
        </w:rPr>
        <w:t>Will be able to test after repair and rework.</w:t>
      </w:r>
    </w:p>
    <w:p w:rsidR="00B922A7" w:rsidRPr="00827487" w:rsidRDefault="00B922A7" w:rsidP="00074EAD">
      <w:pPr>
        <w:pStyle w:val="Normal1"/>
        <w:spacing w:after="0" w:line="240" w:lineRule="auto"/>
        <w:jc w:val="both"/>
        <w:rPr>
          <w:rFonts w:ascii="Arial" w:hAnsi="Arial" w:cs="Arial"/>
          <w:sz w:val="20"/>
          <w:szCs w:val="20"/>
        </w:rPr>
      </w:pPr>
    </w:p>
    <w:p w:rsidR="00074EAD" w:rsidRPr="00827487" w:rsidRDefault="00074EAD" w:rsidP="00074EAD">
      <w:pPr>
        <w:spacing w:line="240" w:lineRule="auto"/>
        <w:jc w:val="both"/>
        <w:rPr>
          <w:rFonts w:ascii="Arial" w:hAnsi="Arial" w:cs="Arial"/>
          <w:sz w:val="20"/>
          <w:szCs w:val="20"/>
        </w:rPr>
      </w:pPr>
    </w:p>
    <w:tbl>
      <w:tblPr>
        <w:tblStyle w:val="TableGrid"/>
        <w:tblW w:w="9351" w:type="dxa"/>
        <w:tblLook w:val="04A0" w:firstRow="1" w:lastRow="0" w:firstColumn="1" w:lastColumn="0" w:noHBand="0" w:noVBand="1"/>
      </w:tblPr>
      <w:tblGrid>
        <w:gridCol w:w="2122"/>
        <w:gridCol w:w="7229"/>
      </w:tblGrid>
      <w:tr w:rsidR="00074EAD" w:rsidRPr="00827487" w:rsidTr="00074EAD">
        <w:trPr>
          <w:trHeight w:val="503"/>
        </w:trPr>
        <w:tc>
          <w:tcPr>
            <w:tcW w:w="2122" w:type="dxa"/>
          </w:tcPr>
          <w:p w:rsidR="00074EAD" w:rsidRPr="00827487" w:rsidRDefault="00074EAD" w:rsidP="0054772D">
            <w:pPr>
              <w:contextualSpacing/>
              <w:rPr>
                <w:rFonts w:ascii="Arial" w:hAnsi="Arial" w:cs="Arial"/>
                <w:b/>
                <w:sz w:val="20"/>
                <w:szCs w:val="20"/>
              </w:rPr>
            </w:pPr>
            <w:r w:rsidRPr="00827487">
              <w:rPr>
                <w:rFonts w:ascii="Arial" w:hAnsi="Arial" w:cs="Arial"/>
                <w:b/>
                <w:sz w:val="20"/>
                <w:szCs w:val="20"/>
              </w:rPr>
              <w:t>Unit-I</w:t>
            </w:r>
          </w:p>
          <w:p w:rsidR="00074EAD" w:rsidRPr="00827487" w:rsidRDefault="002F4D1C" w:rsidP="0054772D">
            <w:pPr>
              <w:contextualSpacing/>
              <w:jc w:val="left"/>
              <w:rPr>
                <w:rFonts w:ascii="Arial" w:hAnsi="Arial" w:cs="Arial"/>
                <w:b/>
                <w:sz w:val="20"/>
                <w:szCs w:val="20"/>
              </w:rPr>
            </w:pPr>
            <w:r w:rsidRPr="00827487">
              <w:rPr>
                <w:rFonts w:ascii="Arial" w:hAnsi="Arial" w:cs="Arial"/>
                <w:b/>
                <w:sz w:val="20"/>
                <w:szCs w:val="20"/>
              </w:rPr>
              <w:t>Coaxial and twin axial cable assemblies</w:t>
            </w:r>
          </w:p>
        </w:tc>
        <w:tc>
          <w:tcPr>
            <w:tcW w:w="7229" w:type="dxa"/>
          </w:tcPr>
          <w:p w:rsidR="00074EAD" w:rsidRPr="00827487" w:rsidRDefault="002F4D1C" w:rsidP="0054772D">
            <w:pPr>
              <w:contextualSpacing/>
              <w:rPr>
                <w:rFonts w:ascii="Arial" w:hAnsi="Arial" w:cs="Arial"/>
                <w:sz w:val="20"/>
                <w:szCs w:val="20"/>
              </w:rPr>
            </w:pPr>
            <w:r w:rsidRPr="00827487">
              <w:rPr>
                <w:rFonts w:ascii="Arial" w:hAnsi="Arial" w:cs="Arial"/>
                <w:sz w:val="20"/>
                <w:szCs w:val="20"/>
              </w:rPr>
              <w:t xml:space="preserve">Stripping, </w:t>
            </w:r>
            <w:proofErr w:type="spellStart"/>
            <w:r w:rsidRPr="00827487">
              <w:rPr>
                <w:rFonts w:ascii="Arial" w:hAnsi="Arial" w:cs="Arial"/>
                <w:sz w:val="20"/>
                <w:szCs w:val="20"/>
              </w:rPr>
              <w:t>Center</w:t>
            </w:r>
            <w:proofErr w:type="spellEnd"/>
            <w:r w:rsidRPr="00827487">
              <w:rPr>
                <w:rFonts w:ascii="Arial" w:hAnsi="Arial" w:cs="Arial"/>
                <w:sz w:val="20"/>
                <w:szCs w:val="20"/>
              </w:rPr>
              <w:t xml:space="preserve"> conductor termination, solder ferrule pins, Coaxial connector termination, Coaxial connector- printed wire board mount, coaxial connector-</w:t>
            </w:r>
            <w:proofErr w:type="spellStart"/>
            <w:r w:rsidRPr="00827487">
              <w:rPr>
                <w:rFonts w:ascii="Arial" w:hAnsi="Arial" w:cs="Arial"/>
                <w:sz w:val="20"/>
                <w:szCs w:val="20"/>
              </w:rPr>
              <w:t>center</w:t>
            </w:r>
            <w:proofErr w:type="spellEnd"/>
            <w:r w:rsidRPr="00827487">
              <w:rPr>
                <w:rFonts w:ascii="Arial" w:hAnsi="Arial" w:cs="Arial"/>
                <w:sz w:val="20"/>
                <w:szCs w:val="20"/>
              </w:rPr>
              <w:t xml:space="preserve"> conductor length, coaxial connector- </w:t>
            </w:r>
            <w:proofErr w:type="spellStart"/>
            <w:r w:rsidRPr="00827487">
              <w:rPr>
                <w:rFonts w:ascii="Arial" w:hAnsi="Arial" w:cs="Arial"/>
                <w:sz w:val="20"/>
                <w:szCs w:val="20"/>
              </w:rPr>
              <w:t>center</w:t>
            </w:r>
            <w:proofErr w:type="spellEnd"/>
            <w:r w:rsidRPr="00827487">
              <w:rPr>
                <w:rFonts w:ascii="Arial" w:hAnsi="Arial" w:cs="Arial"/>
                <w:sz w:val="20"/>
                <w:szCs w:val="20"/>
              </w:rPr>
              <w:t xml:space="preserve"> connector solder, , coaxial connector-terminal cover, shield termination, soldering and stripping of biaxial wire</w:t>
            </w:r>
          </w:p>
        </w:tc>
      </w:tr>
      <w:tr w:rsidR="00074EAD" w:rsidRPr="00827487" w:rsidTr="00074EAD">
        <w:trPr>
          <w:trHeight w:val="453"/>
        </w:trPr>
        <w:tc>
          <w:tcPr>
            <w:tcW w:w="2122" w:type="dxa"/>
          </w:tcPr>
          <w:p w:rsidR="00074EAD" w:rsidRPr="00827487" w:rsidRDefault="00074EAD" w:rsidP="0054772D">
            <w:pPr>
              <w:rPr>
                <w:rFonts w:ascii="Arial" w:hAnsi="Arial" w:cs="Arial"/>
                <w:b/>
                <w:sz w:val="20"/>
                <w:szCs w:val="20"/>
              </w:rPr>
            </w:pPr>
            <w:r w:rsidRPr="00827487">
              <w:rPr>
                <w:rFonts w:ascii="Arial" w:hAnsi="Arial" w:cs="Arial"/>
                <w:b/>
                <w:sz w:val="20"/>
                <w:szCs w:val="20"/>
              </w:rPr>
              <w:t xml:space="preserve">Unit-I </w:t>
            </w:r>
          </w:p>
          <w:p w:rsidR="00074EAD" w:rsidRPr="00827487" w:rsidRDefault="002F4D1C" w:rsidP="0054772D">
            <w:pPr>
              <w:rPr>
                <w:rFonts w:ascii="Arial" w:hAnsi="Arial" w:cs="Arial"/>
                <w:b/>
                <w:sz w:val="20"/>
                <w:szCs w:val="20"/>
              </w:rPr>
            </w:pPr>
            <w:r w:rsidRPr="00827487">
              <w:rPr>
                <w:rFonts w:ascii="Arial" w:hAnsi="Arial" w:cs="Arial"/>
                <w:b/>
                <w:sz w:val="20"/>
                <w:szCs w:val="20"/>
              </w:rPr>
              <w:t>Securing</w:t>
            </w:r>
          </w:p>
        </w:tc>
        <w:tc>
          <w:tcPr>
            <w:tcW w:w="7229" w:type="dxa"/>
          </w:tcPr>
          <w:p w:rsidR="00074EAD" w:rsidRPr="00827487" w:rsidRDefault="002F4D1C" w:rsidP="0054772D">
            <w:pPr>
              <w:rPr>
                <w:rFonts w:ascii="Arial" w:hAnsi="Arial" w:cs="Arial"/>
                <w:sz w:val="20"/>
                <w:szCs w:val="20"/>
              </w:rPr>
            </w:pPr>
            <w:r w:rsidRPr="00827487">
              <w:rPr>
                <w:rFonts w:ascii="Arial" w:hAnsi="Arial" w:cs="Arial"/>
                <w:sz w:val="20"/>
                <w:szCs w:val="20"/>
              </w:rPr>
              <w:t>Tie wrap/ Lacing applications, Breakouts, Routing</w:t>
            </w:r>
          </w:p>
        </w:tc>
      </w:tr>
      <w:tr w:rsidR="00074EAD" w:rsidRPr="00827487" w:rsidTr="00074EAD">
        <w:trPr>
          <w:trHeight w:val="788"/>
        </w:trPr>
        <w:tc>
          <w:tcPr>
            <w:tcW w:w="2122" w:type="dxa"/>
          </w:tcPr>
          <w:p w:rsidR="00074EAD" w:rsidRPr="00827487" w:rsidRDefault="00074EAD" w:rsidP="0054772D">
            <w:pPr>
              <w:rPr>
                <w:rFonts w:ascii="Arial" w:hAnsi="Arial" w:cs="Arial"/>
                <w:b/>
                <w:sz w:val="20"/>
                <w:szCs w:val="20"/>
              </w:rPr>
            </w:pPr>
            <w:r w:rsidRPr="00827487">
              <w:rPr>
                <w:rFonts w:ascii="Arial" w:hAnsi="Arial" w:cs="Arial"/>
                <w:b/>
                <w:sz w:val="20"/>
                <w:szCs w:val="20"/>
              </w:rPr>
              <w:t>Unit-III:</w:t>
            </w:r>
          </w:p>
          <w:p w:rsidR="00074EAD" w:rsidRPr="00827487" w:rsidRDefault="002F4D1C" w:rsidP="0054772D">
            <w:pPr>
              <w:jc w:val="left"/>
              <w:rPr>
                <w:rFonts w:ascii="Arial" w:hAnsi="Arial" w:cs="Arial"/>
                <w:b/>
                <w:sz w:val="20"/>
                <w:szCs w:val="20"/>
              </w:rPr>
            </w:pPr>
            <w:r w:rsidRPr="00827487">
              <w:rPr>
                <w:rFonts w:ascii="Arial" w:hAnsi="Arial" w:cs="Arial"/>
                <w:b/>
                <w:sz w:val="20"/>
                <w:szCs w:val="20"/>
              </w:rPr>
              <w:t>Harness / cable electrical shielding</w:t>
            </w:r>
          </w:p>
          <w:p w:rsidR="00074EAD" w:rsidRPr="00827487" w:rsidRDefault="00074EAD" w:rsidP="0054772D">
            <w:pPr>
              <w:rPr>
                <w:rFonts w:ascii="Arial" w:hAnsi="Arial" w:cs="Arial"/>
                <w:sz w:val="20"/>
                <w:szCs w:val="20"/>
              </w:rPr>
            </w:pPr>
          </w:p>
        </w:tc>
        <w:tc>
          <w:tcPr>
            <w:tcW w:w="7229" w:type="dxa"/>
          </w:tcPr>
          <w:p w:rsidR="00074EAD" w:rsidRPr="00827487" w:rsidRDefault="002F4D1C" w:rsidP="0054772D">
            <w:pPr>
              <w:contextualSpacing/>
              <w:rPr>
                <w:rFonts w:ascii="Arial" w:hAnsi="Arial" w:cs="Arial"/>
                <w:sz w:val="20"/>
                <w:szCs w:val="20"/>
              </w:rPr>
            </w:pPr>
            <w:r w:rsidRPr="00827487">
              <w:rPr>
                <w:rFonts w:ascii="Arial" w:hAnsi="Arial" w:cs="Arial"/>
                <w:sz w:val="20"/>
                <w:szCs w:val="20"/>
              </w:rPr>
              <w:t xml:space="preserve">Braided, Shield termination, tapes, conduit, </w:t>
            </w:r>
            <w:proofErr w:type="spellStart"/>
            <w:r w:rsidRPr="00827487">
              <w:rPr>
                <w:rFonts w:ascii="Arial" w:hAnsi="Arial" w:cs="Arial"/>
                <w:sz w:val="20"/>
                <w:szCs w:val="20"/>
              </w:rPr>
              <w:t>Shring</w:t>
            </w:r>
            <w:proofErr w:type="spellEnd"/>
            <w:r w:rsidRPr="00827487">
              <w:rPr>
                <w:rFonts w:ascii="Arial" w:hAnsi="Arial" w:cs="Arial"/>
                <w:sz w:val="20"/>
                <w:szCs w:val="20"/>
              </w:rPr>
              <w:t xml:space="preserve"> tubing, braid, </w:t>
            </w:r>
            <w:proofErr w:type="spellStart"/>
            <w:r w:rsidRPr="00827487">
              <w:rPr>
                <w:rFonts w:ascii="Arial" w:hAnsi="Arial" w:cs="Arial"/>
                <w:sz w:val="20"/>
                <w:szCs w:val="20"/>
              </w:rPr>
              <w:t>Sleeving</w:t>
            </w:r>
            <w:proofErr w:type="spellEnd"/>
            <w:r w:rsidRPr="00827487">
              <w:rPr>
                <w:rFonts w:ascii="Arial" w:hAnsi="Arial" w:cs="Arial"/>
                <w:sz w:val="20"/>
                <w:szCs w:val="20"/>
              </w:rPr>
              <w:t xml:space="preserve"> / </w:t>
            </w:r>
            <w:proofErr w:type="spellStart"/>
            <w:r w:rsidRPr="00827487">
              <w:rPr>
                <w:rFonts w:ascii="Arial" w:hAnsi="Arial" w:cs="Arial"/>
                <w:sz w:val="20"/>
                <w:szCs w:val="20"/>
              </w:rPr>
              <w:t>shring</w:t>
            </w:r>
            <w:proofErr w:type="spellEnd"/>
            <w:r w:rsidRPr="00827487">
              <w:rPr>
                <w:rFonts w:ascii="Arial" w:hAnsi="Arial" w:cs="Arial"/>
                <w:sz w:val="20"/>
                <w:szCs w:val="20"/>
              </w:rPr>
              <w:t xml:space="preserve"> tubing, </w:t>
            </w:r>
            <w:proofErr w:type="spellStart"/>
            <w:r w:rsidRPr="00827487">
              <w:rPr>
                <w:rFonts w:ascii="Arial" w:hAnsi="Arial" w:cs="Arial"/>
                <w:sz w:val="20"/>
                <w:szCs w:val="20"/>
              </w:rPr>
              <w:t>Sprial</w:t>
            </w:r>
            <w:proofErr w:type="spellEnd"/>
            <w:r w:rsidRPr="00827487">
              <w:rPr>
                <w:rFonts w:ascii="Arial" w:hAnsi="Arial" w:cs="Arial"/>
                <w:sz w:val="20"/>
                <w:szCs w:val="20"/>
              </w:rPr>
              <w:t xml:space="preserve"> plastic wrap, </w:t>
            </w:r>
          </w:p>
          <w:p w:rsidR="00074EAD" w:rsidRPr="00827487" w:rsidRDefault="00074EAD" w:rsidP="0054772D">
            <w:pPr>
              <w:contextualSpacing/>
              <w:rPr>
                <w:rFonts w:ascii="Arial" w:hAnsi="Arial" w:cs="Arial"/>
                <w:sz w:val="20"/>
                <w:szCs w:val="20"/>
              </w:rPr>
            </w:pPr>
          </w:p>
        </w:tc>
      </w:tr>
      <w:tr w:rsidR="00074EAD" w:rsidRPr="00827487" w:rsidTr="00074EAD">
        <w:trPr>
          <w:trHeight w:val="421"/>
        </w:trPr>
        <w:tc>
          <w:tcPr>
            <w:tcW w:w="2122" w:type="dxa"/>
          </w:tcPr>
          <w:p w:rsidR="00074EAD" w:rsidRPr="00827487" w:rsidRDefault="00074EAD" w:rsidP="0054772D">
            <w:pPr>
              <w:contextualSpacing/>
              <w:rPr>
                <w:rFonts w:ascii="Arial" w:hAnsi="Arial" w:cs="Arial"/>
                <w:b/>
                <w:sz w:val="20"/>
                <w:szCs w:val="20"/>
              </w:rPr>
            </w:pPr>
            <w:r w:rsidRPr="00827487">
              <w:rPr>
                <w:rFonts w:ascii="Arial" w:hAnsi="Arial" w:cs="Arial"/>
                <w:b/>
                <w:sz w:val="20"/>
                <w:szCs w:val="20"/>
              </w:rPr>
              <w:t xml:space="preserve">Unit-IV </w:t>
            </w:r>
          </w:p>
          <w:p w:rsidR="00493E4D" w:rsidRPr="00827487" w:rsidRDefault="00493E4D" w:rsidP="0054772D">
            <w:pPr>
              <w:contextualSpacing/>
              <w:rPr>
                <w:rFonts w:ascii="Arial" w:hAnsi="Arial" w:cs="Arial"/>
                <w:b/>
                <w:sz w:val="20"/>
                <w:szCs w:val="20"/>
              </w:rPr>
            </w:pPr>
            <w:r w:rsidRPr="00827487">
              <w:rPr>
                <w:rFonts w:ascii="Arial" w:hAnsi="Arial" w:cs="Arial"/>
                <w:b/>
                <w:sz w:val="20"/>
                <w:szCs w:val="20"/>
              </w:rPr>
              <w:t>Solderless wrap</w:t>
            </w:r>
          </w:p>
          <w:p w:rsidR="00074EAD" w:rsidRPr="00827487" w:rsidRDefault="00074EAD" w:rsidP="0054772D">
            <w:pPr>
              <w:contextualSpacing/>
              <w:rPr>
                <w:rFonts w:ascii="Arial" w:hAnsi="Arial" w:cs="Arial"/>
                <w:b/>
                <w:sz w:val="20"/>
                <w:szCs w:val="20"/>
              </w:rPr>
            </w:pPr>
          </w:p>
        </w:tc>
        <w:tc>
          <w:tcPr>
            <w:tcW w:w="7229" w:type="dxa"/>
          </w:tcPr>
          <w:p w:rsidR="00074EAD" w:rsidRPr="00827487" w:rsidRDefault="00493E4D" w:rsidP="0054772D">
            <w:pPr>
              <w:rPr>
                <w:rFonts w:ascii="Arial" w:hAnsi="Arial" w:cs="Arial"/>
                <w:sz w:val="20"/>
                <w:szCs w:val="20"/>
              </w:rPr>
            </w:pPr>
            <w:r w:rsidRPr="00827487">
              <w:rPr>
                <w:rFonts w:ascii="Arial" w:hAnsi="Arial" w:cs="Arial"/>
                <w:sz w:val="20"/>
                <w:szCs w:val="20"/>
              </w:rPr>
              <w:t>Number of turns, turn spacing, end tails / insulation wraps, raised turn overlaps, connection position, wire dress, wire slack, plating, damage.</w:t>
            </w:r>
          </w:p>
        </w:tc>
      </w:tr>
      <w:tr w:rsidR="00074EAD" w:rsidRPr="00827487" w:rsidTr="00074EAD">
        <w:trPr>
          <w:trHeight w:val="607"/>
        </w:trPr>
        <w:tc>
          <w:tcPr>
            <w:tcW w:w="2122" w:type="dxa"/>
          </w:tcPr>
          <w:p w:rsidR="00074EAD" w:rsidRPr="00827487" w:rsidRDefault="00074EAD" w:rsidP="0054772D">
            <w:pPr>
              <w:contextualSpacing/>
              <w:rPr>
                <w:rFonts w:ascii="Arial" w:hAnsi="Arial" w:cs="Arial"/>
                <w:b/>
                <w:sz w:val="20"/>
                <w:szCs w:val="20"/>
              </w:rPr>
            </w:pPr>
            <w:r w:rsidRPr="00827487">
              <w:rPr>
                <w:rFonts w:ascii="Arial" w:hAnsi="Arial" w:cs="Arial"/>
                <w:b/>
                <w:sz w:val="20"/>
                <w:szCs w:val="20"/>
              </w:rPr>
              <w:t xml:space="preserve">Unit-V </w:t>
            </w:r>
          </w:p>
          <w:p w:rsidR="00074EAD" w:rsidRPr="00827487" w:rsidRDefault="00493E4D" w:rsidP="0054772D">
            <w:pPr>
              <w:contextualSpacing/>
              <w:rPr>
                <w:rFonts w:ascii="Arial" w:hAnsi="Arial" w:cs="Arial"/>
                <w:b/>
                <w:sz w:val="20"/>
                <w:szCs w:val="20"/>
              </w:rPr>
            </w:pPr>
            <w:r w:rsidRPr="00827487">
              <w:rPr>
                <w:rFonts w:ascii="Arial" w:hAnsi="Arial" w:cs="Arial"/>
                <w:b/>
                <w:sz w:val="20"/>
                <w:szCs w:val="20"/>
              </w:rPr>
              <w:t>Testing</w:t>
            </w:r>
          </w:p>
        </w:tc>
        <w:tc>
          <w:tcPr>
            <w:tcW w:w="7229" w:type="dxa"/>
          </w:tcPr>
          <w:p w:rsidR="00074EAD" w:rsidRPr="00827487" w:rsidRDefault="00493E4D" w:rsidP="0054772D">
            <w:pPr>
              <w:rPr>
                <w:rFonts w:ascii="Arial" w:hAnsi="Arial" w:cs="Arial"/>
                <w:sz w:val="20"/>
                <w:szCs w:val="20"/>
              </w:rPr>
            </w:pPr>
            <w:r w:rsidRPr="00827487">
              <w:rPr>
                <w:rFonts w:ascii="Arial" w:hAnsi="Arial" w:cs="Arial"/>
                <w:sz w:val="20"/>
                <w:szCs w:val="20"/>
              </w:rPr>
              <w:t>Non-destructive tests, Testing after rework or repair, Intended table usage, Electrical tests, Electrical test methods, mechanical tests, Mechanical test methods</w:t>
            </w:r>
          </w:p>
        </w:tc>
      </w:tr>
    </w:tbl>
    <w:p w:rsidR="00074EAD" w:rsidRPr="00827487" w:rsidRDefault="00074EAD" w:rsidP="00074EAD">
      <w:pPr>
        <w:pStyle w:val="Normal1"/>
        <w:spacing w:after="0"/>
        <w:jc w:val="both"/>
        <w:rPr>
          <w:rFonts w:ascii="Arial" w:hAnsi="Arial" w:cs="Arial"/>
          <w:sz w:val="20"/>
          <w:szCs w:val="20"/>
        </w:rPr>
      </w:pPr>
    </w:p>
    <w:p w:rsidR="00074EAD" w:rsidRPr="00827487" w:rsidRDefault="00074EAD" w:rsidP="00074EAD">
      <w:pPr>
        <w:pStyle w:val="Normal1"/>
        <w:jc w:val="both"/>
        <w:rPr>
          <w:rFonts w:ascii="Arial" w:hAnsi="Arial" w:cs="Arial"/>
          <w:b/>
          <w:sz w:val="20"/>
          <w:szCs w:val="20"/>
        </w:rPr>
      </w:pPr>
      <w:r w:rsidRPr="00827487">
        <w:rPr>
          <w:rFonts w:ascii="Arial" w:hAnsi="Arial" w:cs="Arial"/>
          <w:b/>
          <w:sz w:val="20"/>
          <w:szCs w:val="20"/>
        </w:rPr>
        <w:t>Practical’s:</w:t>
      </w:r>
    </w:p>
    <w:p w:rsidR="00074EAD" w:rsidRPr="00827487" w:rsidRDefault="00493E4D" w:rsidP="00493E4D">
      <w:pPr>
        <w:pStyle w:val="Normal1"/>
        <w:spacing w:after="0"/>
        <w:jc w:val="both"/>
        <w:rPr>
          <w:rFonts w:ascii="Arial" w:hAnsi="Arial" w:cs="Arial"/>
          <w:sz w:val="20"/>
          <w:szCs w:val="20"/>
        </w:rPr>
      </w:pPr>
      <w:r w:rsidRPr="00827487">
        <w:rPr>
          <w:rFonts w:ascii="Arial" w:hAnsi="Arial" w:cs="Arial"/>
          <w:sz w:val="20"/>
          <w:szCs w:val="20"/>
        </w:rPr>
        <w:t>Practical’s will be OJT and industry based.</w:t>
      </w:r>
    </w:p>
    <w:p w:rsidR="00493E4D" w:rsidRPr="00827487" w:rsidRDefault="00493E4D" w:rsidP="00074EAD">
      <w:pPr>
        <w:pStyle w:val="Normal1"/>
        <w:jc w:val="both"/>
        <w:rPr>
          <w:rFonts w:ascii="Arial" w:hAnsi="Arial" w:cs="Arial"/>
          <w:b/>
          <w:sz w:val="20"/>
          <w:szCs w:val="20"/>
        </w:rPr>
      </w:pPr>
    </w:p>
    <w:p w:rsidR="00074EAD" w:rsidRPr="00827487" w:rsidRDefault="00074EAD" w:rsidP="00861FAE">
      <w:pPr>
        <w:pStyle w:val="Normal1"/>
        <w:jc w:val="both"/>
        <w:rPr>
          <w:rFonts w:ascii="Arial" w:hAnsi="Arial" w:cs="Arial"/>
          <w:b/>
          <w:sz w:val="20"/>
          <w:szCs w:val="20"/>
        </w:rPr>
      </w:pPr>
    </w:p>
    <w:p w:rsidR="00560DDA" w:rsidRPr="00827487" w:rsidRDefault="00560DDA">
      <w:pPr>
        <w:rPr>
          <w:rFonts w:ascii="Arial" w:hAnsi="Arial" w:cs="Arial"/>
          <w:b/>
          <w:sz w:val="20"/>
          <w:szCs w:val="20"/>
        </w:rPr>
      </w:pPr>
      <w:r w:rsidRPr="00827487">
        <w:rPr>
          <w:rFonts w:ascii="Arial" w:hAnsi="Arial" w:cs="Arial"/>
          <w:b/>
          <w:sz w:val="20"/>
          <w:szCs w:val="20"/>
        </w:rPr>
        <w:br w:type="page"/>
      </w:r>
    </w:p>
    <w:p w:rsidR="00827487" w:rsidRPr="00827487" w:rsidRDefault="00827487" w:rsidP="00827487">
      <w:pPr>
        <w:autoSpaceDE w:val="0"/>
        <w:autoSpaceDN w:val="0"/>
        <w:adjustRightInd w:val="0"/>
        <w:spacing w:after="0"/>
        <w:jc w:val="both"/>
        <w:rPr>
          <w:rFonts w:ascii="Arial" w:eastAsia="Times New Roman" w:hAnsi="Arial" w:cs="Arial"/>
          <w:b/>
          <w:bCs/>
          <w:color w:val="000000"/>
          <w:sz w:val="20"/>
          <w:szCs w:val="20"/>
          <w:lang w:bidi="en-US"/>
        </w:rPr>
      </w:pPr>
      <w:r w:rsidRPr="00827487">
        <w:rPr>
          <w:rFonts w:ascii="Arial" w:eastAsia="Times New Roman" w:hAnsi="Arial" w:cs="Arial"/>
          <w:b/>
          <w:bCs/>
          <w:color w:val="000000"/>
          <w:sz w:val="20"/>
          <w:szCs w:val="20"/>
          <w:lang w:bidi="en-US"/>
        </w:rPr>
        <w:lastRenderedPageBreak/>
        <w:t>Subject Name:  On The Job Training</w:t>
      </w:r>
      <w:r w:rsidRPr="00827487">
        <w:rPr>
          <w:rFonts w:ascii="Arial" w:eastAsia="Times New Roman" w:hAnsi="Arial" w:cs="Arial"/>
          <w:b/>
          <w:bCs/>
          <w:color w:val="000000"/>
          <w:sz w:val="20"/>
          <w:szCs w:val="20"/>
          <w:lang w:bidi="en-US"/>
        </w:rPr>
        <w:tab/>
        <w:t xml:space="preserve">                                               </w:t>
      </w:r>
      <w:r w:rsidRPr="00827487">
        <w:rPr>
          <w:rFonts w:ascii="Arial" w:eastAsia="Times New Roman" w:hAnsi="Arial" w:cs="Arial"/>
          <w:b/>
          <w:bCs/>
          <w:color w:val="000000"/>
          <w:sz w:val="20"/>
          <w:szCs w:val="20"/>
          <w:lang w:bidi="en-US"/>
        </w:rPr>
        <w:tab/>
      </w:r>
      <w:r w:rsidRPr="00827487">
        <w:rPr>
          <w:rFonts w:ascii="Arial" w:eastAsia="Times New Roman" w:hAnsi="Arial" w:cs="Arial"/>
          <w:b/>
          <w:bCs/>
          <w:color w:val="000000"/>
          <w:sz w:val="20"/>
          <w:szCs w:val="20"/>
          <w:lang w:bidi="en-US"/>
        </w:rPr>
        <w:tab/>
        <w:t xml:space="preserve"> T           P            C</w:t>
      </w:r>
    </w:p>
    <w:p w:rsidR="00827487" w:rsidRPr="00827487" w:rsidRDefault="00827487" w:rsidP="00827487">
      <w:pPr>
        <w:autoSpaceDE w:val="0"/>
        <w:autoSpaceDN w:val="0"/>
        <w:adjustRightInd w:val="0"/>
        <w:spacing w:after="0"/>
        <w:jc w:val="both"/>
        <w:rPr>
          <w:rFonts w:ascii="Arial" w:eastAsia="Times New Roman" w:hAnsi="Arial" w:cs="Arial"/>
          <w:b/>
          <w:bCs/>
          <w:color w:val="000000"/>
          <w:sz w:val="20"/>
          <w:szCs w:val="20"/>
          <w:lang w:bidi="en-US"/>
        </w:rPr>
      </w:pPr>
      <w:r w:rsidRPr="00827487">
        <w:rPr>
          <w:rFonts w:ascii="Arial" w:eastAsia="Times New Roman" w:hAnsi="Arial" w:cs="Arial"/>
          <w:b/>
          <w:bCs/>
          <w:color w:val="000000"/>
          <w:sz w:val="20"/>
          <w:szCs w:val="20"/>
          <w:lang w:bidi="en-US"/>
        </w:rPr>
        <w:t xml:space="preserve">Paper Code: </w:t>
      </w:r>
      <w:r w:rsidRPr="00827487">
        <w:rPr>
          <w:rFonts w:ascii="Arial" w:eastAsia="Times New Roman" w:hAnsi="Arial" w:cs="Arial"/>
          <w:b/>
          <w:bCs/>
          <w:sz w:val="20"/>
          <w:szCs w:val="20"/>
          <w:lang w:bidi="en-US"/>
        </w:rPr>
        <w:t xml:space="preserve">EOJT-IE-202                                                                          </w:t>
      </w:r>
      <w:r w:rsidRPr="00827487">
        <w:rPr>
          <w:rFonts w:ascii="Arial" w:eastAsia="Times New Roman" w:hAnsi="Arial" w:cs="Arial"/>
          <w:b/>
          <w:bCs/>
          <w:sz w:val="20"/>
          <w:szCs w:val="20"/>
          <w:lang w:bidi="en-US"/>
        </w:rPr>
        <w:tab/>
        <w:t xml:space="preserve"> -            </w:t>
      </w:r>
      <w:r w:rsidRPr="00827487">
        <w:rPr>
          <w:rFonts w:ascii="Arial" w:eastAsia="Times New Roman" w:hAnsi="Arial" w:cs="Arial"/>
          <w:b/>
          <w:bCs/>
          <w:color w:val="000000"/>
          <w:sz w:val="20"/>
          <w:szCs w:val="20"/>
          <w:lang w:bidi="en-US"/>
        </w:rPr>
        <w:t>-            12</w:t>
      </w:r>
    </w:p>
    <w:p w:rsidR="00827487" w:rsidRPr="00827487" w:rsidRDefault="00827487" w:rsidP="00827487">
      <w:pPr>
        <w:autoSpaceDE w:val="0"/>
        <w:autoSpaceDN w:val="0"/>
        <w:adjustRightInd w:val="0"/>
        <w:spacing w:after="0"/>
        <w:jc w:val="both"/>
        <w:rPr>
          <w:rFonts w:ascii="Arial" w:eastAsia="Times New Roman" w:hAnsi="Arial" w:cs="Arial"/>
          <w:b/>
          <w:bCs/>
          <w:color w:val="000000"/>
          <w:sz w:val="20"/>
          <w:szCs w:val="20"/>
          <w:lang w:bidi="en-US"/>
        </w:rPr>
      </w:pPr>
      <w:r w:rsidRPr="00827487">
        <w:rPr>
          <w:rFonts w:ascii="Arial" w:eastAsia="Times New Roman" w:hAnsi="Arial" w:cs="Arial"/>
          <w:b/>
          <w:bCs/>
          <w:color w:val="000000"/>
          <w:sz w:val="20"/>
          <w:szCs w:val="20"/>
          <w:lang w:bidi="en-US"/>
        </w:rPr>
        <w:t xml:space="preserve">Total Marks: 350                                    </w:t>
      </w:r>
      <w:r w:rsidRPr="00827487">
        <w:rPr>
          <w:rFonts w:ascii="Arial" w:eastAsia="Times New Roman" w:hAnsi="Arial" w:cs="Arial"/>
          <w:b/>
          <w:bCs/>
          <w:color w:val="000000"/>
          <w:sz w:val="20"/>
          <w:szCs w:val="20"/>
          <w:lang w:bidi="en-US"/>
        </w:rPr>
        <w:tab/>
      </w:r>
      <w:r w:rsidRPr="00827487">
        <w:rPr>
          <w:rFonts w:ascii="Arial" w:eastAsia="Times New Roman" w:hAnsi="Arial" w:cs="Arial"/>
          <w:b/>
          <w:bCs/>
          <w:color w:val="000000"/>
          <w:sz w:val="20"/>
          <w:szCs w:val="20"/>
          <w:lang w:bidi="en-US"/>
        </w:rPr>
        <w:tab/>
        <w:t xml:space="preserve">     Practical (External):105 Practical (Internal): 245</w:t>
      </w:r>
    </w:p>
    <w:p w:rsidR="00827487" w:rsidRPr="00827487" w:rsidRDefault="00827487" w:rsidP="00827487">
      <w:pPr>
        <w:pStyle w:val="Normal1"/>
        <w:spacing w:after="27" w:line="240" w:lineRule="auto"/>
        <w:jc w:val="both"/>
        <w:rPr>
          <w:rFonts w:ascii="Arial" w:hAnsi="Arial" w:cs="Arial"/>
          <w:b/>
          <w:sz w:val="20"/>
          <w:szCs w:val="20"/>
        </w:rPr>
      </w:pPr>
    </w:p>
    <w:p w:rsidR="00827487" w:rsidRPr="00827487" w:rsidRDefault="00827487" w:rsidP="00827487">
      <w:pPr>
        <w:pStyle w:val="Normal1"/>
        <w:spacing w:after="27" w:line="240" w:lineRule="auto"/>
        <w:jc w:val="both"/>
        <w:rPr>
          <w:rFonts w:ascii="Arial" w:eastAsia="Times New Roman" w:hAnsi="Arial" w:cs="Arial"/>
          <w:sz w:val="20"/>
          <w:szCs w:val="20"/>
        </w:rPr>
      </w:pPr>
      <w:r w:rsidRPr="00827487">
        <w:rPr>
          <w:rFonts w:ascii="Arial" w:hAnsi="Arial" w:cs="Arial"/>
          <w:b/>
          <w:sz w:val="20"/>
          <w:szCs w:val="20"/>
        </w:rPr>
        <w:t>Objectives:</w:t>
      </w:r>
      <w:r w:rsidRPr="00827487">
        <w:rPr>
          <w:rFonts w:ascii="Arial" w:hAnsi="Arial" w:cs="Arial"/>
          <w:bCs/>
          <w:sz w:val="20"/>
          <w:szCs w:val="20"/>
        </w:rPr>
        <w:t xml:space="preserve"> Build basic understanding about the tasks of module soldering operator  </w:t>
      </w:r>
    </w:p>
    <w:p w:rsidR="00827487" w:rsidRPr="00827487" w:rsidRDefault="00827487" w:rsidP="00827487">
      <w:pPr>
        <w:pStyle w:val="Normal1"/>
        <w:spacing w:after="0" w:line="240" w:lineRule="auto"/>
        <w:jc w:val="both"/>
        <w:rPr>
          <w:rFonts w:ascii="Arial" w:eastAsia="Times New Roman" w:hAnsi="Arial" w:cs="Arial"/>
          <w:sz w:val="20"/>
          <w:szCs w:val="20"/>
        </w:rPr>
      </w:pPr>
    </w:p>
    <w:p w:rsidR="00827487" w:rsidRPr="00827487" w:rsidRDefault="00827487" w:rsidP="00827487">
      <w:pPr>
        <w:pStyle w:val="Normal1"/>
        <w:spacing w:after="0" w:line="240" w:lineRule="auto"/>
        <w:jc w:val="both"/>
        <w:rPr>
          <w:rFonts w:ascii="Arial" w:hAnsi="Arial" w:cs="Arial"/>
          <w:sz w:val="20"/>
          <w:szCs w:val="20"/>
        </w:rPr>
      </w:pPr>
      <w:r w:rsidRPr="00827487">
        <w:rPr>
          <w:rFonts w:ascii="Arial" w:hAnsi="Arial" w:cs="Arial"/>
          <w:b/>
          <w:sz w:val="20"/>
          <w:szCs w:val="20"/>
        </w:rPr>
        <w:t>Learning Outcomes</w:t>
      </w:r>
      <w:r w:rsidRPr="00827487">
        <w:rPr>
          <w:rFonts w:ascii="Arial" w:hAnsi="Arial" w:cs="Arial"/>
          <w:sz w:val="20"/>
          <w:szCs w:val="20"/>
        </w:rPr>
        <w:t xml:space="preserve">: </w:t>
      </w:r>
    </w:p>
    <w:p w:rsidR="00827487" w:rsidRPr="00827487" w:rsidRDefault="00827487" w:rsidP="00827487">
      <w:pPr>
        <w:pStyle w:val="ListParagraph1"/>
        <w:numPr>
          <w:ilvl w:val="0"/>
          <w:numId w:val="52"/>
        </w:numPr>
        <w:spacing w:after="0" w:line="240" w:lineRule="auto"/>
        <w:contextualSpacing/>
        <w:jc w:val="both"/>
        <w:rPr>
          <w:rFonts w:ascii="Arial" w:hAnsi="Arial" w:cs="Arial"/>
          <w:sz w:val="20"/>
          <w:szCs w:val="20"/>
        </w:rPr>
      </w:pPr>
      <w:r w:rsidRPr="00827487">
        <w:rPr>
          <w:rFonts w:ascii="Arial" w:hAnsi="Arial" w:cs="Arial"/>
          <w:bCs/>
          <w:color w:val="000000"/>
          <w:sz w:val="20"/>
          <w:szCs w:val="20"/>
          <w:lang w:eastAsia="en-IN"/>
        </w:rPr>
        <w:t>Able to understand the concept of   soldering connects.</w:t>
      </w:r>
    </w:p>
    <w:p w:rsidR="00827487" w:rsidRPr="00827487" w:rsidRDefault="00827487" w:rsidP="00827487">
      <w:pPr>
        <w:pStyle w:val="ListParagraph1"/>
        <w:numPr>
          <w:ilvl w:val="0"/>
          <w:numId w:val="52"/>
        </w:numPr>
        <w:spacing w:after="0" w:line="240" w:lineRule="auto"/>
        <w:contextualSpacing/>
        <w:jc w:val="both"/>
        <w:rPr>
          <w:rFonts w:ascii="Arial" w:hAnsi="Arial" w:cs="Arial"/>
          <w:sz w:val="20"/>
          <w:szCs w:val="20"/>
        </w:rPr>
      </w:pPr>
      <w:r w:rsidRPr="00827487">
        <w:rPr>
          <w:rFonts w:ascii="Arial" w:hAnsi="Arial" w:cs="Arial"/>
          <w:sz w:val="20"/>
          <w:szCs w:val="20"/>
        </w:rPr>
        <w:t xml:space="preserve">Build an understanding </w:t>
      </w:r>
      <w:r w:rsidRPr="00827487">
        <w:rPr>
          <w:rFonts w:ascii="Arial" w:eastAsia="Calibri" w:hAnsi="Arial" w:cs="Arial"/>
          <w:b/>
          <w:sz w:val="20"/>
          <w:szCs w:val="20"/>
          <w:lang w:eastAsia="en-IN" w:bidi="en-US"/>
        </w:rPr>
        <w:t>of soldering of Bus wire.</w:t>
      </w:r>
    </w:p>
    <w:p w:rsidR="00827487" w:rsidRPr="00827487" w:rsidRDefault="00827487" w:rsidP="00827487">
      <w:pPr>
        <w:pStyle w:val="ListParagraph1"/>
        <w:numPr>
          <w:ilvl w:val="0"/>
          <w:numId w:val="52"/>
        </w:numPr>
        <w:spacing w:after="0" w:line="240" w:lineRule="auto"/>
        <w:contextualSpacing/>
        <w:jc w:val="both"/>
        <w:rPr>
          <w:rFonts w:ascii="Arial" w:hAnsi="Arial" w:cs="Arial"/>
          <w:sz w:val="20"/>
          <w:szCs w:val="20"/>
        </w:rPr>
      </w:pPr>
      <w:r w:rsidRPr="00827487">
        <w:rPr>
          <w:rFonts w:ascii="Arial" w:hAnsi="Arial" w:cs="Arial"/>
          <w:bCs/>
          <w:color w:val="000000"/>
          <w:sz w:val="20"/>
          <w:szCs w:val="20"/>
          <w:lang w:eastAsia="en-IN"/>
        </w:rPr>
        <w:t>Able to understand the concept quality and safety procedures.</w:t>
      </w:r>
    </w:p>
    <w:tbl>
      <w:tblPr>
        <w:tblW w:w="9338" w:type="dxa"/>
        <w:tblLook w:val="04A0" w:firstRow="1" w:lastRow="0" w:firstColumn="1" w:lastColumn="0" w:noHBand="0" w:noVBand="1"/>
      </w:tblPr>
      <w:tblGrid>
        <w:gridCol w:w="2119"/>
        <w:gridCol w:w="7219"/>
      </w:tblGrid>
      <w:tr w:rsidR="00827487" w:rsidRPr="00827487" w:rsidTr="006042EA">
        <w:trPr>
          <w:trHeight w:val="28"/>
        </w:trPr>
        <w:tc>
          <w:tcPr>
            <w:tcW w:w="21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6042EA">
            <w:pPr>
              <w:spacing w:line="0" w:lineRule="atLeast"/>
              <w:jc w:val="center"/>
              <w:rPr>
                <w:rFonts w:ascii="Arial" w:hAnsi="Arial" w:cs="Arial"/>
                <w:b/>
                <w:sz w:val="20"/>
                <w:szCs w:val="20"/>
              </w:rPr>
            </w:pPr>
            <w:r w:rsidRPr="00827487">
              <w:rPr>
                <w:rFonts w:ascii="Arial" w:hAnsi="Arial" w:cs="Arial"/>
                <w:bCs/>
                <w:color w:val="000000"/>
                <w:sz w:val="20"/>
                <w:szCs w:val="20"/>
                <w:lang w:eastAsia="en-IN"/>
              </w:rPr>
              <w:t>.</w:t>
            </w:r>
            <w:r w:rsidRPr="00827487">
              <w:rPr>
                <w:rFonts w:ascii="Arial" w:hAnsi="Arial" w:cs="Arial"/>
                <w:b/>
                <w:sz w:val="20"/>
                <w:szCs w:val="20"/>
              </w:rPr>
              <w:t>Unit</w:t>
            </w:r>
          </w:p>
        </w:tc>
        <w:tc>
          <w:tcPr>
            <w:tcW w:w="72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6042EA">
            <w:pPr>
              <w:spacing w:line="0" w:lineRule="atLeast"/>
              <w:jc w:val="center"/>
              <w:rPr>
                <w:rFonts w:ascii="Arial" w:hAnsi="Arial" w:cs="Arial"/>
                <w:b/>
                <w:sz w:val="20"/>
                <w:szCs w:val="20"/>
              </w:rPr>
            </w:pPr>
            <w:r w:rsidRPr="00827487">
              <w:rPr>
                <w:rFonts w:ascii="Arial" w:hAnsi="Arial" w:cs="Arial"/>
                <w:b/>
                <w:sz w:val="20"/>
                <w:szCs w:val="20"/>
              </w:rPr>
              <w:t>Key Learning</w:t>
            </w:r>
          </w:p>
        </w:tc>
      </w:tr>
      <w:tr w:rsidR="00827487" w:rsidRPr="00827487" w:rsidTr="006042EA">
        <w:trPr>
          <w:trHeight w:val="1767"/>
        </w:trPr>
        <w:tc>
          <w:tcPr>
            <w:tcW w:w="21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6042EA">
            <w:pPr>
              <w:spacing w:after="0" w:line="0" w:lineRule="atLeast"/>
              <w:rPr>
                <w:rFonts w:ascii="Arial" w:hAnsi="Arial" w:cs="Arial"/>
                <w:b/>
                <w:sz w:val="20"/>
                <w:szCs w:val="20"/>
              </w:rPr>
            </w:pPr>
            <w:r w:rsidRPr="00827487">
              <w:rPr>
                <w:rFonts w:ascii="Arial" w:hAnsi="Arial" w:cs="Arial"/>
                <w:b/>
                <w:sz w:val="20"/>
                <w:szCs w:val="20"/>
              </w:rPr>
              <w:t xml:space="preserve">Unit-I </w:t>
            </w:r>
          </w:p>
          <w:p w:rsidR="00827487" w:rsidRPr="00827487" w:rsidRDefault="00827487" w:rsidP="006042EA">
            <w:pPr>
              <w:spacing w:after="0" w:line="0" w:lineRule="atLeast"/>
              <w:rPr>
                <w:rFonts w:ascii="Arial" w:hAnsi="Arial" w:cs="Arial"/>
                <w:b/>
                <w:sz w:val="20"/>
                <w:szCs w:val="20"/>
              </w:rPr>
            </w:pPr>
            <w:r w:rsidRPr="00827487">
              <w:rPr>
                <w:rFonts w:ascii="Arial" w:eastAsia="Calibri" w:hAnsi="Arial" w:cs="Arial"/>
                <w:b/>
                <w:sz w:val="20"/>
                <w:szCs w:val="20"/>
                <w:lang w:eastAsia="en-IN" w:bidi="en-US"/>
              </w:rPr>
              <w:t>Soldering to connects the solar cells</w:t>
            </w:r>
          </w:p>
          <w:p w:rsidR="00827487" w:rsidRPr="00827487" w:rsidRDefault="00827487" w:rsidP="006042EA">
            <w:pPr>
              <w:rPr>
                <w:rFonts w:ascii="Arial" w:hAnsi="Arial" w:cs="Arial"/>
                <w:sz w:val="20"/>
                <w:szCs w:val="20"/>
              </w:rPr>
            </w:pPr>
          </w:p>
        </w:tc>
        <w:tc>
          <w:tcPr>
            <w:tcW w:w="72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6042EA">
            <w:pPr>
              <w:spacing w:after="0" w:line="360" w:lineRule="auto"/>
              <w:ind w:left="447" w:hanging="425"/>
              <w:jc w:val="both"/>
              <w:rPr>
                <w:rFonts w:ascii="Arial" w:eastAsia="Calibri" w:hAnsi="Arial" w:cs="Arial"/>
                <w:sz w:val="20"/>
                <w:szCs w:val="20"/>
                <w:lang w:eastAsia="en-IN" w:bidi="en-US"/>
              </w:rPr>
            </w:pPr>
            <w:r w:rsidRPr="00827487">
              <w:rPr>
                <w:rFonts w:ascii="Arial" w:eastAsia="Calibri" w:hAnsi="Arial" w:cs="Arial"/>
                <w:sz w:val="20"/>
                <w:szCs w:val="20"/>
                <w:lang w:eastAsia="en-IN" w:bidi="en-US"/>
              </w:rPr>
              <w:t xml:space="preserve">1.1 Ensure that there </w:t>
            </w:r>
            <w:proofErr w:type="gramStart"/>
            <w:r w:rsidRPr="00827487">
              <w:rPr>
                <w:rFonts w:ascii="Arial" w:eastAsia="Calibri" w:hAnsi="Arial" w:cs="Arial"/>
                <w:sz w:val="20"/>
                <w:szCs w:val="20"/>
                <w:lang w:eastAsia="en-IN" w:bidi="en-US"/>
              </w:rPr>
              <w:t>is</w:t>
            </w:r>
            <w:proofErr w:type="gramEnd"/>
            <w:r w:rsidRPr="00827487">
              <w:rPr>
                <w:rFonts w:ascii="Arial" w:eastAsia="Calibri" w:hAnsi="Arial" w:cs="Arial"/>
                <w:sz w:val="20"/>
                <w:szCs w:val="20"/>
                <w:lang w:eastAsia="en-IN" w:bidi="en-US"/>
              </w:rPr>
              <w:t xml:space="preserve"> no damaged solar cells while receiving </w:t>
            </w:r>
          </w:p>
          <w:p w:rsidR="00827487" w:rsidRPr="00827487" w:rsidRDefault="00827487" w:rsidP="006042EA">
            <w:pPr>
              <w:spacing w:after="0" w:line="360" w:lineRule="auto"/>
              <w:ind w:left="447" w:hanging="425"/>
              <w:jc w:val="both"/>
              <w:rPr>
                <w:rFonts w:ascii="Arial" w:eastAsia="Calibri" w:hAnsi="Arial" w:cs="Arial"/>
                <w:sz w:val="20"/>
                <w:szCs w:val="20"/>
                <w:lang w:eastAsia="en-IN" w:bidi="en-US"/>
              </w:rPr>
            </w:pPr>
            <w:r w:rsidRPr="00827487">
              <w:rPr>
                <w:rFonts w:ascii="Arial" w:eastAsia="Calibri" w:hAnsi="Arial" w:cs="Arial"/>
                <w:sz w:val="20"/>
                <w:szCs w:val="20"/>
                <w:lang w:eastAsia="en-IN" w:bidi="en-US"/>
              </w:rPr>
              <w:t>1.2 Check and ensure that the negative side is soldered properly using the tabbing wire.</w:t>
            </w:r>
          </w:p>
          <w:p w:rsidR="00827487" w:rsidRPr="00827487" w:rsidRDefault="00827487" w:rsidP="006042EA">
            <w:pPr>
              <w:spacing w:line="360" w:lineRule="auto"/>
              <w:ind w:left="460" w:hanging="426"/>
              <w:jc w:val="both"/>
              <w:rPr>
                <w:rFonts w:ascii="Arial" w:eastAsia="Calibri" w:hAnsi="Arial" w:cs="Arial"/>
                <w:sz w:val="20"/>
                <w:szCs w:val="20"/>
                <w:lang w:eastAsia="en-IN" w:bidi="en-US"/>
              </w:rPr>
            </w:pPr>
            <w:r w:rsidRPr="00827487">
              <w:rPr>
                <w:rFonts w:ascii="Arial" w:eastAsia="Calibri" w:hAnsi="Arial" w:cs="Arial"/>
                <w:sz w:val="20"/>
                <w:szCs w:val="20"/>
                <w:lang w:eastAsia="en-IN" w:bidi="en-US"/>
              </w:rPr>
              <w:t>1.3  Ensure adequate length of tabbing wire is available in each solar cell to    solder the solar cells for connection</w:t>
            </w:r>
          </w:p>
        </w:tc>
      </w:tr>
      <w:tr w:rsidR="00827487" w:rsidRPr="00827487" w:rsidTr="006042EA">
        <w:trPr>
          <w:trHeight w:val="160"/>
        </w:trPr>
        <w:tc>
          <w:tcPr>
            <w:tcW w:w="21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6042EA">
            <w:pPr>
              <w:spacing w:after="0" w:line="240" w:lineRule="auto"/>
              <w:rPr>
                <w:rFonts w:ascii="Arial" w:hAnsi="Arial" w:cs="Arial"/>
                <w:b/>
                <w:sz w:val="20"/>
                <w:szCs w:val="20"/>
              </w:rPr>
            </w:pPr>
            <w:r w:rsidRPr="00827487">
              <w:rPr>
                <w:rFonts w:ascii="Arial" w:hAnsi="Arial" w:cs="Arial"/>
                <w:b/>
                <w:sz w:val="20"/>
                <w:szCs w:val="20"/>
              </w:rPr>
              <w:t xml:space="preserve">Unit-II </w:t>
            </w:r>
          </w:p>
          <w:p w:rsidR="00827487" w:rsidRPr="00827487" w:rsidRDefault="00827487" w:rsidP="006042EA">
            <w:pPr>
              <w:spacing w:after="0" w:line="0" w:lineRule="atLeast"/>
              <w:rPr>
                <w:rFonts w:ascii="Arial" w:hAnsi="Arial" w:cs="Arial"/>
                <w:b/>
                <w:sz w:val="20"/>
                <w:szCs w:val="20"/>
              </w:rPr>
            </w:pPr>
            <w:r w:rsidRPr="00827487">
              <w:rPr>
                <w:rFonts w:ascii="Arial" w:eastAsia="Calibri" w:hAnsi="Arial" w:cs="Arial"/>
                <w:b/>
                <w:sz w:val="20"/>
                <w:szCs w:val="20"/>
                <w:lang w:eastAsia="en-IN" w:bidi="en-US"/>
              </w:rPr>
              <w:t>Safe and healthy working environment</w:t>
            </w:r>
          </w:p>
        </w:tc>
        <w:tc>
          <w:tcPr>
            <w:tcW w:w="72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827487">
            <w:pPr>
              <w:pStyle w:val="ListParagraph"/>
              <w:numPr>
                <w:ilvl w:val="1"/>
                <w:numId w:val="64"/>
              </w:numPr>
              <w:spacing w:after="200"/>
              <w:rPr>
                <w:rFonts w:ascii="Arial" w:eastAsia="Calibri" w:hAnsi="Arial" w:cs="Arial"/>
                <w:sz w:val="20"/>
                <w:szCs w:val="20"/>
                <w:lang w:eastAsia="en-IN" w:bidi="en-US"/>
              </w:rPr>
            </w:pPr>
            <w:r w:rsidRPr="00827487">
              <w:rPr>
                <w:rFonts w:ascii="Arial" w:eastAsia="Calibri" w:hAnsi="Arial" w:cs="Arial"/>
                <w:sz w:val="20"/>
                <w:szCs w:val="20"/>
                <w:lang w:eastAsia="en-IN" w:bidi="en-US"/>
              </w:rPr>
              <w:t>Keep the machine, equipment and surrounding clean and orderly.</w:t>
            </w:r>
          </w:p>
          <w:p w:rsidR="00827487" w:rsidRPr="00827487" w:rsidRDefault="00827487" w:rsidP="00827487">
            <w:pPr>
              <w:pStyle w:val="ListParagraph"/>
              <w:numPr>
                <w:ilvl w:val="1"/>
                <w:numId w:val="64"/>
              </w:numPr>
              <w:spacing w:after="200"/>
              <w:rPr>
                <w:rFonts w:ascii="Arial" w:eastAsia="Calibri" w:hAnsi="Arial" w:cs="Arial"/>
                <w:sz w:val="20"/>
                <w:szCs w:val="20"/>
                <w:lang w:eastAsia="en-IN" w:bidi="en-US"/>
              </w:rPr>
            </w:pPr>
            <w:r w:rsidRPr="00827487">
              <w:rPr>
                <w:rFonts w:ascii="Arial" w:eastAsia="Calibri" w:hAnsi="Arial" w:cs="Arial"/>
                <w:sz w:val="20"/>
                <w:szCs w:val="20"/>
                <w:lang w:eastAsia="en-IN" w:bidi="en-US"/>
              </w:rPr>
              <w:t>Maintain the environment Safe and healthy for working.</w:t>
            </w:r>
          </w:p>
          <w:p w:rsidR="00827487" w:rsidRPr="00827487" w:rsidRDefault="00827487" w:rsidP="00827487">
            <w:pPr>
              <w:pStyle w:val="ListParagraph"/>
              <w:numPr>
                <w:ilvl w:val="1"/>
                <w:numId w:val="64"/>
              </w:numPr>
              <w:rPr>
                <w:rFonts w:ascii="Arial" w:eastAsia="Calibri" w:hAnsi="Arial" w:cs="Arial"/>
                <w:sz w:val="20"/>
                <w:szCs w:val="20"/>
                <w:lang w:eastAsia="en-IN" w:bidi="en-US"/>
              </w:rPr>
            </w:pPr>
            <w:r w:rsidRPr="00827487">
              <w:rPr>
                <w:rFonts w:ascii="Arial" w:eastAsia="Calibri" w:hAnsi="Arial" w:cs="Arial"/>
                <w:sz w:val="20"/>
                <w:szCs w:val="20"/>
                <w:lang w:eastAsia="en-IN" w:bidi="en-US"/>
              </w:rPr>
              <w:t>Conveying the environmental Message to Team and colleagues.</w:t>
            </w:r>
          </w:p>
          <w:p w:rsidR="00827487" w:rsidRPr="00827487" w:rsidRDefault="00827487" w:rsidP="006042EA">
            <w:pPr>
              <w:spacing w:line="360" w:lineRule="auto"/>
              <w:rPr>
                <w:rFonts w:ascii="Arial" w:hAnsi="Arial" w:cs="Arial"/>
                <w:sz w:val="20"/>
                <w:szCs w:val="20"/>
              </w:rPr>
            </w:pPr>
            <w:r w:rsidRPr="00827487">
              <w:rPr>
                <w:rFonts w:ascii="Arial" w:eastAsia="Calibri" w:hAnsi="Arial" w:cs="Arial"/>
                <w:sz w:val="20"/>
                <w:szCs w:val="20"/>
                <w:lang w:eastAsia="en-IN" w:bidi="en-US"/>
              </w:rPr>
              <w:t>1.4 Timely pupation and maintenance as and when required</w:t>
            </w:r>
          </w:p>
        </w:tc>
      </w:tr>
      <w:tr w:rsidR="00827487" w:rsidRPr="00827487" w:rsidTr="006042EA">
        <w:trPr>
          <w:trHeight w:val="87"/>
        </w:trPr>
        <w:tc>
          <w:tcPr>
            <w:tcW w:w="21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6042EA">
            <w:pPr>
              <w:spacing w:after="0" w:line="0" w:lineRule="atLeast"/>
              <w:rPr>
                <w:rFonts w:ascii="Arial" w:hAnsi="Arial" w:cs="Arial"/>
                <w:b/>
                <w:sz w:val="20"/>
                <w:szCs w:val="20"/>
              </w:rPr>
            </w:pPr>
            <w:r w:rsidRPr="00827487">
              <w:rPr>
                <w:rFonts w:ascii="Arial" w:hAnsi="Arial" w:cs="Arial"/>
                <w:b/>
                <w:sz w:val="20"/>
                <w:szCs w:val="20"/>
              </w:rPr>
              <w:t xml:space="preserve">Unit-III </w:t>
            </w:r>
          </w:p>
          <w:p w:rsidR="00827487" w:rsidRPr="00827487" w:rsidRDefault="00827487" w:rsidP="006042EA">
            <w:pPr>
              <w:spacing w:after="0" w:line="0" w:lineRule="atLeast"/>
              <w:rPr>
                <w:rFonts w:ascii="Arial" w:hAnsi="Arial" w:cs="Arial"/>
                <w:b/>
                <w:sz w:val="20"/>
                <w:szCs w:val="20"/>
              </w:rPr>
            </w:pPr>
            <w:r w:rsidRPr="00827487">
              <w:rPr>
                <w:rFonts w:ascii="Arial" w:eastAsia="Calibri" w:hAnsi="Arial" w:cs="Arial"/>
                <w:b/>
                <w:sz w:val="20"/>
                <w:szCs w:val="20"/>
                <w:lang w:eastAsia="en-IN" w:bidi="en-US"/>
              </w:rPr>
              <w:t>Soldering the Bus wire</w:t>
            </w:r>
          </w:p>
        </w:tc>
        <w:tc>
          <w:tcPr>
            <w:tcW w:w="72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827487">
            <w:pPr>
              <w:pStyle w:val="ListParagraph"/>
              <w:numPr>
                <w:ilvl w:val="1"/>
                <w:numId w:val="62"/>
              </w:numPr>
              <w:spacing w:after="200"/>
              <w:rPr>
                <w:rFonts w:ascii="Arial" w:eastAsia="Calibri" w:hAnsi="Arial" w:cs="Arial"/>
                <w:sz w:val="20"/>
                <w:szCs w:val="20"/>
                <w:lang w:eastAsia="en-IN" w:bidi="en-US"/>
              </w:rPr>
            </w:pPr>
            <w:r w:rsidRPr="00827487">
              <w:rPr>
                <w:rFonts w:ascii="Arial" w:eastAsia="Calibri" w:hAnsi="Arial" w:cs="Arial"/>
                <w:sz w:val="20"/>
                <w:szCs w:val="20"/>
                <w:lang w:eastAsia="en-IN" w:bidi="en-US"/>
              </w:rPr>
              <w:t xml:space="preserve">Place the series of soldered solar cells in a array to be inter </w:t>
            </w:r>
            <w:proofErr w:type="gramStart"/>
            <w:r w:rsidRPr="00827487">
              <w:rPr>
                <w:rFonts w:ascii="Arial" w:eastAsia="Calibri" w:hAnsi="Arial" w:cs="Arial"/>
                <w:sz w:val="20"/>
                <w:szCs w:val="20"/>
                <w:lang w:eastAsia="en-IN" w:bidi="en-US"/>
              </w:rPr>
              <w:t>connected .</w:t>
            </w:r>
            <w:proofErr w:type="gramEnd"/>
          </w:p>
          <w:p w:rsidR="00827487" w:rsidRPr="00827487" w:rsidRDefault="00827487" w:rsidP="00827487">
            <w:pPr>
              <w:pStyle w:val="ListParagraph"/>
              <w:numPr>
                <w:ilvl w:val="1"/>
                <w:numId w:val="62"/>
              </w:numPr>
              <w:spacing w:after="200"/>
              <w:rPr>
                <w:rFonts w:ascii="Arial" w:eastAsia="Calibri" w:hAnsi="Arial" w:cs="Arial"/>
                <w:sz w:val="20"/>
                <w:szCs w:val="20"/>
                <w:lang w:eastAsia="en-IN" w:bidi="en-US"/>
              </w:rPr>
            </w:pPr>
            <w:r w:rsidRPr="00827487">
              <w:rPr>
                <w:rFonts w:ascii="Arial" w:eastAsia="Calibri" w:hAnsi="Arial" w:cs="Arial"/>
                <w:sz w:val="20"/>
                <w:szCs w:val="20"/>
                <w:lang w:eastAsia="en-IN" w:bidi="en-US"/>
              </w:rPr>
              <w:t>Solder the positive side of the first solar cell in the column with a tabbing wire which will be connected with the negative side of the other column.</w:t>
            </w:r>
          </w:p>
          <w:p w:rsidR="00827487" w:rsidRPr="00827487" w:rsidRDefault="00827487" w:rsidP="00827487">
            <w:pPr>
              <w:pStyle w:val="ListParagraph"/>
              <w:numPr>
                <w:ilvl w:val="1"/>
                <w:numId w:val="62"/>
              </w:numPr>
              <w:spacing w:after="200"/>
              <w:rPr>
                <w:rFonts w:ascii="Arial" w:eastAsia="Calibri" w:hAnsi="Arial" w:cs="Arial"/>
                <w:sz w:val="20"/>
                <w:szCs w:val="20"/>
                <w:lang w:eastAsia="en-IN" w:bidi="en-US"/>
              </w:rPr>
            </w:pPr>
            <w:r w:rsidRPr="00827487">
              <w:rPr>
                <w:rFonts w:ascii="Arial" w:eastAsia="Calibri" w:hAnsi="Arial" w:cs="Arial"/>
                <w:sz w:val="20"/>
                <w:szCs w:val="20"/>
                <w:lang w:eastAsia="en-IN" w:bidi="en-US"/>
              </w:rPr>
              <w:t>Use the bus wire for interconnection of solar cells in different columns.</w:t>
            </w:r>
          </w:p>
          <w:p w:rsidR="00827487" w:rsidRPr="00827487" w:rsidRDefault="00827487" w:rsidP="00827487">
            <w:pPr>
              <w:pStyle w:val="ListParagraph"/>
              <w:numPr>
                <w:ilvl w:val="1"/>
                <w:numId w:val="62"/>
              </w:numPr>
              <w:spacing w:after="200"/>
              <w:rPr>
                <w:rFonts w:ascii="Arial" w:eastAsia="Calibri" w:hAnsi="Arial" w:cs="Arial"/>
                <w:sz w:val="20"/>
                <w:szCs w:val="20"/>
                <w:lang w:eastAsia="en-IN" w:bidi="en-US"/>
              </w:rPr>
            </w:pPr>
            <w:r w:rsidRPr="00827487">
              <w:rPr>
                <w:rFonts w:ascii="Arial" w:eastAsia="Calibri" w:hAnsi="Arial" w:cs="Arial"/>
                <w:sz w:val="20"/>
                <w:szCs w:val="20"/>
                <w:lang w:eastAsia="en-IN" w:bidi="en-US"/>
              </w:rPr>
              <w:t>Solder the joints for connection using soldering station.</w:t>
            </w:r>
          </w:p>
        </w:tc>
      </w:tr>
      <w:tr w:rsidR="00827487" w:rsidRPr="00827487" w:rsidTr="006042EA">
        <w:trPr>
          <w:trHeight w:val="349"/>
        </w:trPr>
        <w:tc>
          <w:tcPr>
            <w:tcW w:w="21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6042EA">
            <w:pPr>
              <w:spacing w:after="0" w:line="240" w:lineRule="auto"/>
              <w:rPr>
                <w:rFonts w:ascii="Arial" w:hAnsi="Arial" w:cs="Arial"/>
                <w:b/>
                <w:sz w:val="20"/>
                <w:szCs w:val="20"/>
              </w:rPr>
            </w:pPr>
            <w:r w:rsidRPr="00827487">
              <w:rPr>
                <w:rFonts w:ascii="Arial" w:hAnsi="Arial" w:cs="Arial"/>
                <w:b/>
                <w:sz w:val="20"/>
                <w:szCs w:val="20"/>
              </w:rPr>
              <w:t>Unit-IV</w:t>
            </w:r>
          </w:p>
          <w:p w:rsidR="00827487" w:rsidRPr="00827487" w:rsidRDefault="00827487" w:rsidP="006042EA">
            <w:pPr>
              <w:spacing w:after="0" w:line="240" w:lineRule="auto"/>
              <w:rPr>
                <w:rFonts w:ascii="Arial" w:hAnsi="Arial" w:cs="Arial"/>
                <w:b/>
                <w:sz w:val="20"/>
                <w:szCs w:val="20"/>
              </w:rPr>
            </w:pPr>
            <w:r w:rsidRPr="00827487">
              <w:rPr>
                <w:rFonts w:ascii="Arial" w:eastAsia="Calibri" w:hAnsi="Arial" w:cs="Arial"/>
                <w:b/>
                <w:sz w:val="20"/>
                <w:szCs w:val="20"/>
                <w:lang w:eastAsia="en-IN" w:bidi="en-US"/>
              </w:rPr>
              <w:t>Quality and safety procedures</w:t>
            </w:r>
          </w:p>
        </w:tc>
        <w:tc>
          <w:tcPr>
            <w:tcW w:w="72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827487">
            <w:pPr>
              <w:pStyle w:val="ListParagraph"/>
              <w:numPr>
                <w:ilvl w:val="1"/>
                <w:numId w:val="60"/>
              </w:numPr>
              <w:spacing w:after="200"/>
              <w:rPr>
                <w:rFonts w:ascii="Arial" w:eastAsia="Calibri" w:hAnsi="Arial" w:cs="Arial"/>
                <w:sz w:val="20"/>
                <w:szCs w:val="20"/>
                <w:lang w:eastAsia="en-IN" w:bidi="en-US"/>
              </w:rPr>
            </w:pPr>
            <w:r w:rsidRPr="00827487">
              <w:rPr>
                <w:rFonts w:ascii="Arial" w:eastAsia="Calibri" w:hAnsi="Arial" w:cs="Arial"/>
                <w:sz w:val="20"/>
                <w:szCs w:val="20"/>
                <w:lang w:eastAsia="en-IN" w:bidi="en-US"/>
              </w:rPr>
              <w:t>Wearing of gloves while using soldering station to avoid any accidents.</w:t>
            </w:r>
          </w:p>
          <w:p w:rsidR="00827487" w:rsidRPr="00827487" w:rsidRDefault="00827487" w:rsidP="00827487">
            <w:pPr>
              <w:pStyle w:val="ListParagraph"/>
              <w:numPr>
                <w:ilvl w:val="1"/>
                <w:numId w:val="60"/>
              </w:numPr>
              <w:rPr>
                <w:rFonts w:ascii="Arial" w:eastAsia="Calibri" w:hAnsi="Arial" w:cs="Arial"/>
                <w:sz w:val="20"/>
                <w:szCs w:val="20"/>
                <w:lang w:eastAsia="en-IN" w:bidi="en-US"/>
              </w:rPr>
            </w:pPr>
            <w:r w:rsidRPr="00827487">
              <w:rPr>
                <w:rFonts w:ascii="Arial" w:eastAsia="Calibri" w:hAnsi="Arial" w:cs="Arial"/>
                <w:sz w:val="20"/>
                <w:szCs w:val="20"/>
                <w:lang w:eastAsia="en-IN" w:bidi="en-US"/>
              </w:rPr>
              <w:t xml:space="preserve">Ensure no material damage </w:t>
            </w:r>
            <w:proofErr w:type="spellStart"/>
            <w:r w:rsidRPr="00827487">
              <w:rPr>
                <w:rFonts w:ascii="Arial" w:eastAsia="Calibri" w:hAnsi="Arial" w:cs="Arial"/>
                <w:sz w:val="20"/>
                <w:szCs w:val="20"/>
                <w:lang w:eastAsia="en-IN" w:bidi="en-US"/>
              </w:rPr>
              <w:t>accurs</w:t>
            </w:r>
            <w:proofErr w:type="spellEnd"/>
            <w:r w:rsidRPr="00827487">
              <w:rPr>
                <w:rFonts w:ascii="Arial" w:eastAsia="Calibri" w:hAnsi="Arial" w:cs="Arial"/>
                <w:sz w:val="20"/>
                <w:szCs w:val="20"/>
                <w:lang w:eastAsia="en-IN" w:bidi="en-US"/>
              </w:rPr>
              <w:t xml:space="preserve"> during soldering of solar cells</w:t>
            </w:r>
          </w:p>
          <w:p w:rsidR="00827487" w:rsidRPr="00827487" w:rsidRDefault="00827487" w:rsidP="006042EA">
            <w:pPr>
              <w:spacing w:after="0" w:line="360" w:lineRule="auto"/>
              <w:rPr>
                <w:rFonts w:ascii="Arial" w:hAnsi="Arial" w:cs="Arial"/>
                <w:sz w:val="20"/>
                <w:szCs w:val="20"/>
              </w:rPr>
            </w:pPr>
            <w:r w:rsidRPr="00827487">
              <w:rPr>
                <w:rFonts w:ascii="Arial" w:eastAsia="Calibri" w:hAnsi="Arial" w:cs="Arial"/>
                <w:sz w:val="20"/>
                <w:szCs w:val="20"/>
                <w:lang w:eastAsia="en-IN" w:bidi="en-US"/>
              </w:rPr>
              <w:t>Keep work area clean and organized</w:t>
            </w:r>
          </w:p>
        </w:tc>
      </w:tr>
      <w:tr w:rsidR="00827487" w:rsidRPr="00827487" w:rsidTr="006042EA">
        <w:trPr>
          <w:trHeight w:val="102"/>
        </w:trPr>
        <w:tc>
          <w:tcPr>
            <w:tcW w:w="21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6042EA">
            <w:pPr>
              <w:spacing w:after="0" w:line="0" w:lineRule="atLeast"/>
              <w:rPr>
                <w:rFonts w:ascii="Arial" w:hAnsi="Arial" w:cs="Arial"/>
                <w:b/>
                <w:sz w:val="20"/>
                <w:szCs w:val="20"/>
              </w:rPr>
            </w:pPr>
            <w:r w:rsidRPr="00827487">
              <w:rPr>
                <w:rFonts w:ascii="Arial" w:hAnsi="Arial" w:cs="Arial"/>
                <w:b/>
                <w:sz w:val="20"/>
                <w:szCs w:val="20"/>
              </w:rPr>
              <w:t xml:space="preserve">Unit-V </w:t>
            </w:r>
          </w:p>
          <w:p w:rsidR="00827487" w:rsidRPr="00827487" w:rsidRDefault="00827487" w:rsidP="006042EA">
            <w:pPr>
              <w:spacing w:after="0" w:line="0" w:lineRule="atLeast"/>
              <w:rPr>
                <w:rFonts w:ascii="Arial" w:hAnsi="Arial" w:cs="Arial"/>
                <w:b/>
                <w:sz w:val="20"/>
                <w:szCs w:val="20"/>
              </w:rPr>
            </w:pPr>
            <w:r w:rsidRPr="00827487">
              <w:rPr>
                <w:rFonts w:ascii="Arial" w:eastAsia="Calibri" w:hAnsi="Arial" w:cs="Arial"/>
                <w:b/>
                <w:sz w:val="20"/>
                <w:szCs w:val="20"/>
                <w:lang w:eastAsia="en-IN" w:bidi="en-US"/>
              </w:rPr>
              <w:t>5S activity</w:t>
            </w:r>
          </w:p>
        </w:tc>
        <w:tc>
          <w:tcPr>
            <w:tcW w:w="7219" w:type="dxa"/>
            <w:tcBorders>
              <w:top w:val="single" w:sz="4" w:space="0" w:color="000000"/>
              <w:left w:val="single" w:sz="4" w:space="0" w:color="000000"/>
              <w:bottom w:val="single" w:sz="4" w:space="0" w:color="000000"/>
              <w:right w:val="single" w:sz="4" w:space="0" w:color="000000"/>
            </w:tcBorders>
            <w:hideMark/>
          </w:tcPr>
          <w:p w:rsidR="00827487" w:rsidRPr="00827487" w:rsidRDefault="00827487" w:rsidP="00827487">
            <w:pPr>
              <w:pStyle w:val="ListParagraph"/>
              <w:numPr>
                <w:ilvl w:val="1"/>
                <w:numId w:val="63"/>
              </w:numPr>
              <w:spacing w:after="200"/>
              <w:rPr>
                <w:rFonts w:ascii="Arial" w:eastAsia="Calibri" w:hAnsi="Arial" w:cs="Arial"/>
                <w:sz w:val="20"/>
                <w:szCs w:val="20"/>
                <w:lang w:eastAsia="en-IN" w:bidi="en-US"/>
              </w:rPr>
            </w:pPr>
            <w:r w:rsidRPr="00827487">
              <w:rPr>
                <w:rFonts w:ascii="Arial" w:eastAsia="Calibri" w:hAnsi="Arial" w:cs="Arial"/>
                <w:sz w:val="20"/>
                <w:szCs w:val="20"/>
                <w:lang w:eastAsia="en-IN" w:bidi="en-US"/>
              </w:rPr>
              <w:t>Understand 5S and its implementation</w:t>
            </w:r>
          </w:p>
          <w:p w:rsidR="00827487" w:rsidRPr="00827487" w:rsidRDefault="00827487" w:rsidP="00827487">
            <w:pPr>
              <w:pStyle w:val="ListParagraph"/>
              <w:numPr>
                <w:ilvl w:val="1"/>
                <w:numId w:val="63"/>
              </w:numPr>
              <w:rPr>
                <w:rFonts w:ascii="Arial" w:eastAsia="Calibri" w:hAnsi="Arial" w:cs="Arial"/>
                <w:sz w:val="20"/>
                <w:szCs w:val="20"/>
                <w:lang w:eastAsia="en-IN" w:bidi="en-US"/>
              </w:rPr>
            </w:pPr>
            <w:r w:rsidRPr="00827487">
              <w:rPr>
                <w:rFonts w:ascii="Arial" w:eastAsia="Calibri" w:hAnsi="Arial" w:cs="Arial"/>
                <w:sz w:val="20"/>
                <w:szCs w:val="20"/>
                <w:lang w:eastAsia="en-IN" w:bidi="en-US"/>
              </w:rPr>
              <w:t>Ensure implementation of 5S activities at the shop floor and the office area.</w:t>
            </w:r>
          </w:p>
          <w:p w:rsidR="00827487" w:rsidRPr="00827487" w:rsidRDefault="00827487" w:rsidP="006042EA">
            <w:pPr>
              <w:spacing w:line="360" w:lineRule="auto"/>
              <w:rPr>
                <w:rFonts w:ascii="Arial" w:hAnsi="Arial" w:cs="Arial"/>
                <w:sz w:val="20"/>
                <w:szCs w:val="20"/>
              </w:rPr>
            </w:pPr>
            <w:r w:rsidRPr="00827487">
              <w:rPr>
                <w:rFonts w:ascii="Arial" w:eastAsia="Calibri" w:hAnsi="Arial" w:cs="Arial"/>
                <w:sz w:val="20"/>
                <w:szCs w:val="20"/>
                <w:lang w:eastAsia="en-IN" w:bidi="en-US"/>
              </w:rPr>
              <w:t>Create awareness of these activity in the team and also in collegues.</w:t>
            </w:r>
            <w:r w:rsidRPr="00827487">
              <w:rPr>
                <w:rFonts w:ascii="Arial" w:hAnsi="Arial" w:cs="Arial"/>
                <w:sz w:val="20"/>
                <w:szCs w:val="20"/>
              </w:rPr>
              <w:t>.</w:t>
            </w:r>
          </w:p>
        </w:tc>
      </w:tr>
    </w:tbl>
    <w:p w:rsidR="00827487" w:rsidRPr="00030362" w:rsidRDefault="00827487" w:rsidP="00827487">
      <w:pPr>
        <w:pStyle w:val="Normal1"/>
        <w:jc w:val="both"/>
        <w:rPr>
          <w:rFonts w:ascii="Arial" w:hAnsi="Arial" w:cs="Arial"/>
          <w:b/>
          <w:sz w:val="20"/>
          <w:szCs w:val="20"/>
        </w:rPr>
      </w:pPr>
    </w:p>
    <w:p w:rsidR="00827487" w:rsidRDefault="00827487">
      <w:pPr>
        <w:rPr>
          <w:rFonts w:ascii="Times New Roman" w:eastAsia="Calibri" w:hAnsi="Times New Roman" w:cs="Times New Roman"/>
          <w:b/>
          <w:color w:val="000000"/>
          <w:sz w:val="18"/>
          <w:szCs w:val="18"/>
          <w:lang w:eastAsia="en-IN"/>
        </w:rPr>
      </w:pPr>
    </w:p>
    <w:p w:rsidR="00827487" w:rsidRDefault="00827487">
      <w:pPr>
        <w:rPr>
          <w:rFonts w:ascii="Times New Roman" w:eastAsia="Calibri" w:hAnsi="Times New Roman" w:cs="Times New Roman"/>
          <w:b/>
          <w:color w:val="000000"/>
          <w:sz w:val="18"/>
          <w:szCs w:val="18"/>
          <w:lang w:eastAsia="en-IN"/>
        </w:rPr>
      </w:pPr>
    </w:p>
    <w:p w:rsidR="00827487" w:rsidRDefault="00827487">
      <w:pPr>
        <w:rPr>
          <w:rFonts w:ascii="Times New Roman" w:eastAsia="Calibri" w:hAnsi="Times New Roman" w:cs="Times New Roman"/>
          <w:b/>
          <w:color w:val="000000"/>
          <w:sz w:val="18"/>
          <w:szCs w:val="18"/>
          <w:lang w:eastAsia="en-IN"/>
        </w:rPr>
      </w:pPr>
    </w:p>
    <w:p w:rsidR="00827487" w:rsidRDefault="00827487">
      <w:pPr>
        <w:rPr>
          <w:rFonts w:ascii="Times New Roman" w:eastAsia="Calibri" w:hAnsi="Times New Roman" w:cs="Times New Roman"/>
          <w:b/>
          <w:color w:val="000000"/>
          <w:sz w:val="18"/>
          <w:szCs w:val="18"/>
          <w:lang w:eastAsia="en-IN"/>
        </w:rPr>
      </w:pPr>
    </w:p>
    <w:p w:rsidR="00560DDA" w:rsidRPr="00C925A1" w:rsidRDefault="0054772D" w:rsidP="00560DDA">
      <w:pPr>
        <w:jc w:val="center"/>
        <w:rPr>
          <w:rFonts w:ascii="Arial" w:hAnsi="Arial" w:cs="Arial"/>
          <w:b/>
          <w:sz w:val="20"/>
          <w:szCs w:val="20"/>
        </w:rPr>
      </w:pPr>
      <w:r w:rsidRPr="00C925A1">
        <w:rPr>
          <w:rFonts w:ascii="Arial" w:hAnsi="Arial" w:cs="Arial"/>
          <w:b/>
          <w:sz w:val="20"/>
          <w:szCs w:val="20"/>
        </w:rPr>
        <w:lastRenderedPageBreak/>
        <w:t>Semester V</w:t>
      </w:r>
    </w:p>
    <w:p w:rsidR="00560DDA" w:rsidRPr="00C925A1" w:rsidRDefault="00560DDA" w:rsidP="00560DDA">
      <w:pPr>
        <w:jc w:val="center"/>
        <w:rPr>
          <w:rFonts w:ascii="Arial" w:hAnsi="Arial" w:cs="Arial"/>
          <w:b/>
          <w:sz w:val="20"/>
          <w:szCs w:val="20"/>
        </w:rPr>
      </w:pPr>
      <w:r w:rsidRPr="00C925A1">
        <w:rPr>
          <w:rFonts w:ascii="Arial" w:hAnsi="Arial" w:cs="Arial"/>
          <w:b/>
          <w:sz w:val="20"/>
          <w:szCs w:val="20"/>
        </w:rPr>
        <w:t xml:space="preserve">Course Title – </w:t>
      </w:r>
      <w:r w:rsidRPr="00C925A1">
        <w:rPr>
          <w:rFonts w:ascii="Arial" w:eastAsia="Times New Roman" w:hAnsi="Arial" w:cs="Arial"/>
          <w:b/>
          <w:color w:val="000000"/>
          <w:sz w:val="20"/>
          <w:szCs w:val="20"/>
          <w:lang w:val="en-IN" w:eastAsia="en-IN"/>
        </w:rPr>
        <w:t>Statistical Process Control</w:t>
      </w:r>
    </w:p>
    <w:p w:rsidR="00560DDA" w:rsidRPr="00C925A1" w:rsidRDefault="00560DDA" w:rsidP="00560DDA">
      <w:pPr>
        <w:jc w:val="center"/>
        <w:rPr>
          <w:rFonts w:ascii="Arial" w:hAnsi="Arial" w:cs="Arial"/>
          <w:b/>
          <w:sz w:val="20"/>
          <w:szCs w:val="20"/>
        </w:rPr>
      </w:pPr>
    </w:p>
    <w:p w:rsidR="00560DDA" w:rsidRPr="00C925A1" w:rsidRDefault="00560DDA" w:rsidP="00560DDA">
      <w:pPr>
        <w:spacing w:after="0"/>
        <w:jc w:val="both"/>
        <w:rPr>
          <w:rFonts w:ascii="Arial" w:hAnsi="Arial" w:cs="Arial"/>
          <w:b/>
          <w:sz w:val="20"/>
          <w:szCs w:val="20"/>
        </w:rPr>
      </w:pPr>
      <w:r w:rsidRPr="00C925A1">
        <w:rPr>
          <w:rFonts w:ascii="Arial" w:hAnsi="Arial" w:cs="Arial"/>
          <w:b/>
          <w:sz w:val="20"/>
          <w:szCs w:val="20"/>
        </w:rPr>
        <w:t>Code:</w:t>
      </w:r>
      <w:r w:rsidR="003168EF" w:rsidRPr="00C925A1">
        <w:rPr>
          <w:rFonts w:ascii="Arial" w:hAnsi="Arial" w:cs="Arial"/>
          <w:b/>
          <w:sz w:val="20"/>
          <w:szCs w:val="20"/>
        </w:rPr>
        <w:t xml:space="preserve"> </w:t>
      </w:r>
      <w:r w:rsidR="006E4760" w:rsidRPr="00C925A1">
        <w:rPr>
          <w:rFonts w:ascii="Arial" w:hAnsi="Arial" w:cs="Arial"/>
          <w:b/>
          <w:sz w:val="20"/>
          <w:szCs w:val="20"/>
        </w:rPr>
        <w:t>EDSP-301</w:t>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t>Course Credit: 04</w:t>
      </w:r>
    </w:p>
    <w:p w:rsidR="00560DDA" w:rsidRPr="00C925A1" w:rsidRDefault="00560DDA" w:rsidP="00560DDA">
      <w:pPr>
        <w:spacing w:after="0"/>
        <w:jc w:val="right"/>
        <w:rPr>
          <w:rFonts w:ascii="Arial" w:hAnsi="Arial" w:cs="Arial"/>
          <w:b/>
          <w:sz w:val="20"/>
          <w:szCs w:val="20"/>
        </w:rPr>
      </w:pPr>
      <w:r w:rsidRPr="00C925A1">
        <w:rPr>
          <w:rFonts w:ascii="Arial" w:hAnsi="Arial" w:cs="Arial"/>
          <w:b/>
          <w:sz w:val="20"/>
          <w:szCs w:val="20"/>
        </w:rPr>
        <w:t>Max Marks: 100</w:t>
      </w:r>
    </w:p>
    <w:p w:rsidR="00560DDA" w:rsidRPr="00C925A1" w:rsidRDefault="00560DDA" w:rsidP="00560DDA">
      <w:pPr>
        <w:spacing w:after="0"/>
        <w:jc w:val="right"/>
        <w:rPr>
          <w:rFonts w:ascii="Arial" w:hAnsi="Arial" w:cs="Arial"/>
          <w:b/>
          <w:sz w:val="20"/>
          <w:szCs w:val="20"/>
        </w:rPr>
      </w:pPr>
      <w:r w:rsidRPr="00C925A1">
        <w:rPr>
          <w:rFonts w:ascii="Arial" w:hAnsi="Arial" w:cs="Arial"/>
          <w:b/>
          <w:sz w:val="20"/>
          <w:szCs w:val="20"/>
        </w:rPr>
        <w:t>LTP: 400</w:t>
      </w:r>
    </w:p>
    <w:p w:rsidR="003168EF" w:rsidRPr="00C925A1" w:rsidRDefault="003168EF" w:rsidP="003168EF">
      <w:pPr>
        <w:pStyle w:val="Normal1"/>
        <w:spacing w:after="0" w:line="240" w:lineRule="auto"/>
        <w:jc w:val="both"/>
        <w:rPr>
          <w:rFonts w:ascii="Arial" w:hAnsi="Arial" w:cs="Arial"/>
          <w:b/>
          <w:sz w:val="20"/>
          <w:szCs w:val="20"/>
        </w:rPr>
      </w:pPr>
      <w:r w:rsidRPr="00C925A1">
        <w:rPr>
          <w:rFonts w:ascii="Arial" w:hAnsi="Arial" w:cs="Arial"/>
          <w:b/>
          <w:sz w:val="20"/>
          <w:szCs w:val="20"/>
        </w:rPr>
        <w:t xml:space="preserve">Objectives: </w:t>
      </w:r>
      <w:r w:rsidRPr="00C925A1">
        <w:rPr>
          <w:rFonts w:ascii="Arial" w:hAnsi="Arial" w:cs="Arial"/>
          <w:sz w:val="20"/>
          <w:szCs w:val="20"/>
        </w:rPr>
        <w:t>Build an understanding of statistical process control</w:t>
      </w:r>
    </w:p>
    <w:p w:rsidR="003168EF" w:rsidRPr="00C925A1" w:rsidRDefault="003168EF" w:rsidP="003168EF">
      <w:pPr>
        <w:pStyle w:val="Normal1"/>
        <w:spacing w:after="0" w:line="240" w:lineRule="auto"/>
        <w:jc w:val="both"/>
        <w:rPr>
          <w:rFonts w:ascii="Arial" w:hAnsi="Arial" w:cs="Arial"/>
          <w:b/>
          <w:sz w:val="20"/>
          <w:szCs w:val="20"/>
        </w:rPr>
      </w:pPr>
    </w:p>
    <w:p w:rsidR="003168EF" w:rsidRPr="00C925A1" w:rsidRDefault="003168EF" w:rsidP="003168EF">
      <w:pPr>
        <w:pStyle w:val="Normal1"/>
        <w:spacing w:after="0" w:line="240" w:lineRule="auto"/>
        <w:jc w:val="both"/>
        <w:rPr>
          <w:rFonts w:ascii="Arial" w:hAnsi="Arial" w:cs="Arial"/>
          <w:b/>
          <w:sz w:val="20"/>
          <w:szCs w:val="20"/>
        </w:rPr>
      </w:pPr>
      <w:r w:rsidRPr="00C925A1">
        <w:rPr>
          <w:rFonts w:ascii="Arial" w:hAnsi="Arial" w:cs="Arial"/>
          <w:b/>
          <w:sz w:val="20"/>
          <w:szCs w:val="20"/>
        </w:rPr>
        <w:t>Learning Outcomes:</w:t>
      </w:r>
    </w:p>
    <w:p w:rsidR="003168EF" w:rsidRPr="00C925A1" w:rsidRDefault="003168EF" w:rsidP="003168EF">
      <w:pPr>
        <w:pStyle w:val="Normal1"/>
        <w:spacing w:after="0" w:line="240" w:lineRule="auto"/>
        <w:jc w:val="both"/>
        <w:rPr>
          <w:rFonts w:ascii="Arial" w:hAnsi="Arial" w:cs="Arial"/>
          <w:sz w:val="20"/>
          <w:szCs w:val="20"/>
        </w:rPr>
      </w:pPr>
      <w:r w:rsidRPr="00C925A1">
        <w:rPr>
          <w:rFonts w:ascii="Arial" w:hAnsi="Arial" w:cs="Arial"/>
          <w:b/>
          <w:sz w:val="20"/>
          <w:szCs w:val="20"/>
        </w:rPr>
        <w:t>•</w:t>
      </w:r>
      <w:r w:rsidRPr="00C925A1">
        <w:rPr>
          <w:rFonts w:ascii="Arial" w:hAnsi="Arial" w:cs="Arial"/>
          <w:b/>
          <w:sz w:val="20"/>
          <w:szCs w:val="20"/>
        </w:rPr>
        <w:tab/>
      </w:r>
      <w:r w:rsidRPr="00C925A1">
        <w:rPr>
          <w:rFonts w:ascii="Arial" w:hAnsi="Arial" w:cs="Arial"/>
          <w:sz w:val="20"/>
          <w:szCs w:val="20"/>
        </w:rPr>
        <w:t xml:space="preserve">Able to understand the tools and techniques of process control. </w:t>
      </w:r>
    </w:p>
    <w:p w:rsidR="003168EF" w:rsidRPr="00C925A1" w:rsidRDefault="003168EF" w:rsidP="003168EF">
      <w:pPr>
        <w:pStyle w:val="Normal1"/>
        <w:spacing w:after="0" w:line="240" w:lineRule="auto"/>
        <w:jc w:val="both"/>
        <w:rPr>
          <w:rFonts w:ascii="Arial" w:hAnsi="Arial" w:cs="Arial"/>
          <w:sz w:val="20"/>
          <w:szCs w:val="20"/>
        </w:rPr>
      </w:pPr>
      <w:r w:rsidRPr="00C925A1">
        <w:rPr>
          <w:rFonts w:ascii="Arial" w:hAnsi="Arial" w:cs="Arial"/>
          <w:sz w:val="20"/>
          <w:szCs w:val="20"/>
        </w:rPr>
        <w:t>•</w:t>
      </w:r>
      <w:r w:rsidRPr="00C925A1">
        <w:rPr>
          <w:rFonts w:ascii="Arial" w:hAnsi="Arial" w:cs="Arial"/>
          <w:sz w:val="20"/>
          <w:szCs w:val="20"/>
        </w:rPr>
        <w:tab/>
        <w:t>Identify and analyze the causes in processes.</w:t>
      </w:r>
    </w:p>
    <w:p w:rsidR="003168EF" w:rsidRPr="00C925A1" w:rsidRDefault="003168EF" w:rsidP="003168EF">
      <w:pPr>
        <w:pStyle w:val="Normal1"/>
        <w:spacing w:after="0" w:line="240" w:lineRule="auto"/>
        <w:jc w:val="both"/>
        <w:rPr>
          <w:rFonts w:ascii="Arial" w:hAnsi="Arial" w:cs="Arial"/>
          <w:sz w:val="20"/>
          <w:szCs w:val="20"/>
        </w:rPr>
      </w:pPr>
      <w:r w:rsidRPr="00C925A1">
        <w:rPr>
          <w:rFonts w:ascii="Arial" w:hAnsi="Arial" w:cs="Arial"/>
          <w:sz w:val="20"/>
          <w:szCs w:val="20"/>
        </w:rPr>
        <w:t>•</w:t>
      </w:r>
      <w:r w:rsidRPr="00C925A1">
        <w:rPr>
          <w:rFonts w:ascii="Arial" w:hAnsi="Arial" w:cs="Arial"/>
          <w:sz w:val="20"/>
          <w:szCs w:val="20"/>
        </w:rPr>
        <w:tab/>
        <w:t>Build an understanding on flow control.</w:t>
      </w:r>
    </w:p>
    <w:p w:rsidR="003168EF" w:rsidRPr="00C925A1" w:rsidRDefault="003168EF" w:rsidP="003168EF">
      <w:pPr>
        <w:pStyle w:val="Normal1"/>
        <w:spacing w:after="0" w:line="240" w:lineRule="auto"/>
        <w:jc w:val="both"/>
        <w:rPr>
          <w:rFonts w:ascii="Arial" w:hAnsi="Arial" w:cs="Arial"/>
          <w:sz w:val="20"/>
          <w:szCs w:val="20"/>
        </w:rPr>
      </w:pPr>
      <w:r w:rsidRPr="00C925A1">
        <w:rPr>
          <w:rFonts w:ascii="Arial" w:hAnsi="Arial" w:cs="Arial"/>
          <w:sz w:val="20"/>
          <w:szCs w:val="20"/>
        </w:rPr>
        <w:t>•</w:t>
      </w:r>
      <w:r w:rsidRPr="00C925A1">
        <w:rPr>
          <w:rFonts w:ascii="Arial" w:hAnsi="Arial" w:cs="Arial"/>
          <w:sz w:val="20"/>
          <w:szCs w:val="20"/>
        </w:rPr>
        <w:tab/>
        <w:t>Will be able to acquire the knowledge of control chart methodology.</w:t>
      </w:r>
    </w:p>
    <w:p w:rsidR="00560DDA" w:rsidRPr="00C925A1" w:rsidRDefault="003168EF" w:rsidP="003168EF">
      <w:pPr>
        <w:pStyle w:val="Normal1"/>
        <w:spacing w:after="0" w:line="240" w:lineRule="auto"/>
        <w:jc w:val="both"/>
        <w:rPr>
          <w:rFonts w:ascii="Arial" w:hAnsi="Arial" w:cs="Arial"/>
          <w:sz w:val="20"/>
          <w:szCs w:val="20"/>
        </w:rPr>
      </w:pPr>
      <w:r w:rsidRPr="00C925A1">
        <w:rPr>
          <w:rFonts w:ascii="Arial" w:hAnsi="Arial" w:cs="Arial"/>
          <w:sz w:val="20"/>
          <w:szCs w:val="20"/>
        </w:rPr>
        <w:t>•</w:t>
      </w:r>
      <w:r w:rsidRPr="00C925A1">
        <w:rPr>
          <w:rFonts w:ascii="Arial" w:hAnsi="Arial" w:cs="Arial"/>
          <w:sz w:val="20"/>
          <w:szCs w:val="20"/>
        </w:rPr>
        <w:tab/>
        <w:t>Will be able to acquire the knowledge of control chart design</w:t>
      </w:r>
      <w:r w:rsidR="00560DDA" w:rsidRPr="00C925A1">
        <w:rPr>
          <w:rFonts w:ascii="Arial" w:hAnsi="Arial" w:cs="Arial"/>
          <w:sz w:val="20"/>
          <w:szCs w:val="20"/>
        </w:rPr>
        <w:t xml:space="preserve">: </w:t>
      </w:r>
    </w:p>
    <w:p w:rsidR="00560DDA" w:rsidRPr="00C925A1" w:rsidRDefault="00560DDA" w:rsidP="00560DDA">
      <w:pPr>
        <w:spacing w:line="240" w:lineRule="auto"/>
        <w:jc w:val="both"/>
        <w:rPr>
          <w:rFonts w:ascii="Arial" w:hAnsi="Arial" w:cs="Arial"/>
          <w:sz w:val="20"/>
          <w:szCs w:val="20"/>
        </w:rPr>
      </w:pPr>
    </w:p>
    <w:tbl>
      <w:tblPr>
        <w:tblStyle w:val="TableGrid1"/>
        <w:tblW w:w="9351" w:type="dxa"/>
        <w:tblLook w:val="04A0" w:firstRow="1" w:lastRow="0" w:firstColumn="1" w:lastColumn="0" w:noHBand="0" w:noVBand="1"/>
      </w:tblPr>
      <w:tblGrid>
        <w:gridCol w:w="1523"/>
        <w:gridCol w:w="7828"/>
      </w:tblGrid>
      <w:tr w:rsidR="00560DDA" w:rsidRPr="00C925A1" w:rsidTr="003C469F">
        <w:trPr>
          <w:trHeight w:val="319"/>
        </w:trPr>
        <w:tc>
          <w:tcPr>
            <w:tcW w:w="1523" w:type="dxa"/>
          </w:tcPr>
          <w:p w:rsidR="00560DDA" w:rsidRPr="00C925A1" w:rsidRDefault="00560DDA" w:rsidP="003C469F">
            <w:pPr>
              <w:contextualSpacing/>
              <w:jc w:val="center"/>
              <w:rPr>
                <w:rFonts w:ascii="Arial" w:hAnsi="Arial" w:cs="Arial"/>
                <w:b/>
                <w:sz w:val="20"/>
                <w:szCs w:val="20"/>
              </w:rPr>
            </w:pPr>
            <w:r w:rsidRPr="00C925A1">
              <w:rPr>
                <w:rFonts w:ascii="Arial" w:hAnsi="Arial" w:cs="Arial"/>
                <w:b/>
                <w:sz w:val="20"/>
                <w:szCs w:val="20"/>
              </w:rPr>
              <w:t>Unit Number</w:t>
            </w:r>
          </w:p>
        </w:tc>
        <w:tc>
          <w:tcPr>
            <w:tcW w:w="7828" w:type="dxa"/>
          </w:tcPr>
          <w:p w:rsidR="00560DDA" w:rsidRPr="00C925A1" w:rsidRDefault="00560DDA" w:rsidP="003C469F">
            <w:pPr>
              <w:contextualSpacing/>
              <w:jc w:val="center"/>
              <w:rPr>
                <w:rFonts w:ascii="Arial" w:hAnsi="Arial" w:cs="Arial"/>
                <w:b/>
                <w:sz w:val="20"/>
                <w:szCs w:val="20"/>
              </w:rPr>
            </w:pPr>
            <w:r w:rsidRPr="00C925A1">
              <w:rPr>
                <w:rFonts w:ascii="Arial" w:hAnsi="Arial" w:cs="Arial"/>
                <w:b/>
                <w:sz w:val="20"/>
                <w:szCs w:val="20"/>
              </w:rPr>
              <w:t>Key Learning</w:t>
            </w:r>
          </w:p>
        </w:tc>
      </w:tr>
      <w:tr w:rsidR="00560DDA" w:rsidRPr="00C925A1" w:rsidTr="00560DDA">
        <w:trPr>
          <w:trHeight w:val="908"/>
        </w:trPr>
        <w:tc>
          <w:tcPr>
            <w:tcW w:w="1523" w:type="dxa"/>
          </w:tcPr>
          <w:p w:rsidR="00560DDA" w:rsidRPr="00C925A1" w:rsidRDefault="00560DDA" w:rsidP="00560DDA">
            <w:pPr>
              <w:contextualSpacing/>
              <w:rPr>
                <w:rFonts w:ascii="Arial" w:hAnsi="Arial" w:cs="Arial"/>
                <w:b/>
                <w:sz w:val="20"/>
                <w:szCs w:val="20"/>
              </w:rPr>
            </w:pPr>
            <w:r w:rsidRPr="00C925A1">
              <w:rPr>
                <w:rFonts w:ascii="Arial" w:hAnsi="Arial" w:cs="Arial"/>
                <w:b/>
                <w:sz w:val="20"/>
                <w:szCs w:val="20"/>
              </w:rPr>
              <w:t>Unit-I</w:t>
            </w:r>
          </w:p>
          <w:p w:rsidR="00560DDA" w:rsidRPr="00C925A1" w:rsidRDefault="00560DDA" w:rsidP="00560DDA">
            <w:pPr>
              <w:contextualSpacing/>
              <w:rPr>
                <w:rFonts w:ascii="Arial" w:hAnsi="Arial" w:cs="Arial"/>
                <w:b/>
                <w:sz w:val="20"/>
                <w:szCs w:val="20"/>
              </w:rPr>
            </w:pPr>
            <w:r w:rsidRPr="00C925A1">
              <w:rPr>
                <w:rFonts w:ascii="Arial" w:hAnsi="Arial" w:cs="Arial"/>
                <w:b/>
                <w:sz w:val="20"/>
                <w:szCs w:val="20"/>
              </w:rPr>
              <w:t>Introduction</w:t>
            </w:r>
          </w:p>
          <w:p w:rsidR="00560DDA" w:rsidRPr="00C925A1" w:rsidRDefault="00560DDA" w:rsidP="00560DDA">
            <w:pPr>
              <w:contextualSpacing/>
              <w:rPr>
                <w:rFonts w:ascii="Arial" w:hAnsi="Arial" w:cs="Arial"/>
                <w:b/>
                <w:sz w:val="20"/>
                <w:szCs w:val="20"/>
              </w:rPr>
            </w:pPr>
            <w:r w:rsidRPr="00C925A1">
              <w:rPr>
                <w:rFonts w:ascii="Arial" w:hAnsi="Arial" w:cs="Arial"/>
                <w:b/>
                <w:sz w:val="20"/>
                <w:szCs w:val="20"/>
              </w:rPr>
              <w:t>Of SPC</w:t>
            </w:r>
          </w:p>
        </w:tc>
        <w:tc>
          <w:tcPr>
            <w:tcW w:w="7828" w:type="dxa"/>
          </w:tcPr>
          <w:p w:rsidR="00560DDA" w:rsidRPr="00C925A1" w:rsidRDefault="003C469F" w:rsidP="00C925A1">
            <w:pPr>
              <w:pStyle w:val="Normal1"/>
              <w:contextualSpacing/>
              <w:rPr>
                <w:rFonts w:ascii="Arial" w:hAnsi="Arial" w:cs="Arial"/>
                <w:sz w:val="20"/>
                <w:szCs w:val="20"/>
              </w:rPr>
            </w:pPr>
            <w:r w:rsidRPr="00C925A1">
              <w:rPr>
                <w:rFonts w:ascii="Arial" w:hAnsi="Arial" w:cs="Arial"/>
                <w:sz w:val="20"/>
                <w:szCs w:val="20"/>
              </w:rPr>
              <w:t xml:space="preserve">Definition of </w:t>
            </w:r>
            <w:r w:rsidR="00560DDA" w:rsidRPr="00C925A1">
              <w:rPr>
                <w:rFonts w:ascii="Arial" w:hAnsi="Arial" w:cs="Arial"/>
                <w:sz w:val="20"/>
                <w:szCs w:val="20"/>
              </w:rPr>
              <w:t>Statistical Process Control,importance of SPC</w:t>
            </w:r>
            <w:r w:rsidRPr="00C925A1">
              <w:rPr>
                <w:rFonts w:ascii="Arial" w:hAnsi="Arial" w:cs="Arial"/>
                <w:sz w:val="20"/>
                <w:szCs w:val="20"/>
              </w:rPr>
              <w:t>, Process Control, Tools for Process Control, Techniques for Process Control, Need of SPC</w:t>
            </w:r>
          </w:p>
        </w:tc>
      </w:tr>
      <w:tr w:rsidR="00560DDA" w:rsidRPr="00C925A1" w:rsidTr="00560DDA">
        <w:trPr>
          <w:trHeight w:val="411"/>
        </w:trPr>
        <w:tc>
          <w:tcPr>
            <w:tcW w:w="1523" w:type="dxa"/>
          </w:tcPr>
          <w:p w:rsidR="00560DDA" w:rsidRPr="00C925A1" w:rsidRDefault="00560DDA" w:rsidP="00560DDA">
            <w:pPr>
              <w:contextualSpacing/>
              <w:rPr>
                <w:rFonts w:ascii="Arial" w:hAnsi="Arial" w:cs="Arial"/>
                <w:b/>
                <w:sz w:val="20"/>
                <w:szCs w:val="20"/>
              </w:rPr>
            </w:pPr>
            <w:r w:rsidRPr="00C925A1">
              <w:rPr>
                <w:rFonts w:ascii="Arial" w:hAnsi="Arial" w:cs="Arial"/>
                <w:b/>
                <w:sz w:val="20"/>
                <w:szCs w:val="20"/>
              </w:rPr>
              <w:t xml:space="preserve">Unit-II </w:t>
            </w:r>
          </w:p>
          <w:p w:rsidR="00560DDA" w:rsidRPr="00C925A1" w:rsidRDefault="003C469F" w:rsidP="00560DDA">
            <w:pPr>
              <w:contextualSpacing/>
              <w:rPr>
                <w:rFonts w:ascii="Arial" w:hAnsi="Arial" w:cs="Arial"/>
                <w:b/>
                <w:sz w:val="20"/>
                <w:szCs w:val="20"/>
              </w:rPr>
            </w:pPr>
            <w:r w:rsidRPr="00C925A1">
              <w:rPr>
                <w:rFonts w:ascii="Arial" w:hAnsi="Arial" w:cs="Arial"/>
                <w:b/>
                <w:sz w:val="20"/>
                <w:szCs w:val="20"/>
              </w:rPr>
              <w:t>Cause Identification</w:t>
            </w:r>
          </w:p>
          <w:p w:rsidR="00560DDA" w:rsidRPr="00C925A1" w:rsidRDefault="00560DDA" w:rsidP="00560DDA">
            <w:pPr>
              <w:contextualSpacing/>
              <w:rPr>
                <w:rFonts w:ascii="Arial" w:hAnsi="Arial" w:cs="Arial"/>
                <w:b/>
                <w:sz w:val="20"/>
                <w:szCs w:val="20"/>
              </w:rPr>
            </w:pPr>
          </w:p>
        </w:tc>
        <w:tc>
          <w:tcPr>
            <w:tcW w:w="7828" w:type="dxa"/>
            <w:tcBorders>
              <w:bottom w:val="single" w:sz="4" w:space="0" w:color="auto"/>
            </w:tcBorders>
          </w:tcPr>
          <w:p w:rsidR="00560DDA" w:rsidRPr="00C925A1" w:rsidRDefault="003C469F" w:rsidP="00560DDA">
            <w:pPr>
              <w:contextualSpacing/>
              <w:rPr>
                <w:rFonts w:ascii="Arial" w:hAnsi="Arial" w:cs="Arial"/>
                <w:sz w:val="20"/>
                <w:szCs w:val="20"/>
              </w:rPr>
            </w:pPr>
            <w:r w:rsidRPr="00C925A1">
              <w:rPr>
                <w:rFonts w:ascii="Arial" w:hAnsi="Arial" w:cs="Arial"/>
                <w:sz w:val="20"/>
                <w:szCs w:val="20"/>
              </w:rPr>
              <w:t>Methodology to identify assignable causes, cause and effect diagram, master cause analysis table</w:t>
            </w:r>
            <w:r w:rsidR="00C925A1">
              <w:rPr>
                <w:rFonts w:ascii="Arial" w:hAnsi="Arial" w:cs="Arial"/>
                <w:sz w:val="20"/>
                <w:szCs w:val="20"/>
              </w:rPr>
              <w:t>, Why-Why analysis table</w:t>
            </w:r>
          </w:p>
        </w:tc>
      </w:tr>
      <w:tr w:rsidR="00560DDA" w:rsidRPr="00C925A1" w:rsidTr="00560DDA">
        <w:trPr>
          <w:trHeight w:val="503"/>
        </w:trPr>
        <w:tc>
          <w:tcPr>
            <w:tcW w:w="1523" w:type="dxa"/>
          </w:tcPr>
          <w:p w:rsidR="00560DDA" w:rsidRPr="00C925A1" w:rsidRDefault="00560DDA" w:rsidP="00560DDA">
            <w:pPr>
              <w:contextualSpacing/>
              <w:rPr>
                <w:rFonts w:ascii="Arial" w:hAnsi="Arial" w:cs="Arial"/>
                <w:b/>
                <w:sz w:val="20"/>
                <w:szCs w:val="20"/>
              </w:rPr>
            </w:pPr>
            <w:r w:rsidRPr="00C925A1">
              <w:rPr>
                <w:rFonts w:ascii="Arial" w:hAnsi="Arial" w:cs="Arial"/>
                <w:b/>
                <w:sz w:val="20"/>
                <w:szCs w:val="20"/>
              </w:rPr>
              <w:t>Unit-IV</w:t>
            </w:r>
          </w:p>
          <w:p w:rsidR="0054772D" w:rsidRPr="00C925A1" w:rsidRDefault="0054772D" w:rsidP="00560DDA">
            <w:pPr>
              <w:contextualSpacing/>
              <w:rPr>
                <w:rFonts w:ascii="Arial" w:hAnsi="Arial" w:cs="Arial"/>
                <w:b/>
                <w:sz w:val="20"/>
                <w:szCs w:val="20"/>
              </w:rPr>
            </w:pPr>
            <w:r w:rsidRPr="00C925A1">
              <w:rPr>
                <w:rFonts w:ascii="Arial" w:hAnsi="Arial" w:cs="Arial"/>
                <w:b/>
                <w:sz w:val="20"/>
                <w:szCs w:val="20"/>
              </w:rPr>
              <w:t>SPC flow control</w:t>
            </w:r>
          </w:p>
        </w:tc>
        <w:tc>
          <w:tcPr>
            <w:tcW w:w="7828" w:type="dxa"/>
          </w:tcPr>
          <w:p w:rsidR="00560DDA" w:rsidRPr="00C925A1" w:rsidRDefault="00560DDA" w:rsidP="00560DDA">
            <w:pPr>
              <w:pStyle w:val="Normal1"/>
              <w:contextualSpacing/>
              <w:rPr>
                <w:rFonts w:ascii="Arial" w:hAnsi="Arial" w:cs="Arial"/>
                <w:sz w:val="20"/>
                <w:szCs w:val="20"/>
              </w:rPr>
            </w:pPr>
            <w:r w:rsidRPr="00C925A1">
              <w:rPr>
                <w:rFonts w:ascii="Arial" w:hAnsi="Arial" w:cs="Arial"/>
                <w:sz w:val="20"/>
                <w:szCs w:val="20"/>
              </w:rPr>
              <w:t>SPC procedure flow chart,operator role in SPC for individual sub-group</w:t>
            </w:r>
            <w:r w:rsidR="00FD2507" w:rsidRPr="00C925A1">
              <w:rPr>
                <w:rFonts w:ascii="Arial" w:hAnsi="Arial" w:cs="Arial"/>
                <w:sz w:val="20"/>
                <w:szCs w:val="20"/>
              </w:rPr>
              <w:t>, Reaction Plan</w:t>
            </w:r>
          </w:p>
        </w:tc>
      </w:tr>
      <w:tr w:rsidR="00560DDA" w:rsidRPr="00C925A1" w:rsidTr="00560DDA">
        <w:trPr>
          <w:trHeight w:val="836"/>
        </w:trPr>
        <w:tc>
          <w:tcPr>
            <w:tcW w:w="1523" w:type="dxa"/>
          </w:tcPr>
          <w:p w:rsidR="00560DDA" w:rsidRPr="00C925A1" w:rsidRDefault="00560DDA" w:rsidP="00560DDA">
            <w:pPr>
              <w:contextualSpacing/>
              <w:rPr>
                <w:rFonts w:ascii="Arial" w:hAnsi="Arial" w:cs="Arial"/>
                <w:b/>
                <w:sz w:val="20"/>
                <w:szCs w:val="20"/>
              </w:rPr>
            </w:pPr>
            <w:r w:rsidRPr="00C925A1">
              <w:rPr>
                <w:rFonts w:ascii="Arial" w:hAnsi="Arial" w:cs="Arial"/>
                <w:b/>
                <w:sz w:val="20"/>
                <w:szCs w:val="20"/>
              </w:rPr>
              <w:t xml:space="preserve">Unit-V </w:t>
            </w:r>
          </w:p>
          <w:p w:rsidR="00FD2507" w:rsidRPr="00C925A1" w:rsidRDefault="00FD2507" w:rsidP="00560DDA">
            <w:pPr>
              <w:contextualSpacing/>
              <w:rPr>
                <w:rFonts w:ascii="Arial" w:hAnsi="Arial" w:cs="Arial"/>
                <w:b/>
                <w:sz w:val="20"/>
                <w:szCs w:val="20"/>
              </w:rPr>
            </w:pPr>
            <w:r w:rsidRPr="00C925A1">
              <w:rPr>
                <w:rFonts w:ascii="Arial" w:hAnsi="Arial" w:cs="Arial"/>
                <w:b/>
                <w:sz w:val="20"/>
                <w:szCs w:val="20"/>
              </w:rPr>
              <w:t>Control Chart Methodology</w:t>
            </w:r>
          </w:p>
        </w:tc>
        <w:tc>
          <w:tcPr>
            <w:tcW w:w="7828" w:type="dxa"/>
          </w:tcPr>
          <w:p w:rsidR="00560DDA" w:rsidRPr="00C925A1" w:rsidRDefault="00FD2507" w:rsidP="00560DDA">
            <w:pPr>
              <w:pStyle w:val="Title"/>
              <w:jc w:val="left"/>
              <w:rPr>
                <w:rFonts w:ascii="Arial" w:hAnsi="Arial" w:cs="Arial"/>
                <w:b w:val="0"/>
                <w:sz w:val="20"/>
                <w:u w:val="none"/>
              </w:rPr>
            </w:pPr>
            <w:r w:rsidRPr="00C925A1">
              <w:rPr>
                <w:rFonts w:ascii="Arial" w:hAnsi="Arial" w:cs="Arial"/>
                <w:b w:val="0"/>
                <w:sz w:val="20"/>
                <w:u w:val="none"/>
              </w:rPr>
              <w:t>Introduction</w:t>
            </w:r>
            <w:r w:rsidR="00560DDA" w:rsidRPr="00C925A1">
              <w:rPr>
                <w:rFonts w:ascii="Arial" w:hAnsi="Arial" w:cs="Arial"/>
                <w:b w:val="0"/>
                <w:sz w:val="20"/>
                <w:u w:val="none"/>
              </w:rPr>
              <w:t xml:space="preserve">, control chart for </w:t>
            </w:r>
            <w:proofErr w:type="gramStart"/>
            <w:r w:rsidR="00560DDA" w:rsidRPr="00C925A1">
              <w:rPr>
                <w:rFonts w:ascii="Arial" w:hAnsi="Arial" w:cs="Arial"/>
                <w:b w:val="0"/>
                <w:sz w:val="20"/>
                <w:u w:val="none"/>
              </w:rPr>
              <w:t>variables,data</w:t>
            </w:r>
            <w:proofErr w:type="gramEnd"/>
            <w:r w:rsidR="00560DDA" w:rsidRPr="00C925A1">
              <w:rPr>
                <w:rFonts w:ascii="Arial" w:hAnsi="Arial" w:cs="Arial"/>
                <w:b w:val="0"/>
                <w:sz w:val="20"/>
                <w:u w:val="none"/>
              </w:rPr>
              <w:t xml:space="preserve"> collection,</w:t>
            </w:r>
            <w:r w:rsidR="003C469F" w:rsidRPr="00C925A1">
              <w:rPr>
                <w:rFonts w:ascii="Arial" w:hAnsi="Arial" w:cs="Arial"/>
                <w:b w:val="0"/>
                <w:sz w:val="20"/>
                <w:u w:val="none"/>
              </w:rPr>
              <w:t>subgroup size</w:t>
            </w:r>
            <w:r w:rsidR="00560DDA" w:rsidRPr="00C925A1">
              <w:rPr>
                <w:rFonts w:ascii="Arial" w:hAnsi="Arial" w:cs="Arial"/>
                <w:b w:val="0"/>
                <w:sz w:val="20"/>
                <w:u w:val="none"/>
              </w:rPr>
              <w:t>,subgroup frequency,control limits, interpretation for flow control, interpret the process capability</w:t>
            </w:r>
          </w:p>
          <w:p w:rsidR="00560DDA" w:rsidRPr="00C925A1" w:rsidRDefault="00560DDA" w:rsidP="00560DDA">
            <w:pPr>
              <w:contextualSpacing/>
              <w:rPr>
                <w:rFonts w:ascii="Arial" w:hAnsi="Arial" w:cs="Arial"/>
                <w:sz w:val="20"/>
                <w:szCs w:val="20"/>
              </w:rPr>
            </w:pPr>
          </w:p>
        </w:tc>
      </w:tr>
      <w:tr w:rsidR="00560DDA" w:rsidRPr="00C925A1" w:rsidTr="00560DDA">
        <w:trPr>
          <w:trHeight w:val="399"/>
        </w:trPr>
        <w:tc>
          <w:tcPr>
            <w:tcW w:w="1523" w:type="dxa"/>
          </w:tcPr>
          <w:p w:rsidR="00560DDA" w:rsidRPr="00C925A1" w:rsidRDefault="00560DDA" w:rsidP="00560DDA">
            <w:pPr>
              <w:contextualSpacing/>
              <w:rPr>
                <w:rFonts w:ascii="Arial" w:hAnsi="Arial" w:cs="Arial"/>
                <w:b/>
                <w:sz w:val="20"/>
                <w:szCs w:val="20"/>
              </w:rPr>
            </w:pPr>
            <w:r w:rsidRPr="00C925A1">
              <w:rPr>
                <w:rFonts w:ascii="Arial" w:hAnsi="Arial" w:cs="Arial"/>
                <w:b/>
                <w:sz w:val="20"/>
                <w:szCs w:val="20"/>
              </w:rPr>
              <w:t>Unit-VI</w:t>
            </w:r>
          </w:p>
          <w:p w:rsidR="00FD2507" w:rsidRPr="00C925A1" w:rsidRDefault="00FD2507" w:rsidP="00560DDA">
            <w:pPr>
              <w:contextualSpacing/>
              <w:rPr>
                <w:rFonts w:ascii="Arial" w:hAnsi="Arial" w:cs="Arial"/>
                <w:b/>
                <w:sz w:val="20"/>
                <w:szCs w:val="20"/>
              </w:rPr>
            </w:pPr>
            <w:r w:rsidRPr="00C925A1">
              <w:rPr>
                <w:rFonts w:ascii="Arial" w:hAnsi="Arial" w:cs="Arial"/>
                <w:b/>
                <w:sz w:val="20"/>
                <w:szCs w:val="20"/>
              </w:rPr>
              <w:t>Control Chart Design</w:t>
            </w:r>
          </w:p>
        </w:tc>
        <w:tc>
          <w:tcPr>
            <w:tcW w:w="7828" w:type="dxa"/>
          </w:tcPr>
          <w:p w:rsidR="00560DDA" w:rsidRPr="00C925A1" w:rsidRDefault="00560DDA" w:rsidP="00560DDA">
            <w:pPr>
              <w:pStyle w:val="BodyTextIndent"/>
              <w:spacing w:line="240" w:lineRule="auto"/>
              <w:rPr>
                <w:rFonts w:ascii="Arial" w:hAnsi="Arial" w:cs="Arial"/>
                <w:sz w:val="20"/>
              </w:rPr>
            </w:pPr>
            <w:r w:rsidRPr="00C925A1">
              <w:rPr>
                <w:rFonts w:ascii="Arial" w:hAnsi="Arial" w:cs="Arial"/>
                <w:sz w:val="20"/>
              </w:rPr>
              <w:t>P-chart, C-chart, X-R chart, histogram</w:t>
            </w:r>
          </w:p>
          <w:p w:rsidR="00560DDA" w:rsidRPr="00C925A1" w:rsidRDefault="00560DDA" w:rsidP="00560DDA">
            <w:pPr>
              <w:pStyle w:val="Normal1"/>
              <w:spacing w:after="120"/>
              <w:ind w:left="48"/>
              <w:contextualSpacing/>
              <w:rPr>
                <w:rFonts w:ascii="Arial" w:hAnsi="Arial" w:cs="Arial"/>
                <w:sz w:val="20"/>
                <w:szCs w:val="20"/>
              </w:rPr>
            </w:pPr>
          </w:p>
        </w:tc>
      </w:tr>
    </w:tbl>
    <w:p w:rsidR="00560DDA" w:rsidRPr="00C925A1" w:rsidRDefault="00560DDA" w:rsidP="0054772D">
      <w:pPr>
        <w:pStyle w:val="Normal1"/>
        <w:spacing w:after="0"/>
        <w:ind w:left="720"/>
        <w:jc w:val="both"/>
        <w:rPr>
          <w:rFonts w:ascii="Arial" w:hAnsi="Arial" w:cs="Arial"/>
          <w:sz w:val="20"/>
          <w:szCs w:val="20"/>
        </w:rPr>
      </w:pPr>
    </w:p>
    <w:p w:rsidR="0054772D" w:rsidRPr="00C925A1" w:rsidRDefault="0054772D">
      <w:pPr>
        <w:rPr>
          <w:rFonts w:ascii="Arial" w:eastAsia="Calibri" w:hAnsi="Arial" w:cs="Arial"/>
          <w:b/>
          <w:color w:val="000000"/>
          <w:sz w:val="20"/>
          <w:szCs w:val="20"/>
          <w:lang w:eastAsia="en-IN"/>
        </w:rPr>
      </w:pPr>
      <w:r w:rsidRPr="00C925A1">
        <w:rPr>
          <w:rFonts w:ascii="Arial" w:hAnsi="Arial" w:cs="Arial"/>
          <w:b/>
          <w:sz w:val="20"/>
          <w:szCs w:val="20"/>
        </w:rPr>
        <w:br w:type="page"/>
      </w:r>
    </w:p>
    <w:p w:rsidR="0054772D" w:rsidRPr="00C925A1" w:rsidRDefault="0054772D" w:rsidP="0054772D">
      <w:pPr>
        <w:jc w:val="center"/>
        <w:rPr>
          <w:rFonts w:ascii="Arial" w:hAnsi="Arial" w:cs="Arial"/>
          <w:b/>
          <w:sz w:val="20"/>
          <w:szCs w:val="20"/>
        </w:rPr>
      </w:pPr>
      <w:r w:rsidRPr="00C925A1">
        <w:rPr>
          <w:rFonts w:ascii="Arial" w:hAnsi="Arial" w:cs="Arial"/>
          <w:b/>
          <w:sz w:val="20"/>
          <w:szCs w:val="20"/>
        </w:rPr>
        <w:lastRenderedPageBreak/>
        <w:t xml:space="preserve">Course Title – </w:t>
      </w:r>
      <w:r w:rsidRPr="00C925A1">
        <w:rPr>
          <w:rFonts w:ascii="Arial" w:eastAsia="Times New Roman" w:hAnsi="Arial" w:cs="Arial"/>
          <w:b/>
          <w:color w:val="000000"/>
          <w:sz w:val="20"/>
          <w:szCs w:val="20"/>
          <w:lang w:val="en-IN" w:eastAsia="en-IN"/>
        </w:rPr>
        <w:t>Quality Management</w:t>
      </w:r>
    </w:p>
    <w:p w:rsidR="0054772D" w:rsidRPr="00C925A1" w:rsidRDefault="0054772D" w:rsidP="0054772D">
      <w:pPr>
        <w:jc w:val="center"/>
        <w:rPr>
          <w:rFonts w:ascii="Arial" w:hAnsi="Arial" w:cs="Arial"/>
          <w:b/>
          <w:sz w:val="20"/>
          <w:szCs w:val="20"/>
        </w:rPr>
      </w:pPr>
    </w:p>
    <w:p w:rsidR="0054772D" w:rsidRPr="00C925A1" w:rsidRDefault="0054772D" w:rsidP="0054772D">
      <w:pPr>
        <w:spacing w:after="0"/>
        <w:jc w:val="both"/>
        <w:rPr>
          <w:rFonts w:ascii="Arial" w:hAnsi="Arial" w:cs="Arial"/>
          <w:b/>
          <w:sz w:val="20"/>
          <w:szCs w:val="20"/>
        </w:rPr>
      </w:pPr>
      <w:r w:rsidRPr="00C925A1">
        <w:rPr>
          <w:rFonts w:ascii="Arial" w:hAnsi="Arial" w:cs="Arial"/>
          <w:b/>
          <w:sz w:val="20"/>
          <w:szCs w:val="20"/>
        </w:rPr>
        <w:t>Code:</w:t>
      </w:r>
      <w:r w:rsidR="006343B2" w:rsidRPr="00C925A1">
        <w:rPr>
          <w:rFonts w:ascii="Arial" w:hAnsi="Arial" w:cs="Arial"/>
          <w:b/>
          <w:sz w:val="20"/>
          <w:szCs w:val="20"/>
        </w:rPr>
        <w:t xml:space="preserve"> </w:t>
      </w:r>
      <w:r w:rsidR="006E4760" w:rsidRPr="00C925A1">
        <w:rPr>
          <w:rFonts w:ascii="Arial" w:hAnsi="Arial" w:cs="Arial"/>
          <w:b/>
          <w:sz w:val="20"/>
          <w:szCs w:val="20"/>
        </w:rPr>
        <w:t>EDME-301</w:t>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t>Course Credit: 04</w:t>
      </w:r>
    </w:p>
    <w:p w:rsidR="0054772D" w:rsidRPr="00C925A1" w:rsidRDefault="0054772D" w:rsidP="0054772D">
      <w:pPr>
        <w:spacing w:after="0"/>
        <w:jc w:val="right"/>
        <w:rPr>
          <w:rFonts w:ascii="Arial" w:hAnsi="Arial" w:cs="Arial"/>
          <w:b/>
          <w:sz w:val="20"/>
          <w:szCs w:val="20"/>
        </w:rPr>
      </w:pPr>
      <w:r w:rsidRPr="00C925A1">
        <w:rPr>
          <w:rFonts w:ascii="Arial" w:hAnsi="Arial" w:cs="Arial"/>
          <w:b/>
          <w:sz w:val="20"/>
          <w:szCs w:val="20"/>
        </w:rPr>
        <w:t>Max Marks: 100</w:t>
      </w:r>
    </w:p>
    <w:p w:rsidR="0054772D" w:rsidRPr="00C925A1" w:rsidRDefault="0054772D" w:rsidP="0054772D">
      <w:pPr>
        <w:spacing w:after="0"/>
        <w:jc w:val="right"/>
        <w:rPr>
          <w:rFonts w:ascii="Arial" w:hAnsi="Arial" w:cs="Arial"/>
          <w:b/>
          <w:sz w:val="20"/>
          <w:szCs w:val="20"/>
        </w:rPr>
      </w:pPr>
      <w:r w:rsidRPr="00C925A1">
        <w:rPr>
          <w:rFonts w:ascii="Arial" w:hAnsi="Arial" w:cs="Arial"/>
          <w:b/>
          <w:sz w:val="20"/>
          <w:szCs w:val="20"/>
        </w:rPr>
        <w:t>LTP: 400</w:t>
      </w:r>
    </w:p>
    <w:p w:rsidR="006343B2" w:rsidRPr="00C925A1" w:rsidRDefault="006343B2" w:rsidP="006343B2">
      <w:pPr>
        <w:pStyle w:val="Normal1"/>
        <w:spacing w:after="27" w:line="240" w:lineRule="auto"/>
        <w:jc w:val="both"/>
        <w:rPr>
          <w:rFonts w:ascii="Arial" w:eastAsia="Times New Roman" w:hAnsi="Arial" w:cs="Arial"/>
          <w:sz w:val="20"/>
          <w:szCs w:val="20"/>
        </w:rPr>
      </w:pPr>
      <w:r w:rsidRPr="00C925A1">
        <w:rPr>
          <w:rFonts w:ascii="Arial" w:hAnsi="Arial" w:cs="Arial"/>
          <w:b/>
          <w:sz w:val="20"/>
          <w:szCs w:val="20"/>
        </w:rPr>
        <w:t>Objectives:</w:t>
      </w:r>
      <w:r w:rsidRPr="00C925A1">
        <w:rPr>
          <w:rFonts w:ascii="Arial" w:hAnsi="Arial" w:cs="Arial"/>
          <w:bCs/>
          <w:sz w:val="20"/>
          <w:szCs w:val="20"/>
        </w:rPr>
        <w:t xml:space="preserve"> Develop the understanding regarding Quality from industry approach.</w:t>
      </w:r>
    </w:p>
    <w:p w:rsidR="006343B2" w:rsidRPr="00C925A1" w:rsidRDefault="006343B2" w:rsidP="006343B2">
      <w:pPr>
        <w:pStyle w:val="Normal1"/>
        <w:spacing w:after="0" w:line="240" w:lineRule="auto"/>
        <w:jc w:val="both"/>
        <w:rPr>
          <w:rFonts w:ascii="Arial" w:eastAsia="Times New Roman" w:hAnsi="Arial" w:cs="Arial"/>
          <w:sz w:val="20"/>
          <w:szCs w:val="20"/>
        </w:rPr>
      </w:pPr>
    </w:p>
    <w:p w:rsidR="006343B2" w:rsidRPr="00C925A1" w:rsidRDefault="006343B2" w:rsidP="006343B2">
      <w:pPr>
        <w:pStyle w:val="Normal1"/>
        <w:spacing w:after="0" w:line="240" w:lineRule="auto"/>
        <w:jc w:val="both"/>
        <w:rPr>
          <w:rFonts w:ascii="Arial" w:hAnsi="Arial" w:cs="Arial"/>
          <w:sz w:val="20"/>
          <w:szCs w:val="20"/>
        </w:rPr>
      </w:pPr>
      <w:r w:rsidRPr="00C925A1">
        <w:rPr>
          <w:rFonts w:ascii="Arial" w:hAnsi="Arial" w:cs="Arial"/>
          <w:b/>
          <w:sz w:val="20"/>
          <w:szCs w:val="20"/>
        </w:rPr>
        <w:t>Learning Outcomes</w:t>
      </w:r>
      <w:r w:rsidRPr="00C925A1">
        <w:rPr>
          <w:rFonts w:ascii="Arial" w:hAnsi="Arial" w:cs="Arial"/>
          <w:sz w:val="20"/>
          <w:szCs w:val="20"/>
        </w:rPr>
        <w:t xml:space="preserve">: </w:t>
      </w:r>
    </w:p>
    <w:p w:rsidR="006343B2" w:rsidRPr="00C925A1" w:rsidRDefault="006343B2" w:rsidP="00E4723A">
      <w:pPr>
        <w:pStyle w:val="ListParagraph1"/>
        <w:numPr>
          <w:ilvl w:val="0"/>
          <w:numId w:val="47"/>
        </w:numPr>
        <w:spacing w:after="0" w:line="240" w:lineRule="auto"/>
        <w:contextualSpacing/>
        <w:jc w:val="both"/>
        <w:rPr>
          <w:rFonts w:ascii="Arial" w:hAnsi="Arial" w:cs="Arial"/>
          <w:sz w:val="20"/>
          <w:szCs w:val="20"/>
        </w:rPr>
      </w:pPr>
      <w:r w:rsidRPr="00C925A1">
        <w:rPr>
          <w:rFonts w:ascii="Arial" w:hAnsi="Arial" w:cs="Arial"/>
          <w:bCs/>
          <w:color w:val="000000"/>
          <w:sz w:val="20"/>
          <w:szCs w:val="20"/>
          <w:lang w:eastAsia="en-IN"/>
        </w:rPr>
        <w:t>Able to develop basic understanding of Quality.</w:t>
      </w:r>
    </w:p>
    <w:p w:rsidR="006343B2" w:rsidRPr="00C925A1" w:rsidRDefault="006343B2" w:rsidP="00E4723A">
      <w:pPr>
        <w:pStyle w:val="ListParagraph"/>
        <w:numPr>
          <w:ilvl w:val="0"/>
          <w:numId w:val="47"/>
        </w:numPr>
        <w:autoSpaceDE w:val="0"/>
        <w:autoSpaceDN w:val="0"/>
        <w:adjustRightInd w:val="0"/>
        <w:spacing w:line="240" w:lineRule="auto"/>
        <w:rPr>
          <w:rFonts w:ascii="Arial" w:hAnsi="Arial" w:cs="Arial"/>
          <w:bCs/>
          <w:color w:val="000000"/>
          <w:sz w:val="20"/>
          <w:szCs w:val="20"/>
          <w:lang w:eastAsia="en-IN"/>
        </w:rPr>
      </w:pPr>
      <w:r w:rsidRPr="00C925A1">
        <w:rPr>
          <w:rFonts w:ascii="Arial" w:hAnsi="Arial" w:cs="Arial"/>
          <w:bCs/>
          <w:color w:val="000000"/>
          <w:sz w:val="20"/>
          <w:szCs w:val="20"/>
          <w:lang w:eastAsia="en-IN"/>
        </w:rPr>
        <w:t>Exposure to different quality policies.</w:t>
      </w:r>
    </w:p>
    <w:p w:rsidR="006343B2" w:rsidRPr="00C925A1" w:rsidRDefault="006343B2" w:rsidP="00E4723A">
      <w:pPr>
        <w:pStyle w:val="ListParagraph"/>
        <w:numPr>
          <w:ilvl w:val="0"/>
          <w:numId w:val="47"/>
        </w:numPr>
        <w:autoSpaceDE w:val="0"/>
        <w:autoSpaceDN w:val="0"/>
        <w:adjustRightInd w:val="0"/>
        <w:spacing w:line="240" w:lineRule="auto"/>
        <w:rPr>
          <w:rFonts w:ascii="Arial" w:hAnsi="Arial" w:cs="Arial"/>
          <w:bCs/>
          <w:color w:val="000000"/>
          <w:sz w:val="20"/>
          <w:szCs w:val="20"/>
          <w:lang w:eastAsia="en-IN"/>
        </w:rPr>
      </w:pPr>
      <w:r w:rsidRPr="00C925A1">
        <w:rPr>
          <w:rFonts w:ascii="Arial" w:hAnsi="Arial" w:cs="Arial"/>
          <w:bCs/>
          <w:color w:val="000000"/>
          <w:sz w:val="20"/>
          <w:szCs w:val="20"/>
          <w:lang w:eastAsia="en-IN"/>
        </w:rPr>
        <w:t>Able to work with quality management principles</w:t>
      </w:r>
    </w:p>
    <w:p w:rsidR="006343B2" w:rsidRPr="00C925A1" w:rsidRDefault="006343B2" w:rsidP="00E4723A">
      <w:pPr>
        <w:pStyle w:val="ListParagraph"/>
        <w:numPr>
          <w:ilvl w:val="0"/>
          <w:numId w:val="47"/>
        </w:numPr>
        <w:autoSpaceDE w:val="0"/>
        <w:autoSpaceDN w:val="0"/>
        <w:adjustRightInd w:val="0"/>
        <w:spacing w:line="240" w:lineRule="auto"/>
        <w:rPr>
          <w:rFonts w:ascii="Arial" w:hAnsi="Arial" w:cs="Arial"/>
          <w:bCs/>
          <w:color w:val="000000"/>
          <w:sz w:val="20"/>
          <w:szCs w:val="20"/>
          <w:lang w:eastAsia="en-IN"/>
        </w:rPr>
      </w:pPr>
      <w:r w:rsidRPr="00C925A1">
        <w:rPr>
          <w:rFonts w:ascii="Arial" w:hAnsi="Arial" w:cs="Arial"/>
          <w:bCs/>
          <w:color w:val="000000"/>
          <w:sz w:val="20"/>
          <w:szCs w:val="20"/>
          <w:lang w:eastAsia="en-IN"/>
        </w:rPr>
        <w:t>Able to work with 7 QC tools.</w:t>
      </w:r>
    </w:p>
    <w:p w:rsidR="006343B2" w:rsidRPr="00C925A1" w:rsidRDefault="006343B2" w:rsidP="00E4723A">
      <w:pPr>
        <w:pStyle w:val="ListParagraph"/>
        <w:numPr>
          <w:ilvl w:val="0"/>
          <w:numId w:val="47"/>
        </w:numPr>
        <w:autoSpaceDE w:val="0"/>
        <w:autoSpaceDN w:val="0"/>
        <w:adjustRightInd w:val="0"/>
        <w:spacing w:line="240" w:lineRule="auto"/>
        <w:rPr>
          <w:rFonts w:ascii="Arial" w:hAnsi="Arial" w:cs="Arial"/>
          <w:bCs/>
          <w:color w:val="000000"/>
          <w:sz w:val="20"/>
          <w:szCs w:val="20"/>
          <w:lang w:eastAsia="en-IN"/>
        </w:rPr>
      </w:pPr>
      <w:r w:rsidRPr="00C925A1">
        <w:rPr>
          <w:rFonts w:ascii="Arial" w:hAnsi="Arial" w:cs="Arial"/>
          <w:bCs/>
          <w:color w:val="000000"/>
          <w:sz w:val="20"/>
          <w:szCs w:val="20"/>
          <w:lang w:eastAsia="en-IN"/>
        </w:rPr>
        <w:t>Able to improve product quality.</w:t>
      </w:r>
    </w:p>
    <w:p w:rsidR="0054772D" w:rsidRPr="00C925A1" w:rsidRDefault="0054772D" w:rsidP="0054772D">
      <w:pPr>
        <w:spacing w:line="240" w:lineRule="auto"/>
        <w:jc w:val="both"/>
        <w:rPr>
          <w:rFonts w:ascii="Arial" w:hAnsi="Arial" w:cs="Arial"/>
          <w:sz w:val="20"/>
          <w:szCs w:val="20"/>
        </w:rPr>
      </w:pPr>
    </w:p>
    <w:tbl>
      <w:tblPr>
        <w:tblStyle w:val="TableGrid1"/>
        <w:tblW w:w="9351" w:type="dxa"/>
        <w:tblLook w:val="04A0" w:firstRow="1" w:lastRow="0" w:firstColumn="1" w:lastColumn="0" w:noHBand="0" w:noVBand="1"/>
      </w:tblPr>
      <w:tblGrid>
        <w:gridCol w:w="2122"/>
        <w:gridCol w:w="7229"/>
      </w:tblGrid>
      <w:tr w:rsidR="0054772D" w:rsidRPr="00C925A1" w:rsidTr="000B0B9A">
        <w:trPr>
          <w:trHeight w:val="319"/>
        </w:trPr>
        <w:tc>
          <w:tcPr>
            <w:tcW w:w="2122" w:type="dxa"/>
          </w:tcPr>
          <w:p w:rsidR="0054772D" w:rsidRPr="00C925A1" w:rsidRDefault="0054772D" w:rsidP="0054772D">
            <w:pPr>
              <w:contextualSpacing/>
              <w:jc w:val="center"/>
              <w:rPr>
                <w:rFonts w:ascii="Arial" w:hAnsi="Arial" w:cs="Arial"/>
                <w:b/>
                <w:sz w:val="20"/>
                <w:szCs w:val="20"/>
              </w:rPr>
            </w:pPr>
            <w:r w:rsidRPr="00C925A1">
              <w:rPr>
                <w:rFonts w:ascii="Arial" w:hAnsi="Arial" w:cs="Arial"/>
                <w:b/>
                <w:sz w:val="20"/>
                <w:szCs w:val="20"/>
              </w:rPr>
              <w:t>Unit Number</w:t>
            </w:r>
          </w:p>
        </w:tc>
        <w:tc>
          <w:tcPr>
            <w:tcW w:w="7229" w:type="dxa"/>
          </w:tcPr>
          <w:p w:rsidR="0054772D" w:rsidRPr="00C925A1" w:rsidRDefault="0054772D" w:rsidP="0054772D">
            <w:pPr>
              <w:contextualSpacing/>
              <w:jc w:val="center"/>
              <w:rPr>
                <w:rFonts w:ascii="Arial" w:hAnsi="Arial" w:cs="Arial"/>
                <w:b/>
                <w:sz w:val="20"/>
                <w:szCs w:val="20"/>
              </w:rPr>
            </w:pPr>
            <w:r w:rsidRPr="00C925A1">
              <w:rPr>
                <w:rFonts w:ascii="Arial" w:hAnsi="Arial" w:cs="Arial"/>
                <w:b/>
                <w:sz w:val="20"/>
                <w:szCs w:val="20"/>
              </w:rPr>
              <w:t>Key Learning</w:t>
            </w:r>
          </w:p>
        </w:tc>
      </w:tr>
      <w:tr w:rsidR="0054772D" w:rsidRPr="00C925A1" w:rsidTr="000B0B9A">
        <w:trPr>
          <w:trHeight w:val="908"/>
        </w:trPr>
        <w:tc>
          <w:tcPr>
            <w:tcW w:w="2122" w:type="dxa"/>
          </w:tcPr>
          <w:p w:rsidR="0054772D" w:rsidRPr="00C925A1" w:rsidRDefault="0054772D" w:rsidP="0054772D">
            <w:pPr>
              <w:contextualSpacing/>
              <w:rPr>
                <w:rFonts w:ascii="Arial" w:hAnsi="Arial" w:cs="Arial"/>
                <w:b/>
                <w:sz w:val="20"/>
                <w:szCs w:val="20"/>
              </w:rPr>
            </w:pPr>
            <w:r w:rsidRPr="00C925A1">
              <w:rPr>
                <w:rFonts w:ascii="Arial" w:hAnsi="Arial" w:cs="Arial"/>
                <w:b/>
                <w:sz w:val="20"/>
                <w:szCs w:val="20"/>
              </w:rPr>
              <w:t>Unit-I</w:t>
            </w:r>
          </w:p>
          <w:p w:rsidR="0054772D" w:rsidRPr="00C925A1" w:rsidRDefault="0054772D" w:rsidP="0054772D">
            <w:pPr>
              <w:contextualSpacing/>
              <w:rPr>
                <w:rFonts w:ascii="Arial" w:hAnsi="Arial" w:cs="Arial"/>
                <w:b/>
                <w:sz w:val="20"/>
                <w:szCs w:val="20"/>
              </w:rPr>
            </w:pPr>
            <w:r w:rsidRPr="00C925A1">
              <w:rPr>
                <w:rFonts w:ascii="Arial" w:hAnsi="Arial" w:cs="Arial"/>
                <w:b/>
                <w:sz w:val="20"/>
                <w:szCs w:val="20"/>
              </w:rPr>
              <w:t>Introduction</w:t>
            </w:r>
          </w:p>
          <w:p w:rsidR="0054772D" w:rsidRPr="00C925A1" w:rsidRDefault="0054772D" w:rsidP="0054772D">
            <w:pPr>
              <w:contextualSpacing/>
              <w:rPr>
                <w:rFonts w:ascii="Arial" w:hAnsi="Arial" w:cs="Arial"/>
                <w:b/>
                <w:sz w:val="20"/>
                <w:szCs w:val="20"/>
              </w:rPr>
            </w:pPr>
          </w:p>
        </w:tc>
        <w:tc>
          <w:tcPr>
            <w:tcW w:w="7229" w:type="dxa"/>
          </w:tcPr>
          <w:p w:rsidR="0054772D" w:rsidRPr="00C925A1" w:rsidRDefault="000B0B9A" w:rsidP="0054772D">
            <w:pPr>
              <w:ind w:left="48"/>
              <w:contextualSpacing/>
              <w:rPr>
                <w:rFonts w:ascii="Arial" w:hAnsi="Arial" w:cs="Arial"/>
                <w:sz w:val="20"/>
                <w:szCs w:val="20"/>
              </w:rPr>
            </w:pPr>
            <w:r w:rsidRPr="00C925A1">
              <w:rPr>
                <w:rFonts w:ascii="Arial" w:hAnsi="Arial" w:cs="Arial"/>
                <w:sz w:val="20"/>
                <w:szCs w:val="20"/>
              </w:rPr>
              <w:t xml:space="preserve">Importance of quality in the management of company. Concepts of quality management. Quality dimensions of goods and services. Quality management evolution and works of quality gurus. </w:t>
            </w:r>
          </w:p>
          <w:p w:rsidR="0054772D" w:rsidRPr="00C925A1" w:rsidRDefault="0054772D" w:rsidP="0054772D">
            <w:pPr>
              <w:contextualSpacing/>
              <w:rPr>
                <w:rFonts w:ascii="Arial" w:hAnsi="Arial" w:cs="Arial"/>
                <w:sz w:val="20"/>
                <w:szCs w:val="20"/>
              </w:rPr>
            </w:pPr>
          </w:p>
        </w:tc>
      </w:tr>
      <w:tr w:rsidR="0054772D" w:rsidRPr="00C925A1" w:rsidTr="000B0B9A">
        <w:trPr>
          <w:trHeight w:val="411"/>
        </w:trPr>
        <w:tc>
          <w:tcPr>
            <w:tcW w:w="2122" w:type="dxa"/>
          </w:tcPr>
          <w:p w:rsidR="0054772D" w:rsidRPr="00C925A1" w:rsidRDefault="0054772D" w:rsidP="0054772D">
            <w:pPr>
              <w:contextualSpacing/>
              <w:rPr>
                <w:rFonts w:ascii="Arial" w:hAnsi="Arial" w:cs="Arial"/>
                <w:b/>
                <w:sz w:val="20"/>
                <w:szCs w:val="20"/>
              </w:rPr>
            </w:pPr>
            <w:r w:rsidRPr="00C925A1">
              <w:rPr>
                <w:rFonts w:ascii="Arial" w:hAnsi="Arial" w:cs="Arial"/>
                <w:b/>
                <w:sz w:val="20"/>
                <w:szCs w:val="20"/>
              </w:rPr>
              <w:t xml:space="preserve">Unit-II </w:t>
            </w:r>
          </w:p>
          <w:p w:rsidR="0054772D" w:rsidRPr="00C925A1" w:rsidRDefault="000B0B9A" w:rsidP="0054772D">
            <w:pPr>
              <w:contextualSpacing/>
              <w:rPr>
                <w:rFonts w:ascii="Arial" w:hAnsi="Arial" w:cs="Arial"/>
                <w:b/>
                <w:sz w:val="20"/>
                <w:szCs w:val="20"/>
              </w:rPr>
            </w:pPr>
            <w:r w:rsidRPr="00C925A1">
              <w:rPr>
                <w:rFonts w:ascii="Arial" w:hAnsi="Arial" w:cs="Arial"/>
                <w:b/>
                <w:sz w:val="20"/>
                <w:szCs w:val="20"/>
              </w:rPr>
              <w:t>Quality policy and quality organization</w:t>
            </w:r>
          </w:p>
          <w:p w:rsidR="0054772D" w:rsidRPr="00C925A1" w:rsidRDefault="0054772D" w:rsidP="0054772D">
            <w:pPr>
              <w:contextualSpacing/>
              <w:rPr>
                <w:rFonts w:ascii="Arial" w:hAnsi="Arial" w:cs="Arial"/>
                <w:b/>
                <w:sz w:val="20"/>
                <w:szCs w:val="20"/>
              </w:rPr>
            </w:pPr>
          </w:p>
        </w:tc>
        <w:tc>
          <w:tcPr>
            <w:tcW w:w="7229" w:type="dxa"/>
            <w:tcBorders>
              <w:bottom w:val="single" w:sz="4" w:space="0" w:color="auto"/>
            </w:tcBorders>
          </w:tcPr>
          <w:p w:rsidR="0054772D" w:rsidRPr="00C925A1" w:rsidRDefault="000B0B9A" w:rsidP="0054772D">
            <w:pPr>
              <w:contextualSpacing/>
              <w:rPr>
                <w:rFonts w:ascii="Arial" w:hAnsi="Arial" w:cs="Arial"/>
                <w:sz w:val="20"/>
                <w:szCs w:val="20"/>
              </w:rPr>
            </w:pPr>
            <w:r w:rsidRPr="00C925A1">
              <w:rPr>
                <w:rFonts w:ascii="Arial" w:hAnsi="Arial" w:cs="Arial"/>
                <w:sz w:val="20"/>
                <w:szCs w:val="20"/>
              </w:rPr>
              <w:t>International and European quality organizations. European quality policy. International, regional and national standardization. System of assessment of quality conformity in Europe.</w:t>
            </w:r>
          </w:p>
        </w:tc>
      </w:tr>
      <w:tr w:rsidR="0054772D" w:rsidRPr="00C925A1" w:rsidTr="000B0B9A">
        <w:trPr>
          <w:trHeight w:val="503"/>
        </w:trPr>
        <w:tc>
          <w:tcPr>
            <w:tcW w:w="2122" w:type="dxa"/>
          </w:tcPr>
          <w:p w:rsidR="0054772D" w:rsidRPr="00C925A1" w:rsidRDefault="000B0B9A" w:rsidP="0054772D">
            <w:pPr>
              <w:contextualSpacing/>
              <w:rPr>
                <w:rFonts w:ascii="Arial" w:hAnsi="Arial" w:cs="Arial"/>
                <w:b/>
                <w:sz w:val="20"/>
                <w:szCs w:val="20"/>
              </w:rPr>
            </w:pPr>
            <w:r w:rsidRPr="00C925A1">
              <w:rPr>
                <w:rFonts w:ascii="Arial" w:hAnsi="Arial" w:cs="Arial"/>
                <w:b/>
                <w:sz w:val="20"/>
                <w:szCs w:val="20"/>
              </w:rPr>
              <w:t>Unit-III</w:t>
            </w:r>
          </w:p>
          <w:p w:rsidR="0054772D" w:rsidRPr="00C925A1" w:rsidRDefault="000B0B9A" w:rsidP="0054772D">
            <w:pPr>
              <w:contextualSpacing/>
              <w:rPr>
                <w:rFonts w:ascii="Arial" w:hAnsi="Arial" w:cs="Arial"/>
                <w:b/>
                <w:sz w:val="20"/>
                <w:szCs w:val="20"/>
              </w:rPr>
            </w:pPr>
            <w:r w:rsidRPr="00C925A1">
              <w:rPr>
                <w:rFonts w:ascii="Arial" w:hAnsi="Arial" w:cs="Arial"/>
                <w:b/>
                <w:sz w:val="20"/>
                <w:szCs w:val="20"/>
              </w:rPr>
              <w:t>Management systems and quality management principles for excellence:</w:t>
            </w:r>
          </w:p>
        </w:tc>
        <w:tc>
          <w:tcPr>
            <w:tcW w:w="7229" w:type="dxa"/>
          </w:tcPr>
          <w:p w:rsidR="0054772D" w:rsidRPr="00C925A1" w:rsidRDefault="000B0B9A" w:rsidP="0054772D">
            <w:pPr>
              <w:pStyle w:val="Normal1"/>
              <w:contextualSpacing/>
              <w:rPr>
                <w:rFonts w:ascii="Arial" w:hAnsi="Arial" w:cs="Arial"/>
                <w:sz w:val="20"/>
                <w:szCs w:val="20"/>
              </w:rPr>
            </w:pPr>
            <w:r w:rsidRPr="00C925A1">
              <w:rPr>
                <w:rFonts w:ascii="Arial" w:hAnsi="Arial" w:cs="Arial"/>
                <w:sz w:val="20"/>
                <w:szCs w:val="20"/>
              </w:rPr>
              <w:t>Quality management systems. Quality control methods. Quality audit and certification of management systems. Sustainable development. Environment management systems. Occupational health and safety management system. Eco-labelling. Total quality management</w:t>
            </w:r>
          </w:p>
        </w:tc>
      </w:tr>
      <w:tr w:rsidR="0054772D" w:rsidRPr="00C925A1" w:rsidTr="000B0B9A">
        <w:trPr>
          <w:trHeight w:val="836"/>
        </w:trPr>
        <w:tc>
          <w:tcPr>
            <w:tcW w:w="2122" w:type="dxa"/>
          </w:tcPr>
          <w:p w:rsidR="0054772D" w:rsidRPr="00C925A1" w:rsidRDefault="0054772D" w:rsidP="0054772D">
            <w:pPr>
              <w:contextualSpacing/>
              <w:rPr>
                <w:rFonts w:ascii="Arial" w:hAnsi="Arial" w:cs="Arial"/>
                <w:b/>
                <w:sz w:val="20"/>
                <w:szCs w:val="20"/>
              </w:rPr>
            </w:pPr>
            <w:r w:rsidRPr="00C925A1">
              <w:rPr>
                <w:rFonts w:ascii="Arial" w:hAnsi="Arial" w:cs="Arial"/>
                <w:b/>
                <w:sz w:val="20"/>
                <w:szCs w:val="20"/>
              </w:rPr>
              <w:t>Unit-</w:t>
            </w:r>
            <w:r w:rsidR="000B0B9A" w:rsidRPr="00C925A1">
              <w:rPr>
                <w:rFonts w:ascii="Arial" w:hAnsi="Arial" w:cs="Arial"/>
                <w:b/>
                <w:sz w:val="20"/>
                <w:szCs w:val="20"/>
              </w:rPr>
              <w:t>I</w:t>
            </w:r>
            <w:r w:rsidRPr="00C925A1">
              <w:rPr>
                <w:rFonts w:ascii="Arial" w:hAnsi="Arial" w:cs="Arial"/>
                <w:b/>
                <w:sz w:val="20"/>
                <w:szCs w:val="20"/>
              </w:rPr>
              <w:t xml:space="preserve">V </w:t>
            </w:r>
          </w:p>
          <w:p w:rsidR="0054772D" w:rsidRPr="00C925A1" w:rsidRDefault="000B0B9A" w:rsidP="0054772D">
            <w:pPr>
              <w:contextualSpacing/>
              <w:rPr>
                <w:rFonts w:ascii="Arial" w:hAnsi="Arial" w:cs="Arial"/>
                <w:b/>
                <w:sz w:val="20"/>
                <w:szCs w:val="20"/>
              </w:rPr>
            </w:pPr>
            <w:r w:rsidRPr="00C925A1">
              <w:rPr>
                <w:rFonts w:ascii="Arial" w:hAnsi="Arial" w:cs="Arial"/>
                <w:b/>
                <w:sz w:val="20"/>
                <w:szCs w:val="20"/>
              </w:rPr>
              <w:t>Process Quality Improvement</w:t>
            </w:r>
          </w:p>
        </w:tc>
        <w:tc>
          <w:tcPr>
            <w:tcW w:w="7229" w:type="dxa"/>
          </w:tcPr>
          <w:p w:rsidR="0054772D" w:rsidRPr="00C925A1" w:rsidRDefault="000B0B9A" w:rsidP="000B0B9A">
            <w:pPr>
              <w:pStyle w:val="Title"/>
              <w:jc w:val="left"/>
              <w:rPr>
                <w:rFonts w:ascii="Arial" w:hAnsi="Arial" w:cs="Arial"/>
                <w:sz w:val="20"/>
              </w:rPr>
            </w:pPr>
            <w:r w:rsidRPr="00C925A1">
              <w:rPr>
                <w:rFonts w:ascii="Arial" w:hAnsi="Arial" w:cs="Arial"/>
                <w:b w:val="0"/>
                <w:sz w:val="20"/>
                <w:u w:val="none"/>
              </w:rPr>
              <w:t>Introduction to process quality, Graphical and statistical techniques for process, 7 QC tools, Process capability analysis, Measurement system analysis, ISO 9001 and QS 9000</w:t>
            </w:r>
          </w:p>
        </w:tc>
      </w:tr>
      <w:tr w:rsidR="0054772D" w:rsidRPr="00C925A1" w:rsidTr="000B0B9A">
        <w:trPr>
          <w:trHeight w:val="399"/>
        </w:trPr>
        <w:tc>
          <w:tcPr>
            <w:tcW w:w="2122" w:type="dxa"/>
          </w:tcPr>
          <w:p w:rsidR="0054772D" w:rsidRPr="00C925A1" w:rsidRDefault="000B0B9A" w:rsidP="0054772D">
            <w:pPr>
              <w:contextualSpacing/>
              <w:rPr>
                <w:rFonts w:ascii="Arial" w:hAnsi="Arial" w:cs="Arial"/>
                <w:b/>
                <w:sz w:val="20"/>
                <w:szCs w:val="20"/>
              </w:rPr>
            </w:pPr>
            <w:r w:rsidRPr="00C925A1">
              <w:rPr>
                <w:rFonts w:ascii="Arial" w:hAnsi="Arial" w:cs="Arial"/>
                <w:b/>
                <w:sz w:val="20"/>
                <w:szCs w:val="20"/>
              </w:rPr>
              <w:t>Unit-V</w:t>
            </w:r>
          </w:p>
          <w:p w:rsidR="0054772D" w:rsidRPr="00C925A1" w:rsidRDefault="000B0B9A" w:rsidP="0054772D">
            <w:pPr>
              <w:contextualSpacing/>
              <w:rPr>
                <w:rFonts w:ascii="Arial" w:hAnsi="Arial" w:cs="Arial"/>
                <w:b/>
                <w:sz w:val="20"/>
                <w:szCs w:val="20"/>
              </w:rPr>
            </w:pPr>
            <w:r w:rsidRPr="00C925A1">
              <w:rPr>
                <w:rFonts w:ascii="Arial" w:hAnsi="Arial" w:cs="Arial"/>
                <w:b/>
                <w:sz w:val="20"/>
                <w:szCs w:val="20"/>
              </w:rPr>
              <w:t>Product Quality Improvement</w:t>
            </w:r>
          </w:p>
        </w:tc>
        <w:tc>
          <w:tcPr>
            <w:tcW w:w="7229" w:type="dxa"/>
          </w:tcPr>
          <w:p w:rsidR="0054772D" w:rsidRPr="00C925A1" w:rsidRDefault="000B0B9A" w:rsidP="008C7813">
            <w:pPr>
              <w:pStyle w:val="BodyTextIndent"/>
              <w:spacing w:line="240" w:lineRule="auto"/>
              <w:rPr>
                <w:rFonts w:ascii="Arial" w:hAnsi="Arial" w:cs="Arial"/>
                <w:sz w:val="20"/>
              </w:rPr>
            </w:pPr>
            <w:r w:rsidRPr="00C925A1">
              <w:rPr>
                <w:rFonts w:ascii="Arial" w:hAnsi="Arial" w:cs="Arial"/>
                <w:sz w:val="20"/>
              </w:rPr>
              <w:t>Quality Function Deployment</w:t>
            </w:r>
            <w:r w:rsidR="008C7813" w:rsidRPr="00C925A1">
              <w:rPr>
                <w:rFonts w:ascii="Arial" w:hAnsi="Arial" w:cs="Arial"/>
                <w:sz w:val="20"/>
              </w:rPr>
              <w:t xml:space="preserve">, </w:t>
            </w:r>
            <w:r w:rsidRPr="00C925A1">
              <w:rPr>
                <w:rFonts w:ascii="Arial" w:hAnsi="Arial" w:cs="Arial"/>
                <w:sz w:val="20"/>
              </w:rPr>
              <w:t>Robust Design and Taguchi Method</w:t>
            </w:r>
            <w:r w:rsidR="008C7813" w:rsidRPr="00C925A1">
              <w:rPr>
                <w:rFonts w:ascii="Arial" w:hAnsi="Arial" w:cs="Arial"/>
                <w:sz w:val="20"/>
              </w:rPr>
              <w:t xml:space="preserve">, </w:t>
            </w:r>
            <w:r w:rsidRPr="00C925A1">
              <w:rPr>
                <w:rFonts w:ascii="Arial" w:hAnsi="Arial" w:cs="Arial"/>
                <w:sz w:val="20"/>
              </w:rPr>
              <w:t>Design Failure Mode &amp; Effect Analysis</w:t>
            </w:r>
            <w:r w:rsidR="008C7813" w:rsidRPr="00C925A1">
              <w:rPr>
                <w:rFonts w:ascii="Arial" w:hAnsi="Arial" w:cs="Arial"/>
                <w:sz w:val="20"/>
              </w:rPr>
              <w:t xml:space="preserve">, </w:t>
            </w:r>
            <w:r w:rsidRPr="00C925A1">
              <w:rPr>
                <w:rFonts w:ascii="Arial" w:hAnsi="Arial" w:cs="Arial"/>
                <w:sz w:val="20"/>
              </w:rPr>
              <w:t>Product Reliability Analysis</w:t>
            </w:r>
            <w:r w:rsidR="008C7813" w:rsidRPr="00C925A1">
              <w:rPr>
                <w:rFonts w:ascii="Arial" w:hAnsi="Arial" w:cs="Arial"/>
                <w:sz w:val="20"/>
              </w:rPr>
              <w:t xml:space="preserve">, </w:t>
            </w:r>
            <w:r w:rsidRPr="00C925A1">
              <w:rPr>
                <w:rFonts w:ascii="Arial" w:hAnsi="Arial" w:cs="Arial"/>
                <w:sz w:val="20"/>
              </w:rPr>
              <w:t>Six Sigma in Product Development</w:t>
            </w:r>
          </w:p>
        </w:tc>
      </w:tr>
    </w:tbl>
    <w:p w:rsidR="0054772D" w:rsidRPr="00C925A1" w:rsidRDefault="0054772D" w:rsidP="0054772D">
      <w:pPr>
        <w:pStyle w:val="Normal1"/>
        <w:spacing w:after="0"/>
        <w:ind w:left="720"/>
        <w:jc w:val="both"/>
        <w:rPr>
          <w:rFonts w:ascii="Arial" w:hAnsi="Arial" w:cs="Arial"/>
          <w:sz w:val="20"/>
          <w:szCs w:val="20"/>
        </w:rPr>
      </w:pPr>
    </w:p>
    <w:p w:rsidR="0054772D" w:rsidRPr="00C925A1" w:rsidRDefault="0054772D" w:rsidP="0054772D">
      <w:pPr>
        <w:pStyle w:val="Normal1"/>
        <w:jc w:val="both"/>
        <w:rPr>
          <w:rFonts w:ascii="Arial" w:hAnsi="Arial" w:cs="Arial"/>
          <w:b/>
          <w:sz w:val="20"/>
          <w:szCs w:val="20"/>
        </w:rPr>
      </w:pPr>
      <w:r w:rsidRPr="00C925A1">
        <w:rPr>
          <w:rFonts w:ascii="Arial" w:hAnsi="Arial" w:cs="Arial"/>
          <w:b/>
          <w:sz w:val="20"/>
          <w:szCs w:val="20"/>
        </w:rPr>
        <w:t>Books Recommended</w:t>
      </w:r>
    </w:p>
    <w:p w:rsidR="0054772D" w:rsidRPr="00C925A1" w:rsidRDefault="0054772D" w:rsidP="0054772D">
      <w:pPr>
        <w:pStyle w:val="Normal1"/>
        <w:jc w:val="both"/>
        <w:rPr>
          <w:rFonts w:ascii="Arial" w:hAnsi="Arial" w:cs="Arial"/>
          <w:b/>
          <w:sz w:val="20"/>
          <w:szCs w:val="20"/>
        </w:rPr>
      </w:pPr>
      <w:r w:rsidRPr="00C925A1">
        <w:rPr>
          <w:rFonts w:ascii="Arial" w:hAnsi="Arial" w:cs="Arial"/>
          <w:b/>
          <w:sz w:val="20"/>
          <w:szCs w:val="20"/>
        </w:rPr>
        <w:t>Text Books</w:t>
      </w:r>
    </w:p>
    <w:p w:rsidR="0054772D" w:rsidRPr="00C925A1" w:rsidRDefault="0054772D" w:rsidP="0054772D">
      <w:pPr>
        <w:pStyle w:val="Normal1"/>
        <w:jc w:val="both"/>
        <w:rPr>
          <w:rFonts w:ascii="Arial" w:hAnsi="Arial" w:cs="Arial"/>
          <w:b/>
          <w:sz w:val="20"/>
          <w:szCs w:val="20"/>
        </w:rPr>
      </w:pPr>
      <w:r w:rsidRPr="00C925A1">
        <w:rPr>
          <w:rFonts w:ascii="Arial" w:hAnsi="Arial" w:cs="Arial"/>
          <w:b/>
          <w:sz w:val="20"/>
          <w:szCs w:val="20"/>
        </w:rPr>
        <w:t>Reference Books</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proofErr w:type="spellStart"/>
      <w:r w:rsidRPr="00C925A1">
        <w:rPr>
          <w:rFonts w:ascii="Arial" w:eastAsia="Times New Roman" w:hAnsi="Arial" w:cs="Arial"/>
          <w:sz w:val="20"/>
          <w:szCs w:val="20"/>
          <w:lang w:val="en-IN"/>
        </w:rPr>
        <w:t>Besterfield</w:t>
      </w:r>
      <w:proofErr w:type="spellEnd"/>
      <w:r w:rsidRPr="00C925A1">
        <w:rPr>
          <w:rFonts w:ascii="Arial" w:eastAsia="Times New Roman" w:hAnsi="Arial" w:cs="Arial"/>
          <w:sz w:val="20"/>
          <w:szCs w:val="20"/>
          <w:lang w:val="en-IN"/>
        </w:rPr>
        <w:t xml:space="preserve"> D. H. Quality Control. New Jersey, 2001. 471 p. </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r w:rsidRPr="00C925A1">
        <w:rPr>
          <w:rFonts w:ascii="Arial" w:eastAsia="Times New Roman" w:hAnsi="Arial" w:cs="Arial"/>
          <w:sz w:val="20"/>
          <w:szCs w:val="20"/>
          <w:lang w:val="en-IN"/>
        </w:rPr>
        <w:t xml:space="preserve">Dale, B. G. Managing Quality. Oxford: Blackwell Publishing, 2002. 471 p. </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r w:rsidRPr="00C925A1">
        <w:rPr>
          <w:rFonts w:ascii="Arial" w:eastAsia="Times New Roman" w:hAnsi="Arial" w:cs="Arial"/>
          <w:sz w:val="20"/>
          <w:szCs w:val="20"/>
          <w:lang w:val="en-IN"/>
        </w:rPr>
        <w:t xml:space="preserve">Evans J. R., Lindsay W. M. The management and control of quality. USA: South-Western college publishing, 1999. </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r w:rsidRPr="00C925A1">
        <w:rPr>
          <w:rFonts w:ascii="Arial" w:eastAsia="Times New Roman" w:hAnsi="Arial" w:cs="Arial"/>
          <w:sz w:val="20"/>
          <w:szCs w:val="20"/>
          <w:lang w:val="en-IN"/>
        </w:rPr>
        <w:t xml:space="preserve">Foster T. S. Managing quality: An Integrative Approach. New Jersey: Prentice Hall, 2002. 476 p. </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proofErr w:type="spellStart"/>
      <w:r w:rsidRPr="00C925A1">
        <w:rPr>
          <w:rFonts w:ascii="Arial" w:eastAsia="Times New Roman" w:hAnsi="Arial" w:cs="Arial"/>
          <w:sz w:val="20"/>
          <w:szCs w:val="20"/>
          <w:lang w:val="en-IN"/>
        </w:rPr>
        <w:t>Goetsch</w:t>
      </w:r>
      <w:proofErr w:type="spellEnd"/>
      <w:r w:rsidRPr="00C925A1">
        <w:rPr>
          <w:rFonts w:ascii="Arial" w:eastAsia="Times New Roman" w:hAnsi="Arial" w:cs="Arial"/>
          <w:sz w:val="20"/>
          <w:szCs w:val="20"/>
          <w:lang w:val="en-IN"/>
        </w:rPr>
        <w:t xml:space="preserve"> D. L., Davis S. B. Quality management. Introduction to TQM for production, processing and services. New Jersey: Prentice Hall, 2003.</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r w:rsidRPr="00C925A1">
        <w:rPr>
          <w:rFonts w:ascii="Arial" w:eastAsia="Times New Roman" w:hAnsi="Arial" w:cs="Arial"/>
          <w:sz w:val="20"/>
          <w:szCs w:val="20"/>
          <w:lang w:val="en-IN"/>
        </w:rPr>
        <w:lastRenderedPageBreak/>
        <w:t>D. C. Montgomery, Introduction to Statistical Quality Control, John Wiley &amp; Sons, 3rd Edition.</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r w:rsidRPr="00C925A1">
        <w:rPr>
          <w:rFonts w:ascii="Arial" w:eastAsia="Times New Roman" w:hAnsi="Arial" w:cs="Arial"/>
          <w:sz w:val="20"/>
          <w:szCs w:val="20"/>
          <w:lang w:val="en-IN"/>
        </w:rPr>
        <w:t>Mitra A., Fundamentals of Quality Control and Improvement, PHI, 2nd Ed., 1998.</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r w:rsidRPr="00C925A1">
        <w:rPr>
          <w:rFonts w:ascii="Arial" w:eastAsia="Times New Roman" w:hAnsi="Arial" w:cs="Arial"/>
          <w:sz w:val="20"/>
          <w:szCs w:val="20"/>
          <w:lang w:val="en-IN"/>
        </w:rPr>
        <w:t xml:space="preserve">J Evans and W </w:t>
      </w:r>
      <w:proofErr w:type="spellStart"/>
      <w:r w:rsidRPr="00C925A1">
        <w:rPr>
          <w:rFonts w:ascii="Arial" w:eastAsia="Times New Roman" w:hAnsi="Arial" w:cs="Arial"/>
          <w:sz w:val="20"/>
          <w:szCs w:val="20"/>
          <w:lang w:val="en-IN"/>
        </w:rPr>
        <w:t>Linsay</w:t>
      </w:r>
      <w:proofErr w:type="spellEnd"/>
      <w:r w:rsidRPr="00C925A1">
        <w:rPr>
          <w:rFonts w:ascii="Arial" w:eastAsia="Times New Roman" w:hAnsi="Arial" w:cs="Arial"/>
          <w:sz w:val="20"/>
          <w:szCs w:val="20"/>
          <w:lang w:val="en-IN"/>
        </w:rPr>
        <w:t>, The Management and Control of Quality, 6'th Edition, Thomson, 2005</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proofErr w:type="spellStart"/>
      <w:r w:rsidRPr="00C925A1">
        <w:rPr>
          <w:rFonts w:ascii="Arial" w:eastAsia="Times New Roman" w:hAnsi="Arial" w:cs="Arial"/>
          <w:sz w:val="20"/>
          <w:szCs w:val="20"/>
          <w:lang w:val="en-IN"/>
        </w:rPr>
        <w:t>Besterfield</w:t>
      </w:r>
      <w:proofErr w:type="spellEnd"/>
      <w:r w:rsidRPr="00C925A1">
        <w:rPr>
          <w:rFonts w:ascii="Arial" w:eastAsia="Times New Roman" w:hAnsi="Arial" w:cs="Arial"/>
          <w:sz w:val="20"/>
          <w:szCs w:val="20"/>
          <w:lang w:val="en-IN"/>
        </w:rPr>
        <w:t>, D H et al., Total Quality Management, 3rd Edition, Pearson Education, 2008.</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r w:rsidRPr="00C925A1">
        <w:rPr>
          <w:rFonts w:ascii="Arial" w:eastAsia="Times New Roman" w:hAnsi="Arial" w:cs="Arial"/>
          <w:sz w:val="20"/>
          <w:szCs w:val="20"/>
          <w:lang w:val="en-IN"/>
        </w:rPr>
        <w:t>D. C. Montgomery, Design and Analysis of Experiments, John Wiley &amp; Sons, 6th Edition,2004</w:t>
      </w:r>
    </w:p>
    <w:p w:rsidR="008C7813" w:rsidRPr="00C925A1" w:rsidRDefault="008C7813" w:rsidP="00E4723A">
      <w:pPr>
        <w:numPr>
          <w:ilvl w:val="0"/>
          <w:numId w:val="21"/>
        </w:numPr>
        <w:shd w:val="clear" w:color="auto" w:fill="FFFFFF"/>
        <w:spacing w:before="100" w:beforeAutospacing="1" w:after="100" w:afterAutospacing="1" w:line="240" w:lineRule="auto"/>
        <w:rPr>
          <w:rFonts w:ascii="Arial" w:eastAsia="Times New Roman" w:hAnsi="Arial" w:cs="Arial"/>
          <w:sz w:val="20"/>
          <w:szCs w:val="20"/>
          <w:lang w:val="en-IN"/>
        </w:rPr>
      </w:pPr>
      <w:r w:rsidRPr="00C925A1">
        <w:rPr>
          <w:rFonts w:ascii="Arial" w:eastAsia="Times New Roman" w:hAnsi="Arial" w:cs="Arial"/>
          <w:sz w:val="20"/>
          <w:szCs w:val="20"/>
          <w:lang w:val="en-IN"/>
        </w:rPr>
        <w:t xml:space="preserve">D. C. Montgomery and G C </w:t>
      </w:r>
      <w:proofErr w:type="spellStart"/>
      <w:r w:rsidRPr="00C925A1">
        <w:rPr>
          <w:rFonts w:ascii="Arial" w:eastAsia="Times New Roman" w:hAnsi="Arial" w:cs="Arial"/>
          <w:sz w:val="20"/>
          <w:szCs w:val="20"/>
          <w:lang w:val="en-IN"/>
        </w:rPr>
        <w:t>Runger</w:t>
      </w:r>
      <w:proofErr w:type="spellEnd"/>
      <w:r w:rsidRPr="00C925A1">
        <w:rPr>
          <w:rFonts w:ascii="Arial" w:eastAsia="Times New Roman" w:hAnsi="Arial" w:cs="Arial"/>
          <w:sz w:val="20"/>
          <w:szCs w:val="20"/>
          <w:lang w:val="en-IN"/>
        </w:rPr>
        <w:t>, Applied Statistics and Probability for Engineers, John Wiley &amp; Sons, 4th Edition.</w:t>
      </w:r>
    </w:p>
    <w:p w:rsidR="008C7813" w:rsidRPr="00C925A1" w:rsidRDefault="006E4760" w:rsidP="003F691D">
      <w:pPr>
        <w:shd w:val="clear" w:color="auto" w:fill="FFFFFF"/>
        <w:spacing w:beforeAutospacing="1" w:after="0" w:afterAutospacing="1" w:line="240" w:lineRule="auto"/>
        <w:ind w:left="720"/>
        <w:rPr>
          <w:rFonts w:ascii="Arial" w:eastAsia="Times New Roman" w:hAnsi="Arial" w:cs="Arial"/>
          <w:sz w:val="20"/>
          <w:szCs w:val="20"/>
          <w:lang w:val="en-IN"/>
        </w:rPr>
      </w:pPr>
      <w:r w:rsidRPr="00C925A1">
        <w:rPr>
          <w:rFonts w:ascii="Arial" w:eastAsia="Times New Roman" w:hAnsi="Arial" w:cs="Arial"/>
          <w:sz w:val="20"/>
          <w:szCs w:val="20"/>
          <w:lang w:val="en-IN"/>
        </w:rPr>
        <w:t xml:space="preserve"> </w:t>
      </w:r>
    </w:p>
    <w:p w:rsidR="00381A14" w:rsidRPr="00C925A1" w:rsidRDefault="00EB52A4" w:rsidP="003F691D">
      <w:pPr>
        <w:jc w:val="center"/>
        <w:rPr>
          <w:rFonts w:ascii="Arial" w:hAnsi="Arial" w:cs="Arial"/>
          <w:b/>
          <w:sz w:val="20"/>
          <w:szCs w:val="20"/>
        </w:rPr>
      </w:pPr>
      <w:r w:rsidRPr="00C925A1">
        <w:rPr>
          <w:rFonts w:ascii="Arial" w:hAnsi="Arial" w:cs="Arial"/>
          <w:b/>
          <w:sz w:val="20"/>
          <w:szCs w:val="20"/>
        </w:rPr>
        <w:br w:type="page"/>
      </w:r>
      <w:r w:rsidR="00381A14" w:rsidRPr="00C925A1">
        <w:rPr>
          <w:rFonts w:ascii="Arial" w:hAnsi="Arial" w:cs="Arial"/>
          <w:b/>
          <w:sz w:val="20"/>
          <w:szCs w:val="20"/>
        </w:rPr>
        <w:lastRenderedPageBreak/>
        <w:t xml:space="preserve">Course Title – </w:t>
      </w:r>
      <w:r w:rsidR="00381A14" w:rsidRPr="00C925A1">
        <w:rPr>
          <w:rFonts w:ascii="Arial" w:eastAsia="Times New Roman" w:hAnsi="Arial" w:cs="Arial"/>
          <w:b/>
          <w:color w:val="000000"/>
          <w:sz w:val="20"/>
          <w:szCs w:val="20"/>
          <w:lang w:val="en-IN" w:eastAsia="en-IN"/>
        </w:rPr>
        <w:t>Programmable Logic Controller</w:t>
      </w:r>
    </w:p>
    <w:p w:rsidR="00381A14" w:rsidRPr="00C925A1" w:rsidRDefault="00381A14" w:rsidP="00381A14">
      <w:pPr>
        <w:jc w:val="center"/>
        <w:rPr>
          <w:rFonts w:ascii="Arial" w:hAnsi="Arial" w:cs="Arial"/>
          <w:b/>
          <w:sz w:val="20"/>
          <w:szCs w:val="20"/>
        </w:rPr>
      </w:pPr>
    </w:p>
    <w:p w:rsidR="00381A14" w:rsidRPr="00C925A1" w:rsidRDefault="00381A14" w:rsidP="00381A14">
      <w:pPr>
        <w:spacing w:after="0"/>
        <w:jc w:val="both"/>
        <w:rPr>
          <w:rFonts w:ascii="Arial" w:hAnsi="Arial" w:cs="Arial"/>
          <w:b/>
          <w:sz w:val="20"/>
          <w:szCs w:val="20"/>
        </w:rPr>
      </w:pPr>
      <w:r w:rsidRPr="00C925A1">
        <w:rPr>
          <w:rFonts w:ascii="Arial" w:hAnsi="Arial" w:cs="Arial"/>
          <w:b/>
          <w:sz w:val="20"/>
          <w:szCs w:val="20"/>
        </w:rPr>
        <w:t>Code:</w:t>
      </w:r>
      <w:r w:rsidR="006343B2" w:rsidRPr="00C925A1">
        <w:rPr>
          <w:rFonts w:ascii="Arial" w:hAnsi="Arial" w:cs="Arial"/>
          <w:b/>
          <w:sz w:val="20"/>
          <w:szCs w:val="20"/>
        </w:rPr>
        <w:t xml:space="preserve"> </w:t>
      </w:r>
      <w:r w:rsidR="006E4760" w:rsidRPr="00C925A1">
        <w:rPr>
          <w:rFonts w:ascii="Arial" w:hAnsi="Arial" w:cs="Arial"/>
          <w:b/>
          <w:sz w:val="20"/>
          <w:szCs w:val="20"/>
        </w:rPr>
        <w:t>EDPL-305</w:t>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t>Course Credit: 04</w:t>
      </w:r>
    </w:p>
    <w:p w:rsidR="00381A14" w:rsidRPr="00C925A1" w:rsidRDefault="00381A14" w:rsidP="00381A14">
      <w:pPr>
        <w:spacing w:after="0"/>
        <w:jc w:val="right"/>
        <w:rPr>
          <w:rFonts w:ascii="Arial" w:hAnsi="Arial" w:cs="Arial"/>
          <w:b/>
          <w:sz w:val="20"/>
          <w:szCs w:val="20"/>
        </w:rPr>
      </w:pPr>
      <w:r w:rsidRPr="00C925A1">
        <w:rPr>
          <w:rFonts w:ascii="Arial" w:hAnsi="Arial" w:cs="Arial"/>
          <w:b/>
          <w:sz w:val="20"/>
          <w:szCs w:val="20"/>
        </w:rPr>
        <w:t>Max Marks: 100</w:t>
      </w:r>
    </w:p>
    <w:p w:rsidR="00381A14" w:rsidRPr="00C925A1" w:rsidRDefault="00381A14" w:rsidP="00381A14">
      <w:pPr>
        <w:spacing w:after="0"/>
        <w:jc w:val="right"/>
        <w:rPr>
          <w:rFonts w:ascii="Arial" w:hAnsi="Arial" w:cs="Arial"/>
          <w:b/>
          <w:sz w:val="20"/>
          <w:szCs w:val="20"/>
        </w:rPr>
      </w:pPr>
      <w:r w:rsidRPr="00C925A1">
        <w:rPr>
          <w:rFonts w:ascii="Arial" w:hAnsi="Arial" w:cs="Arial"/>
          <w:b/>
          <w:sz w:val="20"/>
          <w:szCs w:val="20"/>
        </w:rPr>
        <w:t>Theory: 50</w:t>
      </w:r>
    </w:p>
    <w:p w:rsidR="00381A14" w:rsidRPr="00C925A1" w:rsidRDefault="00381A14" w:rsidP="00381A14">
      <w:pPr>
        <w:spacing w:after="0"/>
        <w:jc w:val="right"/>
        <w:rPr>
          <w:rFonts w:ascii="Arial" w:hAnsi="Arial" w:cs="Arial"/>
          <w:b/>
          <w:sz w:val="20"/>
          <w:szCs w:val="20"/>
        </w:rPr>
      </w:pPr>
      <w:r w:rsidRPr="00C925A1">
        <w:rPr>
          <w:rFonts w:ascii="Arial" w:hAnsi="Arial" w:cs="Arial"/>
          <w:b/>
          <w:sz w:val="20"/>
          <w:szCs w:val="20"/>
        </w:rPr>
        <w:t>Practical: 50</w:t>
      </w:r>
    </w:p>
    <w:p w:rsidR="00381A14" w:rsidRPr="00C925A1" w:rsidRDefault="00381A14" w:rsidP="00381A14">
      <w:pPr>
        <w:spacing w:after="0"/>
        <w:jc w:val="right"/>
        <w:rPr>
          <w:rFonts w:ascii="Arial" w:hAnsi="Arial" w:cs="Arial"/>
          <w:b/>
          <w:sz w:val="20"/>
          <w:szCs w:val="20"/>
        </w:rPr>
      </w:pPr>
      <w:r w:rsidRPr="00C925A1">
        <w:rPr>
          <w:rFonts w:ascii="Arial" w:hAnsi="Arial" w:cs="Arial"/>
          <w:b/>
          <w:sz w:val="20"/>
          <w:szCs w:val="20"/>
        </w:rPr>
        <w:t>LTP: 301</w:t>
      </w:r>
    </w:p>
    <w:p w:rsidR="006343B2" w:rsidRPr="00C925A1" w:rsidRDefault="006343B2" w:rsidP="006343B2">
      <w:pPr>
        <w:pStyle w:val="Normal1"/>
        <w:spacing w:after="27" w:line="240" w:lineRule="auto"/>
        <w:jc w:val="both"/>
        <w:rPr>
          <w:rFonts w:ascii="Arial" w:eastAsia="Times New Roman" w:hAnsi="Arial" w:cs="Arial"/>
          <w:sz w:val="20"/>
          <w:szCs w:val="20"/>
        </w:rPr>
      </w:pPr>
      <w:r w:rsidRPr="00C925A1">
        <w:rPr>
          <w:rFonts w:ascii="Arial" w:hAnsi="Arial" w:cs="Arial"/>
          <w:b/>
          <w:sz w:val="20"/>
          <w:szCs w:val="20"/>
        </w:rPr>
        <w:t xml:space="preserve">Objectives: </w:t>
      </w:r>
      <w:r w:rsidRPr="00C925A1">
        <w:rPr>
          <w:rFonts w:ascii="Arial" w:hAnsi="Arial" w:cs="Arial"/>
          <w:bCs/>
          <w:sz w:val="20"/>
          <w:szCs w:val="20"/>
        </w:rPr>
        <w:t>Familiarize the students with PLC.</w:t>
      </w:r>
    </w:p>
    <w:p w:rsidR="006343B2" w:rsidRPr="00C925A1" w:rsidRDefault="006343B2" w:rsidP="006343B2">
      <w:pPr>
        <w:pStyle w:val="Normal1"/>
        <w:spacing w:after="0" w:line="240" w:lineRule="auto"/>
        <w:jc w:val="both"/>
        <w:rPr>
          <w:rFonts w:ascii="Arial" w:eastAsia="Times New Roman" w:hAnsi="Arial" w:cs="Arial"/>
          <w:sz w:val="20"/>
          <w:szCs w:val="20"/>
        </w:rPr>
      </w:pPr>
    </w:p>
    <w:p w:rsidR="006343B2" w:rsidRPr="00C925A1" w:rsidRDefault="006343B2" w:rsidP="006343B2">
      <w:pPr>
        <w:pStyle w:val="Normal1"/>
        <w:spacing w:after="0" w:line="240" w:lineRule="auto"/>
        <w:jc w:val="both"/>
        <w:rPr>
          <w:rFonts w:ascii="Arial" w:hAnsi="Arial" w:cs="Arial"/>
          <w:sz w:val="20"/>
          <w:szCs w:val="20"/>
        </w:rPr>
      </w:pPr>
      <w:r w:rsidRPr="00C925A1">
        <w:rPr>
          <w:rFonts w:ascii="Arial" w:hAnsi="Arial" w:cs="Arial"/>
          <w:b/>
          <w:sz w:val="20"/>
          <w:szCs w:val="20"/>
        </w:rPr>
        <w:t>Learning Outcomes</w:t>
      </w:r>
      <w:r w:rsidRPr="00C925A1">
        <w:rPr>
          <w:rFonts w:ascii="Arial" w:hAnsi="Arial" w:cs="Arial"/>
          <w:sz w:val="20"/>
          <w:szCs w:val="20"/>
        </w:rPr>
        <w:t xml:space="preserve">: </w:t>
      </w:r>
    </w:p>
    <w:p w:rsidR="006343B2" w:rsidRPr="00C925A1" w:rsidRDefault="006343B2" w:rsidP="00E4723A">
      <w:pPr>
        <w:pStyle w:val="Normal1"/>
        <w:numPr>
          <w:ilvl w:val="0"/>
          <w:numId w:val="48"/>
        </w:numPr>
        <w:spacing w:after="0" w:line="240" w:lineRule="auto"/>
        <w:jc w:val="both"/>
        <w:rPr>
          <w:rFonts w:ascii="Arial" w:hAnsi="Arial" w:cs="Arial"/>
          <w:sz w:val="20"/>
          <w:szCs w:val="20"/>
        </w:rPr>
      </w:pPr>
      <w:r w:rsidRPr="00C925A1">
        <w:rPr>
          <w:rFonts w:ascii="Arial" w:hAnsi="Arial" w:cs="Arial"/>
          <w:bCs/>
          <w:sz w:val="20"/>
          <w:szCs w:val="20"/>
        </w:rPr>
        <w:t>Able to understand the basic concept of PLC.</w:t>
      </w:r>
    </w:p>
    <w:p w:rsidR="006343B2" w:rsidRPr="00C925A1" w:rsidRDefault="006343B2" w:rsidP="00E4723A">
      <w:pPr>
        <w:pStyle w:val="Normal1"/>
        <w:numPr>
          <w:ilvl w:val="0"/>
          <w:numId w:val="48"/>
        </w:numPr>
        <w:spacing w:after="0" w:line="240" w:lineRule="auto"/>
        <w:jc w:val="both"/>
        <w:rPr>
          <w:rFonts w:ascii="Arial" w:hAnsi="Arial" w:cs="Arial"/>
          <w:sz w:val="20"/>
          <w:szCs w:val="20"/>
        </w:rPr>
      </w:pPr>
      <w:r w:rsidRPr="00C925A1">
        <w:rPr>
          <w:rFonts w:ascii="Arial" w:hAnsi="Arial" w:cs="Arial"/>
          <w:bCs/>
          <w:sz w:val="20"/>
          <w:szCs w:val="20"/>
        </w:rPr>
        <w:t>Will be able to demonstrate the working of PLC.</w:t>
      </w:r>
    </w:p>
    <w:p w:rsidR="006343B2" w:rsidRPr="00C925A1" w:rsidRDefault="006343B2" w:rsidP="00E4723A">
      <w:pPr>
        <w:pStyle w:val="Normal1"/>
        <w:numPr>
          <w:ilvl w:val="0"/>
          <w:numId w:val="48"/>
        </w:numPr>
        <w:spacing w:after="0" w:line="240" w:lineRule="auto"/>
        <w:jc w:val="both"/>
        <w:rPr>
          <w:rFonts w:ascii="Arial" w:hAnsi="Arial" w:cs="Arial"/>
          <w:sz w:val="20"/>
          <w:szCs w:val="20"/>
        </w:rPr>
      </w:pPr>
      <w:r w:rsidRPr="00C925A1">
        <w:rPr>
          <w:rFonts w:ascii="Arial" w:hAnsi="Arial" w:cs="Arial"/>
          <w:bCs/>
          <w:sz w:val="20"/>
          <w:szCs w:val="20"/>
        </w:rPr>
        <w:t>Will be able to understand the instruction set of PLC.</w:t>
      </w:r>
    </w:p>
    <w:p w:rsidR="006343B2" w:rsidRPr="00C925A1" w:rsidRDefault="006343B2" w:rsidP="00E4723A">
      <w:pPr>
        <w:pStyle w:val="Normal1"/>
        <w:numPr>
          <w:ilvl w:val="0"/>
          <w:numId w:val="48"/>
        </w:numPr>
        <w:spacing w:after="0" w:line="240" w:lineRule="auto"/>
        <w:jc w:val="both"/>
        <w:rPr>
          <w:rFonts w:ascii="Arial" w:hAnsi="Arial" w:cs="Arial"/>
          <w:sz w:val="20"/>
          <w:szCs w:val="20"/>
        </w:rPr>
      </w:pPr>
      <w:r w:rsidRPr="00C925A1">
        <w:rPr>
          <w:rFonts w:ascii="Arial" w:hAnsi="Arial" w:cs="Arial"/>
          <w:bCs/>
          <w:sz w:val="20"/>
          <w:szCs w:val="20"/>
        </w:rPr>
        <w:t>Will be able to do ladder programming.</w:t>
      </w:r>
    </w:p>
    <w:p w:rsidR="006343B2" w:rsidRPr="00C925A1" w:rsidRDefault="006343B2" w:rsidP="00E4723A">
      <w:pPr>
        <w:pStyle w:val="Normal1"/>
        <w:numPr>
          <w:ilvl w:val="0"/>
          <w:numId w:val="48"/>
        </w:numPr>
        <w:spacing w:after="0" w:line="240" w:lineRule="auto"/>
        <w:jc w:val="both"/>
        <w:rPr>
          <w:rFonts w:ascii="Arial" w:hAnsi="Arial" w:cs="Arial"/>
          <w:sz w:val="20"/>
          <w:szCs w:val="20"/>
        </w:rPr>
      </w:pPr>
      <w:r w:rsidRPr="00C925A1">
        <w:rPr>
          <w:rFonts w:ascii="Arial" w:hAnsi="Arial" w:cs="Arial"/>
          <w:bCs/>
          <w:sz w:val="20"/>
          <w:szCs w:val="20"/>
        </w:rPr>
        <w:t>Exposure to different applications of PLC</w:t>
      </w:r>
    </w:p>
    <w:p w:rsidR="00381A14" w:rsidRPr="00C925A1" w:rsidRDefault="00381A14" w:rsidP="00381A14">
      <w:pPr>
        <w:spacing w:line="240" w:lineRule="auto"/>
        <w:jc w:val="both"/>
        <w:rPr>
          <w:rFonts w:ascii="Arial" w:hAnsi="Arial" w:cs="Arial"/>
          <w:sz w:val="20"/>
          <w:szCs w:val="20"/>
        </w:rPr>
      </w:pP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7538"/>
      </w:tblGrid>
      <w:tr w:rsidR="00381A14" w:rsidRPr="00C925A1" w:rsidTr="001A327C">
        <w:trPr>
          <w:trHeight w:val="524"/>
        </w:trPr>
        <w:tc>
          <w:tcPr>
            <w:tcW w:w="1813" w:type="dxa"/>
          </w:tcPr>
          <w:p w:rsidR="00381A14" w:rsidRPr="00C925A1" w:rsidRDefault="00381A14" w:rsidP="001A327C">
            <w:pPr>
              <w:ind w:left="108"/>
              <w:rPr>
                <w:rFonts w:ascii="Arial" w:hAnsi="Arial" w:cs="Arial"/>
                <w:b/>
                <w:sz w:val="20"/>
                <w:szCs w:val="20"/>
              </w:rPr>
            </w:pPr>
            <w:r w:rsidRPr="00C925A1">
              <w:rPr>
                <w:rFonts w:ascii="Arial" w:hAnsi="Arial" w:cs="Arial"/>
                <w:b/>
                <w:sz w:val="20"/>
                <w:szCs w:val="20"/>
              </w:rPr>
              <w:t>Unit Number</w:t>
            </w:r>
          </w:p>
        </w:tc>
        <w:tc>
          <w:tcPr>
            <w:tcW w:w="7538" w:type="dxa"/>
          </w:tcPr>
          <w:p w:rsidR="00381A14" w:rsidRPr="00C925A1" w:rsidRDefault="00381A14" w:rsidP="001A327C">
            <w:pPr>
              <w:ind w:left="108"/>
              <w:rPr>
                <w:rFonts w:ascii="Arial" w:hAnsi="Arial" w:cs="Arial"/>
                <w:b/>
                <w:sz w:val="20"/>
                <w:szCs w:val="20"/>
              </w:rPr>
            </w:pPr>
            <w:r w:rsidRPr="00C925A1">
              <w:rPr>
                <w:rFonts w:ascii="Arial" w:hAnsi="Arial" w:cs="Arial"/>
                <w:b/>
                <w:sz w:val="20"/>
                <w:szCs w:val="20"/>
              </w:rPr>
              <w:t xml:space="preserve">                        Key Learning</w:t>
            </w:r>
          </w:p>
        </w:tc>
      </w:tr>
      <w:tr w:rsidR="00381A14" w:rsidRPr="00C925A1" w:rsidTr="001A32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381A14" w:rsidRPr="00C925A1" w:rsidRDefault="00381A14" w:rsidP="001A327C">
            <w:pPr>
              <w:rPr>
                <w:rFonts w:ascii="Arial" w:hAnsi="Arial" w:cs="Arial"/>
                <w:b/>
                <w:sz w:val="20"/>
                <w:szCs w:val="20"/>
              </w:rPr>
            </w:pPr>
            <w:r w:rsidRPr="00C925A1">
              <w:rPr>
                <w:rFonts w:ascii="Arial" w:hAnsi="Arial" w:cs="Arial"/>
                <w:b/>
                <w:sz w:val="20"/>
                <w:szCs w:val="20"/>
              </w:rPr>
              <w:t xml:space="preserve">Unit-I </w:t>
            </w:r>
          </w:p>
          <w:p w:rsidR="00381A14" w:rsidRPr="00C925A1" w:rsidRDefault="00381A14" w:rsidP="001A327C">
            <w:pPr>
              <w:rPr>
                <w:rFonts w:ascii="Arial" w:hAnsi="Arial" w:cs="Arial"/>
                <w:b/>
                <w:sz w:val="20"/>
                <w:szCs w:val="20"/>
              </w:rPr>
            </w:pPr>
            <w:r w:rsidRPr="00C925A1">
              <w:rPr>
                <w:rFonts w:ascii="Arial" w:hAnsi="Arial" w:cs="Arial"/>
                <w:b/>
                <w:sz w:val="20"/>
                <w:szCs w:val="20"/>
              </w:rPr>
              <w:t>Introduction to PLC</w:t>
            </w:r>
          </w:p>
        </w:tc>
        <w:tc>
          <w:tcPr>
            <w:tcW w:w="7538" w:type="dxa"/>
          </w:tcPr>
          <w:p w:rsidR="00381A14" w:rsidRPr="00C925A1" w:rsidRDefault="00381A14" w:rsidP="001A327C">
            <w:pPr>
              <w:rPr>
                <w:rFonts w:ascii="Arial" w:hAnsi="Arial" w:cs="Arial"/>
                <w:sz w:val="20"/>
                <w:szCs w:val="20"/>
              </w:rPr>
            </w:pPr>
            <w:r w:rsidRPr="00C925A1">
              <w:rPr>
                <w:rFonts w:ascii="Arial" w:hAnsi="Arial" w:cs="Arial"/>
                <w:sz w:val="20"/>
                <w:szCs w:val="20"/>
              </w:rPr>
              <w:t>What is PLC, concept of PLC, Building blocks of PLC, Functions of various blocks, limitations of relays. Advantages of PLCs over electromagnetic relays. Different programming languages, PLC manufacturer etc.</w:t>
            </w:r>
          </w:p>
        </w:tc>
      </w:tr>
      <w:tr w:rsidR="00381A14" w:rsidRPr="00C925A1" w:rsidTr="001A32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381A14" w:rsidRPr="00C925A1" w:rsidRDefault="00381A14" w:rsidP="001A327C">
            <w:pPr>
              <w:rPr>
                <w:rFonts w:ascii="Arial" w:hAnsi="Arial" w:cs="Arial"/>
                <w:b/>
                <w:sz w:val="20"/>
                <w:szCs w:val="20"/>
              </w:rPr>
            </w:pPr>
            <w:r w:rsidRPr="00C925A1">
              <w:rPr>
                <w:rFonts w:ascii="Arial" w:hAnsi="Arial" w:cs="Arial"/>
                <w:b/>
                <w:sz w:val="20"/>
                <w:szCs w:val="20"/>
              </w:rPr>
              <w:t xml:space="preserve">Unit-II </w:t>
            </w:r>
          </w:p>
          <w:p w:rsidR="00381A14" w:rsidRPr="00C925A1" w:rsidRDefault="00381A14" w:rsidP="001A327C">
            <w:pPr>
              <w:jc w:val="left"/>
              <w:rPr>
                <w:rFonts w:ascii="Arial" w:hAnsi="Arial" w:cs="Arial"/>
                <w:b/>
                <w:sz w:val="20"/>
                <w:szCs w:val="20"/>
              </w:rPr>
            </w:pPr>
            <w:r w:rsidRPr="00C925A1">
              <w:rPr>
                <w:rFonts w:ascii="Arial" w:hAnsi="Arial" w:cs="Arial"/>
                <w:b/>
                <w:sz w:val="20"/>
                <w:szCs w:val="20"/>
              </w:rPr>
              <w:t>Working of PLC</w:t>
            </w:r>
          </w:p>
        </w:tc>
        <w:tc>
          <w:tcPr>
            <w:tcW w:w="7538" w:type="dxa"/>
          </w:tcPr>
          <w:p w:rsidR="00381A14" w:rsidRPr="00C925A1" w:rsidRDefault="00381A14" w:rsidP="001A327C">
            <w:pPr>
              <w:rPr>
                <w:rFonts w:ascii="Arial" w:hAnsi="Arial" w:cs="Arial"/>
                <w:sz w:val="20"/>
                <w:szCs w:val="20"/>
              </w:rPr>
            </w:pPr>
            <w:r w:rsidRPr="00C925A1">
              <w:rPr>
                <w:rFonts w:ascii="Arial" w:hAnsi="Arial" w:cs="Arial"/>
                <w:sz w:val="20"/>
                <w:szCs w:val="20"/>
              </w:rPr>
              <w:t>Basic operation and principles of PLC, Architectural details processor, Memory structures, I/O structure, Programming terminal, power supply</w:t>
            </w:r>
          </w:p>
        </w:tc>
      </w:tr>
      <w:tr w:rsidR="00381A14" w:rsidRPr="00C925A1" w:rsidTr="001A32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381A14" w:rsidRPr="00C925A1" w:rsidRDefault="00381A14" w:rsidP="001A327C">
            <w:pPr>
              <w:rPr>
                <w:rFonts w:ascii="Arial" w:hAnsi="Arial" w:cs="Arial"/>
                <w:b/>
                <w:sz w:val="20"/>
                <w:szCs w:val="20"/>
              </w:rPr>
            </w:pPr>
            <w:r w:rsidRPr="00C925A1">
              <w:rPr>
                <w:rFonts w:ascii="Arial" w:hAnsi="Arial" w:cs="Arial"/>
                <w:b/>
                <w:sz w:val="20"/>
                <w:szCs w:val="20"/>
              </w:rPr>
              <w:t>Unit III</w:t>
            </w:r>
          </w:p>
          <w:p w:rsidR="00381A14" w:rsidRPr="00C925A1" w:rsidRDefault="00381A14" w:rsidP="001A327C">
            <w:pPr>
              <w:rPr>
                <w:rFonts w:ascii="Arial" w:hAnsi="Arial" w:cs="Arial"/>
                <w:b/>
                <w:sz w:val="20"/>
                <w:szCs w:val="20"/>
              </w:rPr>
            </w:pPr>
            <w:r w:rsidRPr="00C925A1">
              <w:rPr>
                <w:rFonts w:ascii="Arial" w:hAnsi="Arial" w:cs="Arial"/>
                <w:b/>
                <w:sz w:val="20"/>
                <w:szCs w:val="20"/>
              </w:rPr>
              <w:t>Instruction Set</w:t>
            </w:r>
          </w:p>
        </w:tc>
        <w:tc>
          <w:tcPr>
            <w:tcW w:w="7538" w:type="dxa"/>
          </w:tcPr>
          <w:p w:rsidR="00381A14" w:rsidRPr="00C925A1" w:rsidRDefault="00381A14" w:rsidP="001A327C">
            <w:pPr>
              <w:rPr>
                <w:rFonts w:ascii="Arial" w:hAnsi="Arial" w:cs="Arial"/>
                <w:sz w:val="20"/>
                <w:szCs w:val="20"/>
              </w:rPr>
            </w:pPr>
            <w:r w:rsidRPr="00C925A1">
              <w:rPr>
                <w:rFonts w:ascii="Arial" w:hAnsi="Arial" w:cs="Arial"/>
                <w:sz w:val="20"/>
                <w:szCs w:val="20"/>
              </w:rPr>
              <w:t>Basic instructions like latch, master control self holding relays, Timer instruction like retentive timers, resetting of timers, Counter instructions like up counter, down counter, resetting of counters,  Arithmetic Instructions (ADD,SUB,DIV,MUL etc.), MOV instruction, RTC(Real Time Clock Function), Comparison instructions like equal, not equal, greater, greater than equal, less than, less than equal</w:t>
            </w:r>
          </w:p>
        </w:tc>
      </w:tr>
      <w:tr w:rsidR="00381A14" w:rsidRPr="00C925A1" w:rsidTr="001A32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381A14" w:rsidRPr="00C925A1" w:rsidRDefault="00381A14" w:rsidP="001A327C">
            <w:pPr>
              <w:rPr>
                <w:rFonts w:ascii="Arial" w:hAnsi="Arial" w:cs="Arial"/>
                <w:b/>
                <w:sz w:val="20"/>
                <w:szCs w:val="20"/>
              </w:rPr>
            </w:pPr>
            <w:r w:rsidRPr="00C925A1">
              <w:rPr>
                <w:rFonts w:ascii="Arial" w:hAnsi="Arial" w:cs="Arial"/>
                <w:b/>
                <w:sz w:val="20"/>
                <w:szCs w:val="20"/>
              </w:rPr>
              <w:t>Unit-IV</w:t>
            </w:r>
          </w:p>
          <w:p w:rsidR="00381A14" w:rsidRPr="00C925A1" w:rsidRDefault="00381A14" w:rsidP="001A327C">
            <w:pPr>
              <w:rPr>
                <w:rFonts w:ascii="Arial" w:hAnsi="Arial" w:cs="Arial"/>
                <w:b/>
                <w:sz w:val="20"/>
                <w:szCs w:val="20"/>
              </w:rPr>
            </w:pPr>
            <w:r w:rsidRPr="00C925A1">
              <w:rPr>
                <w:rFonts w:ascii="Arial" w:hAnsi="Arial" w:cs="Arial"/>
                <w:b/>
                <w:sz w:val="20"/>
                <w:szCs w:val="20"/>
              </w:rPr>
              <w:t>Ladder Diagram Programming</w:t>
            </w:r>
          </w:p>
          <w:p w:rsidR="00381A14" w:rsidRPr="00C925A1" w:rsidRDefault="00381A14" w:rsidP="001A327C">
            <w:pPr>
              <w:rPr>
                <w:rFonts w:ascii="Arial" w:hAnsi="Arial" w:cs="Arial"/>
                <w:b/>
                <w:sz w:val="20"/>
                <w:szCs w:val="20"/>
              </w:rPr>
            </w:pPr>
          </w:p>
        </w:tc>
        <w:tc>
          <w:tcPr>
            <w:tcW w:w="7538" w:type="dxa"/>
          </w:tcPr>
          <w:p w:rsidR="00381A14" w:rsidRPr="00C925A1" w:rsidRDefault="00381A14" w:rsidP="001A327C">
            <w:pPr>
              <w:pStyle w:val="Normal1"/>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US"/>
              </w:rPr>
            </w:pPr>
            <w:r w:rsidRPr="00C925A1">
              <w:rPr>
                <w:rFonts w:ascii="Arial" w:hAnsi="Arial" w:cs="Arial"/>
                <w:sz w:val="20"/>
                <w:szCs w:val="20"/>
                <w:lang w:val="en-US"/>
              </w:rPr>
              <w:t>Programming based on basic instructions, timer, counter, sequencer, and comparison instructions using ladder program.</w:t>
            </w:r>
          </w:p>
        </w:tc>
      </w:tr>
      <w:tr w:rsidR="00381A14" w:rsidRPr="00C925A1" w:rsidTr="001A32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813" w:type="dxa"/>
          </w:tcPr>
          <w:p w:rsidR="00381A14" w:rsidRPr="00C925A1" w:rsidRDefault="00381A14" w:rsidP="001A327C">
            <w:pPr>
              <w:rPr>
                <w:rFonts w:ascii="Arial" w:hAnsi="Arial" w:cs="Arial"/>
                <w:b/>
                <w:sz w:val="20"/>
                <w:szCs w:val="20"/>
              </w:rPr>
            </w:pPr>
            <w:r w:rsidRPr="00C925A1">
              <w:rPr>
                <w:rFonts w:ascii="Arial" w:hAnsi="Arial" w:cs="Arial"/>
                <w:b/>
                <w:sz w:val="20"/>
                <w:szCs w:val="20"/>
              </w:rPr>
              <w:t xml:space="preserve">Unit-V </w:t>
            </w:r>
          </w:p>
          <w:p w:rsidR="00381A14" w:rsidRPr="00C925A1" w:rsidRDefault="00381A14" w:rsidP="001A327C">
            <w:pPr>
              <w:rPr>
                <w:rFonts w:ascii="Arial" w:hAnsi="Arial" w:cs="Arial"/>
                <w:b/>
                <w:sz w:val="20"/>
                <w:szCs w:val="20"/>
              </w:rPr>
            </w:pPr>
            <w:r w:rsidRPr="00C925A1">
              <w:rPr>
                <w:rFonts w:ascii="Arial" w:hAnsi="Arial" w:cs="Arial"/>
                <w:b/>
                <w:sz w:val="20"/>
                <w:szCs w:val="20"/>
              </w:rPr>
              <w:t>Applications of PLC</w:t>
            </w:r>
          </w:p>
        </w:tc>
        <w:tc>
          <w:tcPr>
            <w:tcW w:w="7538" w:type="dxa"/>
          </w:tcPr>
          <w:p w:rsidR="00381A14" w:rsidRPr="00C925A1" w:rsidRDefault="00381A14" w:rsidP="001A327C">
            <w:pPr>
              <w:pStyle w:val="Normal1"/>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val="en-US"/>
              </w:rPr>
            </w:pPr>
            <w:r w:rsidRPr="00C925A1">
              <w:rPr>
                <w:rFonts w:ascii="Arial" w:hAnsi="Arial" w:cs="Arial"/>
                <w:sz w:val="20"/>
                <w:szCs w:val="20"/>
                <w:lang w:val="en-US"/>
              </w:rPr>
              <w:t>Assembly, Packaging, Process controls, Car parking, Doorbell operation, Traffic light control, Microwave Oven, Washing machine, Motor in forward and reverse direction, Star-Delta, DOL Starters, Paint Industry, Filling of Bottles, Room Automation</w:t>
            </w:r>
          </w:p>
        </w:tc>
      </w:tr>
    </w:tbl>
    <w:p w:rsidR="00381A14" w:rsidRPr="00C925A1" w:rsidRDefault="00381A14" w:rsidP="00381A14">
      <w:pPr>
        <w:pStyle w:val="Normal1"/>
        <w:spacing w:after="0"/>
        <w:jc w:val="both"/>
        <w:rPr>
          <w:rFonts w:ascii="Arial" w:hAnsi="Arial" w:cs="Arial"/>
          <w:sz w:val="20"/>
          <w:szCs w:val="20"/>
        </w:rPr>
      </w:pPr>
    </w:p>
    <w:p w:rsidR="00381A14" w:rsidRPr="00C925A1" w:rsidRDefault="00381A14" w:rsidP="00381A14">
      <w:pPr>
        <w:pStyle w:val="Normal1"/>
        <w:jc w:val="both"/>
        <w:rPr>
          <w:rFonts w:ascii="Arial" w:hAnsi="Arial" w:cs="Arial"/>
          <w:b/>
          <w:sz w:val="20"/>
          <w:szCs w:val="20"/>
        </w:rPr>
      </w:pPr>
      <w:r w:rsidRPr="00C925A1">
        <w:rPr>
          <w:rFonts w:ascii="Arial" w:hAnsi="Arial" w:cs="Arial"/>
          <w:b/>
          <w:sz w:val="20"/>
          <w:szCs w:val="20"/>
        </w:rPr>
        <w:t>Practical’s:</w:t>
      </w:r>
    </w:p>
    <w:p w:rsidR="00381A14" w:rsidRPr="00C925A1" w:rsidRDefault="00381A14" w:rsidP="00E4723A">
      <w:pPr>
        <w:pStyle w:val="Normal1"/>
        <w:numPr>
          <w:ilvl w:val="0"/>
          <w:numId w:val="14"/>
        </w:numPr>
        <w:spacing w:after="0"/>
        <w:jc w:val="both"/>
        <w:rPr>
          <w:rFonts w:ascii="Arial" w:hAnsi="Arial" w:cs="Arial"/>
          <w:b/>
          <w:sz w:val="20"/>
          <w:szCs w:val="20"/>
        </w:rPr>
      </w:pPr>
      <w:r w:rsidRPr="00C925A1">
        <w:rPr>
          <w:rFonts w:ascii="Arial" w:hAnsi="Arial" w:cs="Arial"/>
          <w:sz w:val="20"/>
          <w:szCs w:val="20"/>
        </w:rPr>
        <w:t xml:space="preserve">Components/sub-components of a PLC, Learning functions of different modules of a PLC system </w:t>
      </w:r>
    </w:p>
    <w:p w:rsidR="00381A14" w:rsidRPr="00C925A1" w:rsidRDefault="00381A14" w:rsidP="00E4723A">
      <w:pPr>
        <w:pStyle w:val="Normal1"/>
        <w:numPr>
          <w:ilvl w:val="0"/>
          <w:numId w:val="14"/>
        </w:numPr>
        <w:spacing w:after="0"/>
        <w:jc w:val="both"/>
        <w:rPr>
          <w:rFonts w:ascii="Arial" w:hAnsi="Arial" w:cs="Arial"/>
          <w:b/>
          <w:sz w:val="20"/>
          <w:szCs w:val="20"/>
        </w:rPr>
      </w:pPr>
      <w:r w:rsidRPr="00C925A1">
        <w:rPr>
          <w:rFonts w:ascii="Arial" w:hAnsi="Arial" w:cs="Arial"/>
          <w:sz w:val="20"/>
          <w:szCs w:val="20"/>
        </w:rPr>
        <w:t xml:space="preserve">Practical steps in programming a PLC (a) using a Hand held programmer (b) using computer interface </w:t>
      </w:r>
    </w:p>
    <w:p w:rsidR="00381A14" w:rsidRPr="00C925A1" w:rsidRDefault="00381A14" w:rsidP="00E4723A">
      <w:pPr>
        <w:pStyle w:val="Normal1"/>
        <w:numPr>
          <w:ilvl w:val="0"/>
          <w:numId w:val="14"/>
        </w:numPr>
        <w:spacing w:after="0"/>
        <w:jc w:val="both"/>
        <w:rPr>
          <w:rFonts w:ascii="Arial" w:hAnsi="Arial" w:cs="Arial"/>
          <w:b/>
          <w:sz w:val="20"/>
          <w:szCs w:val="20"/>
        </w:rPr>
      </w:pPr>
      <w:r w:rsidRPr="00C925A1">
        <w:rPr>
          <w:rFonts w:ascii="Arial" w:hAnsi="Arial" w:cs="Arial"/>
          <w:sz w:val="20"/>
          <w:szCs w:val="20"/>
        </w:rPr>
        <w:t xml:space="preserve">Introduction to step 5 programming language, ladder diagram concepts, instruction list syntax </w:t>
      </w:r>
    </w:p>
    <w:p w:rsidR="00381A14" w:rsidRPr="00C925A1" w:rsidRDefault="00381A14" w:rsidP="00E4723A">
      <w:pPr>
        <w:pStyle w:val="Normal1"/>
        <w:numPr>
          <w:ilvl w:val="0"/>
          <w:numId w:val="14"/>
        </w:numPr>
        <w:spacing w:after="0"/>
        <w:jc w:val="both"/>
        <w:rPr>
          <w:rFonts w:ascii="Arial" w:hAnsi="Arial" w:cs="Arial"/>
          <w:b/>
          <w:sz w:val="20"/>
          <w:szCs w:val="20"/>
        </w:rPr>
      </w:pPr>
      <w:r w:rsidRPr="00C925A1">
        <w:rPr>
          <w:rFonts w:ascii="Arial" w:hAnsi="Arial" w:cs="Arial"/>
          <w:sz w:val="20"/>
          <w:szCs w:val="20"/>
        </w:rPr>
        <w:t xml:space="preserve"> Basic logic operations, AND, OR, NOT functions </w:t>
      </w:r>
    </w:p>
    <w:p w:rsidR="00381A14" w:rsidRPr="00C925A1" w:rsidRDefault="00381A14" w:rsidP="00E4723A">
      <w:pPr>
        <w:pStyle w:val="Normal1"/>
        <w:numPr>
          <w:ilvl w:val="0"/>
          <w:numId w:val="14"/>
        </w:numPr>
        <w:spacing w:after="0"/>
        <w:jc w:val="both"/>
        <w:rPr>
          <w:rFonts w:ascii="Arial" w:hAnsi="Arial" w:cs="Arial"/>
          <w:b/>
          <w:sz w:val="20"/>
          <w:szCs w:val="20"/>
        </w:rPr>
      </w:pPr>
      <w:r w:rsidRPr="00C925A1">
        <w:rPr>
          <w:rFonts w:ascii="Arial" w:hAnsi="Arial" w:cs="Arial"/>
          <w:sz w:val="20"/>
          <w:szCs w:val="20"/>
        </w:rPr>
        <w:t xml:space="preserve">Logic control systems with time response as applied to clamping operation </w:t>
      </w:r>
    </w:p>
    <w:p w:rsidR="00381A14" w:rsidRPr="00C925A1" w:rsidRDefault="00381A14" w:rsidP="00E4723A">
      <w:pPr>
        <w:pStyle w:val="Normal1"/>
        <w:numPr>
          <w:ilvl w:val="0"/>
          <w:numId w:val="14"/>
        </w:numPr>
        <w:spacing w:after="0"/>
        <w:jc w:val="both"/>
        <w:rPr>
          <w:rFonts w:ascii="Arial" w:hAnsi="Arial" w:cs="Arial"/>
          <w:b/>
          <w:sz w:val="20"/>
          <w:szCs w:val="20"/>
        </w:rPr>
      </w:pPr>
      <w:r w:rsidRPr="00C925A1">
        <w:rPr>
          <w:rFonts w:ascii="Arial" w:hAnsi="Arial" w:cs="Arial"/>
          <w:sz w:val="20"/>
          <w:szCs w:val="20"/>
        </w:rPr>
        <w:t xml:space="preserve">Sequence control system e.g. in lifting a device for packaging and counting </w:t>
      </w:r>
    </w:p>
    <w:p w:rsidR="00381A14" w:rsidRPr="00C925A1" w:rsidRDefault="00381A14" w:rsidP="00E4723A">
      <w:pPr>
        <w:pStyle w:val="Normal1"/>
        <w:numPr>
          <w:ilvl w:val="0"/>
          <w:numId w:val="14"/>
        </w:numPr>
        <w:spacing w:after="0"/>
        <w:jc w:val="both"/>
        <w:rPr>
          <w:rFonts w:ascii="Arial" w:hAnsi="Arial" w:cs="Arial"/>
          <w:b/>
          <w:sz w:val="20"/>
          <w:szCs w:val="20"/>
        </w:rPr>
      </w:pPr>
      <w:r w:rsidRPr="00C925A1">
        <w:rPr>
          <w:rFonts w:ascii="Arial" w:hAnsi="Arial" w:cs="Arial"/>
          <w:sz w:val="20"/>
          <w:szCs w:val="20"/>
        </w:rPr>
        <w:t>Use of PLC for an application (teacher may decide)</w:t>
      </w:r>
    </w:p>
    <w:p w:rsidR="00381A14" w:rsidRPr="00C925A1" w:rsidRDefault="00381A14" w:rsidP="00381A14">
      <w:pPr>
        <w:pStyle w:val="Normal1"/>
        <w:spacing w:after="0"/>
        <w:ind w:left="720"/>
        <w:jc w:val="both"/>
        <w:rPr>
          <w:rFonts w:ascii="Arial" w:hAnsi="Arial" w:cs="Arial"/>
          <w:sz w:val="20"/>
          <w:szCs w:val="20"/>
        </w:rPr>
      </w:pPr>
    </w:p>
    <w:p w:rsidR="00FE6DFA" w:rsidRPr="00C925A1" w:rsidRDefault="00FE6DFA" w:rsidP="00FE6DFA">
      <w:pPr>
        <w:jc w:val="center"/>
        <w:rPr>
          <w:rFonts w:ascii="Arial" w:hAnsi="Arial" w:cs="Arial"/>
          <w:b/>
          <w:sz w:val="20"/>
          <w:szCs w:val="20"/>
        </w:rPr>
      </w:pPr>
      <w:r w:rsidRPr="00C925A1">
        <w:rPr>
          <w:rFonts w:ascii="Arial" w:hAnsi="Arial" w:cs="Arial"/>
          <w:b/>
          <w:sz w:val="20"/>
          <w:szCs w:val="20"/>
        </w:rPr>
        <w:lastRenderedPageBreak/>
        <w:t>Course Title –</w:t>
      </w:r>
      <w:r w:rsidRPr="00C925A1">
        <w:rPr>
          <w:rFonts w:ascii="Arial" w:eastAsia="Times New Roman" w:hAnsi="Arial" w:cs="Arial"/>
          <w:b/>
          <w:color w:val="000000"/>
          <w:sz w:val="20"/>
          <w:szCs w:val="20"/>
          <w:lang w:val="en-IN" w:eastAsia="en-IN"/>
        </w:rPr>
        <w:t>Electronic Device Circuit</w:t>
      </w:r>
    </w:p>
    <w:p w:rsidR="00FE6DFA" w:rsidRPr="00C925A1" w:rsidRDefault="00FE6DFA" w:rsidP="00FE6DFA">
      <w:pPr>
        <w:jc w:val="center"/>
        <w:rPr>
          <w:rFonts w:ascii="Arial" w:hAnsi="Arial" w:cs="Arial"/>
          <w:b/>
          <w:sz w:val="20"/>
          <w:szCs w:val="20"/>
        </w:rPr>
      </w:pPr>
    </w:p>
    <w:p w:rsidR="00FE6DFA" w:rsidRPr="00C925A1" w:rsidRDefault="00FE6DFA" w:rsidP="00FE6DFA">
      <w:pPr>
        <w:spacing w:after="0"/>
        <w:jc w:val="both"/>
        <w:rPr>
          <w:rFonts w:ascii="Arial" w:hAnsi="Arial" w:cs="Arial"/>
          <w:b/>
          <w:sz w:val="20"/>
          <w:szCs w:val="20"/>
        </w:rPr>
      </w:pPr>
      <w:r w:rsidRPr="00C925A1">
        <w:rPr>
          <w:rFonts w:ascii="Arial" w:hAnsi="Arial" w:cs="Arial"/>
          <w:b/>
          <w:sz w:val="20"/>
          <w:szCs w:val="20"/>
        </w:rPr>
        <w:t>Code:</w:t>
      </w:r>
      <w:r w:rsidR="003168EF" w:rsidRPr="00C925A1">
        <w:rPr>
          <w:rFonts w:ascii="Arial" w:hAnsi="Arial" w:cs="Arial"/>
          <w:b/>
          <w:sz w:val="20"/>
          <w:szCs w:val="20"/>
        </w:rPr>
        <w:t xml:space="preserve"> </w:t>
      </w:r>
      <w:r w:rsidR="006E4760" w:rsidRPr="00C925A1">
        <w:rPr>
          <w:rFonts w:ascii="Arial" w:hAnsi="Arial" w:cs="Arial"/>
          <w:b/>
          <w:sz w:val="20"/>
          <w:szCs w:val="20"/>
        </w:rPr>
        <w:t>EDDC-307</w:t>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t>Course Credit: 03</w:t>
      </w:r>
    </w:p>
    <w:p w:rsidR="00FE6DFA" w:rsidRPr="00C925A1" w:rsidRDefault="00FE6DFA" w:rsidP="00FE6DFA">
      <w:pPr>
        <w:spacing w:after="0"/>
        <w:jc w:val="right"/>
        <w:rPr>
          <w:rFonts w:ascii="Arial" w:hAnsi="Arial" w:cs="Arial"/>
          <w:b/>
          <w:sz w:val="20"/>
          <w:szCs w:val="20"/>
        </w:rPr>
      </w:pPr>
      <w:r w:rsidRPr="00C925A1">
        <w:rPr>
          <w:rFonts w:ascii="Arial" w:hAnsi="Arial" w:cs="Arial"/>
          <w:b/>
          <w:sz w:val="20"/>
          <w:szCs w:val="20"/>
        </w:rPr>
        <w:t>Max Marks: 100</w:t>
      </w:r>
    </w:p>
    <w:p w:rsidR="00AA3F21" w:rsidRPr="00C925A1" w:rsidRDefault="00AA3F21" w:rsidP="00FE6DFA">
      <w:pPr>
        <w:spacing w:after="0"/>
        <w:jc w:val="right"/>
        <w:rPr>
          <w:rFonts w:ascii="Arial" w:hAnsi="Arial" w:cs="Arial"/>
          <w:b/>
          <w:sz w:val="20"/>
          <w:szCs w:val="20"/>
        </w:rPr>
      </w:pPr>
      <w:r w:rsidRPr="00C925A1">
        <w:rPr>
          <w:rFonts w:ascii="Arial" w:hAnsi="Arial" w:cs="Arial"/>
          <w:b/>
          <w:sz w:val="20"/>
          <w:szCs w:val="20"/>
        </w:rPr>
        <w:t>Theory: 50</w:t>
      </w:r>
    </w:p>
    <w:p w:rsidR="00AA3F21" w:rsidRPr="00C925A1" w:rsidRDefault="00AA3F21" w:rsidP="00FE6DFA">
      <w:pPr>
        <w:spacing w:after="0"/>
        <w:jc w:val="right"/>
        <w:rPr>
          <w:rFonts w:ascii="Arial" w:hAnsi="Arial" w:cs="Arial"/>
          <w:b/>
          <w:sz w:val="20"/>
          <w:szCs w:val="20"/>
        </w:rPr>
      </w:pPr>
      <w:r w:rsidRPr="00C925A1">
        <w:rPr>
          <w:rFonts w:ascii="Arial" w:hAnsi="Arial" w:cs="Arial"/>
          <w:b/>
          <w:sz w:val="20"/>
          <w:szCs w:val="20"/>
        </w:rPr>
        <w:t>Practical: 50</w:t>
      </w:r>
    </w:p>
    <w:p w:rsidR="00FE6DFA" w:rsidRPr="00C925A1" w:rsidRDefault="00FE6DFA" w:rsidP="00FE6DFA">
      <w:pPr>
        <w:spacing w:after="0"/>
        <w:jc w:val="right"/>
        <w:rPr>
          <w:rFonts w:ascii="Arial" w:hAnsi="Arial" w:cs="Arial"/>
          <w:b/>
          <w:sz w:val="20"/>
          <w:szCs w:val="20"/>
        </w:rPr>
      </w:pPr>
      <w:r w:rsidRPr="00C925A1">
        <w:rPr>
          <w:rFonts w:ascii="Arial" w:hAnsi="Arial" w:cs="Arial"/>
          <w:b/>
          <w:sz w:val="20"/>
          <w:szCs w:val="20"/>
        </w:rPr>
        <w:t>LTP: 201</w:t>
      </w:r>
    </w:p>
    <w:p w:rsidR="000B41B8" w:rsidRPr="00C925A1" w:rsidRDefault="000B41B8" w:rsidP="000B41B8">
      <w:pPr>
        <w:pStyle w:val="Normal1"/>
        <w:spacing w:after="27" w:line="240" w:lineRule="auto"/>
        <w:jc w:val="both"/>
        <w:rPr>
          <w:rFonts w:ascii="Arial" w:eastAsia="Times New Roman" w:hAnsi="Arial" w:cs="Arial"/>
          <w:sz w:val="20"/>
          <w:szCs w:val="20"/>
        </w:rPr>
      </w:pPr>
      <w:r w:rsidRPr="00C925A1">
        <w:rPr>
          <w:rFonts w:ascii="Arial" w:hAnsi="Arial" w:cs="Arial"/>
          <w:b/>
          <w:sz w:val="20"/>
          <w:szCs w:val="20"/>
        </w:rPr>
        <w:t>Objectives:</w:t>
      </w:r>
      <w:r w:rsidRPr="00C925A1">
        <w:rPr>
          <w:rFonts w:ascii="Arial" w:hAnsi="Arial" w:cs="Arial"/>
          <w:bCs/>
          <w:sz w:val="20"/>
          <w:szCs w:val="20"/>
        </w:rPr>
        <w:t xml:space="preserve"> Familiarize the students with different electronic devices.</w:t>
      </w:r>
    </w:p>
    <w:p w:rsidR="000B41B8" w:rsidRPr="00C925A1" w:rsidRDefault="000B41B8" w:rsidP="000B41B8">
      <w:pPr>
        <w:pStyle w:val="Normal1"/>
        <w:spacing w:after="0" w:line="240" w:lineRule="auto"/>
        <w:jc w:val="both"/>
        <w:rPr>
          <w:rFonts w:ascii="Arial" w:eastAsia="Times New Roman" w:hAnsi="Arial" w:cs="Arial"/>
          <w:sz w:val="20"/>
          <w:szCs w:val="20"/>
        </w:rPr>
      </w:pPr>
    </w:p>
    <w:p w:rsidR="000B41B8" w:rsidRPr="00C925A1" w:rsidRDefault="000B41B8" w:rsidP="000B41B8">
      <w:pPr>
        <w:pStyle w:val="Normal1"/>
        <w:spacing w:after="0" w:line="240" w:lineRule="auto"/>
        <w:jc w:val="both"/>
        <w:rPr>
          <w:rFonts w:ascii="Arial" w:hAnsi="Arial" w:cs="Arial"/>
          <w:sz w:val="20"/>
          <w:szCs w:val="20"/>
        </w:rPr>
      </w:pPr>
      <w:r w:rsidRPr="00C925A1">
        <w:rPr>
          <w:rFonts w:ascii="Arial" w:hAnsi="Arial" w:cs="Arial"/>
          <w:b/>
          <w:sz w:val="20"/>
          <w:szCs w:val="20"/>
        </w:rPr>
        <w:t>Learning Outcomes</w:t>
      </w:r>
      <w:r w:rsidRPr="00C925A1">
        <w:rPr>
          <w:rFonts w:ascii="Arial" w:hAnsi="Arial" w:cs="Arial"/>
          <w:sz w:val="20"/>
          <w:szCs w:val="20"/>
        </w:rPr>
        <w:t xml:space="preserve">: </w:t>
      </w:r>
    </w:p>
    <w:p w:rsidR="000B41B8" w:rsidRPr="00C925A1" w:rsidRDefault="000B41B8" w:rsidP="00E4723A">
      <w:pPr>
        <w:pStyle w:val="Normal1"/>
        <w:numPr>
          <w:ilvl w:val="0"/>
          <w:numId w:val="49"/>
        </w:numPr>
        <w:spacing w:after="0" w:line="240" w:lineRule="auto"/>
        <w:jc w:val="both"/>
        <w:rPr>
          <w:rFonts w:ascii="Arial" w:hAnsi="Arial" w:cs="Arial"/>
          <w:sz w:val="20"/>
          <w:szCs w:val="20"/>
        </w:rPr>
      </w:pPr>
      <w:r w:rsidRPr="00C925A1">
        <w:rPr>
          <w:rFonts w:ascii="Arial" w:hAnsi="Arial" w:cs="Arial"/>
          <w:bCs/>
          <w:sz w:val="20"/>
          <w:szCs w:val="20"/>
        </w:rPr>
        <w:t>Able to understand the charge carriers in semi-conductors.</w:t>
      </w:r>
    </w:p>
    <w:p w:rsidR="000B41B8" w:rsidRPr="00C925A1" w:rsidRDefault="000B41B8" w:rsidP="00E4723A">
      <w:pPr>
        <w:pStyle w:val="Normal1"/>
        <w:numPr>
          <w:ilvl w:val="0"/>
          <w:numId w:val="49"/>
        </w:numPr>
        <w:spacing w:after="0" w:line="240" w:lineRule="auto"/>
        <w:jc w:val="both"/>
        <w:rPr>
          <w:rFonts w:ascii="Arial" w:hAnsi="Arial" w:cs="Arial"/>
          <w:sz w:val="20"/>
          <w:szCs w:val="20"/>
        </w:rPr>
      </w:pPr>
      <w:r w:rsidRPr="00C925A1">
        <w:rPr>
          <w:rFonts w:ascii="Arial" w:hAnsi="Arial" w:cs="Arial"/>
          <w:bCs/>
          <w:sz w:val="20"/>
          <w:szCs w:val="20"/>
        </w:rPr>
        <w:t>Will be able to understand the junctions.</w:t>
      </w:r>
    </w:p>
    <w:p w:rsidR="000B41B8" w:rsidRPr="00C925A1" w:rsidRDefault="000B41B8" w:rsidP="00E4723A">
      <w:pPr>
        <w:pStyle w:val="Normal1"/>
        <w:numPr>
          <w:ilvl w:val="0"/>
          <w:numId w:val="49"/>
        </w:numPr>
        <w:spacing w:after="0" w:line="240" w:lineRule="auto"/>
        <w:jc w:val="both"/>
        <w:rPr>
          <w:rFonts w:ascii="Arial" w:hAnsi="Arial" w:cs="Arial"/>
          <w:sz w:val="20"/>
          <w:szCs w:val="20"/>
        </w:rPr>
      </w:pPr>
      <w:r w:rsidRPr="00C925A1">
        <w:rPr>
          <w:rFonts w:ascii="Arial" w:hAnsi="Arial" w:cs="Arial"/>
          <w:bCs/>
          <w:sz w:val="20"/>
          <w:szCs w:val="20"/>
        </w:rPr>
        <w:t>Will be able to understand the concept of MOSFET.</w:t>
      </w:r>
    </w:p>
    <w:p w:rsidR="000B41B8" w:rsidRPr="00C925A1" w:rsidRDefault="000B41B8" w:rsidP="00E4723A">
      <w:pPr>
        <w:pStyle w:val="Normal1"/>
        <w:numPr>
          <w:ilvl w:val="0"/>
          <w:numId w:val="49"/>
        </w:numPr>
        <w:spacing w:after="0" w:line="240" w:lineRule="auto"/>
        <w:jc w:val="both"/>
        <w:rPr>
          <w:rFonts w:ascii="Arial" w:hAnsi="Arial" w:cs="Arial"/>
          <w:sz w:val="20"/>
          <w:szCs w:val="20"/>
        </w:rPr>
      </w:pPr>
      <w:r w:rsidRPr="00C925A1">
        <w:rPr>
          <w:rFonts w:ascii="Arial" w:hAnsi="Arial" w:cs="Arial"/>
          <w:bCs/>
          <w:sz w:val="20"/>
          <w:szCs w:val="20"/>
        </w:rPr>
        <w:t>Acquire the knowledge of bipolar junction transistor.</w:t>
      </w:r>
    </w:p>
    <w:p w:rsidR="000B41B8" w:rsidRPr="00C925A1" w:rsidRDefault="000B41B8" w:rsidP="00E4723A">
      <w:pPr>
        <w:pStyle w:val="ListParagraph"/>
        <w:numPr>
          <w:ilvl w:val="0"/>
          <w:numId w:val="49"/>
        </w:numPr>
        <w:spacing w:line="240" w:lineRule="auto"/>
        <w:rPr>
          <w:rFonts w:ascii="Arial" w:hAnsi="Arial" w:cs="Arial"/>
          <w:bCs/>
          <w:color w:val="000000"/>
          <w:sz w:val="20"/>
          <w:szCs w:val="20"/>
          <w:lang w:eastAsia="en-IN"/>
        </w:rPr>
      </w:pPr>
      <w:r w:rsidRPr="00C925A1">
        <w:rPr>
          <w:rFonts w:ascii="Arial" w:hAnsi="Arial" w:cs="Arial"/>
          <w:bCs/>
          <w:color w:val="000000"/>
          <w:sz w:val="20"/>
          <w:szCs w:val="20"/>
          <w:lang w:eastAsia="en-IN"/>
        </w:rPr>
        <w:t>Will be able to generate feedbacks from electronic devices.</w:t>
      </w:r>
    </w:p>
    <w:p w:rsidR="00FE6DFA" w:rsidRPr="00C925A1" w:rsidRDefault="00FE6DFA" w:rsidP="00FE6DFA">
      <w:pPr>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426"/>
      </w:tblGrid>
      <w:tr w:rsidR="007B37DC" w:rsidRPr="00C925A1" w:rsidTr="001A327C">
        <w:tc>
          <w:tcPr>
            <w:tcW w:w="1934" w:type="dxa"/>
            <w:tcBorders>
              <w:top w:val="single" w:sz="4" w:space="0" w:color="auto"/>
              <w:left w:val="single" w:sz="4" w:space="0" w:color="auto"/>
              <w:bottom w:val="single" w:sz="4" w:space="0" w:color="auto"/>
              <w:right w:val="single" w:sz="4" w:space="0" w:color="auto"/>
            </w:tcBorders>
            <w:hideMark/>
          </w:tcPr>
          <w:p w:rsidR="007B37DC" w:rsidRPr="00C925A1" w:rsidRDefault="007B37DC" w:rsidP="001A327C">
            <w:pPr>
              <w:tabs>
                <w:tab w:val="center" w:pos="859"/>
                <w:tab w:val="right" w:pos="1718"/>
                <w:tab w:val="center" w:pos="4680"/>
                <w:tab w:val="right" w:pos="9360"/>
              </w:tabs>
              <w:spacing w:line="254" w:lineRule="auto"/>
              <w:rPr>
                <w:rFonts w:ascii="Arial" w:eastAsia="Times New Roman" w:hAnsi="Arial" w:cs="Arial"/>
                <w:b/>
                <w:sz w:val="20"/>
                <w:szCs w:val="20"/>
              </w:rPr>
            </w:pPr>
            <w:r w:rsidRPr="00C925A1">
              <w:rPr>
                <w:rFonts w:ascii="Arial" w:hAnsi="Arial" w:cs="Arial"/>
                <w:b/>
                <w:sz w:val="20"/>
                <w:szCs w:val="20"/>
              </w:rPr>
              <w:tab/>
              <w:t xml:space="preserve">Unit </w:t>
            </w:r>
          </w:p>
        </w:tc>
        <w:tc>
          <w:tcPr>
            <w:tcW w:w="7530" w:type="dxa"/>
            <w:tcBorders>
              <w:top w:val="single" w:sz="4" w:space="0" w:color="auto"/>
              <w:left w:val="single" w:sz="4" w:space="0" w:color="auto"/>
              <w:bottom w:val="single" w:sz="4" w:space="0" w:color="auto"/>
              <w:right w:val="single" w:sz="4" w:space="0" w:color="auto"/>
            </w:tcBorders>
            <w:hideMark/>
          </w:tcPr>
          <w:p w:rsidR="007B37DC" w:rsidRPr="00C925A1" w:rsidRDefault="007B37DC" w:rsidP="001A327C">
            <w:pPr>
              <w:tabs>
                <w:tab w:val="center" w:pos="4680"/>
                <w:tab w:val="right" w:pos="9360"/>
              </w:tabs>
              <w:spacing w:line="254" w:lineRule="auto"/>
              <w:jc w:val="center"/>
              <w:rPr>
                <w:rFonts w:ascii="Arial" w:eastAsia="Times New Roman" w:hAnsi="Arial" w:cs="Arial"/>
                <w:b/>
                <w:sz w:val="20"/>
                <w:szCs w:val="20"/>
              </w:rPr>
            </w:pPr>
            <w:r w:rsidRPr="00C925A1">
              <w:rPr>
                <w:rFonts w:ascii="Arial" w:hAnsi="Arial" w:cs="Arial"/>
                <w:b/>
                <w:sz w:val="20"/>
                <w:szCs w:val="20"/>
              </w:rPr>
              <w:t>Key Learning</w:t>
            </w:r>
          </w:p>
        </w:tc>
      </w:tr>
      <w:tr w:rsidR="007B37DC" w:rsidRPr="00C925A1" w:rsidTr="001A327C">
        <w:trPr>
          <w:trHeight w:val="1277"/>
        </w:trPr>
        <w:tc>
          <w:tcPr>
            <w:tcW w:w="1934"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Unit-I</w:t>
            </w:r>
          </w:p>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Introduction</w:t>
            </w:r>
          </w:p>
        </w:tc>
        <w:tc>
          <w:tcPr>
            <w:tcW w:w="7530"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pStyle w:val="Normal1"/>
              <w:tabs>
                <w:tab w:val="center" w:pos="4680"/>
                <w:tab w:val="right" w:pos="9360"/>
              </w:tabs>
              <w:spacing w:after="0"/>
              <w:rPr>
                <w:rFonts w:ascii="Arial" w:eastAsia="Times New Roman" w:hAnsi="Arial" w:cs="Arial"/>
                <w:color w:val="auto"/>
                <w:sz w:val="20"/>
                <w:szCs w:val="20"/>
              </w:rPr>
            </w:pPr>
            <w:r w:rsidRPr="00C925A1">
              <w:rPr>
                <w:rFonts w:ascii="Arial" w:hAnsi="Arial" w:cs="Arial"/>
                <w:sz w:val="20"/>
                <w:szCs w:val="20"/>
              </w:rPr>
              <w:t>Energy Bands and Charge Carrier in Semiconductor: Bonding forces and energy bands in solids, Charge Carriers in Semiconductors, Carrier Concentrations, Drift Mechanism. Excess carriers in Semiconductors: Optical Absorption, Carrier Lifetime: Direct Recombination, Steady State Carrier Generation, Quasi-Fermi Level, Diffusion of carriers and Einstein relation.</w:t>
            </w:r>
          </w:p>
        </w:tc>
      </w:tr>
      <w:tr w:rsidR="007B37DC" w:rsidRPr="00C925A1" w:rsidTr="001A327C">
        <w:trPr>
          <w:trHeight w:val="978"/>
        </w:trPr>
        <w:tc>
          <w:tcPr>
            <w:tcW w:w="1934"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 xml:space="preserve">Unit-II </w:t>
            </w:r>
          </w:p>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Junctions</w:t>
            </w:r>
          </w:p>
        </w:tc>
        <w:tc>
          <w:tcPr>
            <w:tcW w:w="7530"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pStyle w:val="Normal1"/>
              <w:tabs>
                <w:tab w:val="center" w:pos="4680"/>
                <w:tab w:val="right" w:pos="9360"/>
              </w:tabs>
              <w:spacing w:after="0"/>
              <w:rPr>
                <w:rFonts w:ascii="Arial" w:hAnsi="Arial" w:cs="Arial"/>
                <w:sz w:val="20"/>
                <w:szCs w:val="20"/>
              </w:rPr>
            </w:pPr>
            <w:r w:rsidRPr="00C925A1">
              <w:rPr>
                <w:rFonts w:ascii="Arial" w:hAnsi="Arial" w:cs="Arial"/>
                <w:sz w:val="20"/>
                <w:szCs w:val="20"/>
              </w:rPr>
              <w:t>Equilibrium Conditions, Forward and Reveres Biased Junctions; Steady State Conditions. Optoelectronic Devices: Photodiode V-I characteristic, Photodetector, Solar Cells, Light Emitting Diode.</w:t>
            </w:r>
          </w:p>
        </w:tc>
      </w:tr>
      <w:tr w:rsidR="007B37DC" w:rsidRPr="00C925A1" w:rsidTr="001A327C">
        <w:trPr>
          <w:trHeight w:val="1195"/>
        </w:trPr>
        <w:tc>
          <w:tcPr>
            <w:tcW w:w="1934"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Unit-III</w:t>
            </w:r>
          </w:p>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MOSFET</w:t>
            </w:r>
          </w:p>
        </w:tc>
        <w:tc>
          <w:tcPr>
            <w:tcW w:w="7530"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pStyle w:val="Normal1"/>
              <w:tabs>
                <w:tab w:val="center" w:pos="4680"/>
                <w:tab w:val="right" w:pos="9360"/>
              </w:tabs>
              <w:spacing w:after="0"/>
              <w:rPr>
                <w:rFonts w:ascii="Arial" w:eastAsia="Times New Roman" w:hAnsi="Arial" w:cs="Arial"/>
                <w:color w:val="auto"/>
                <w:sz w:val="20"/>
                <w:szCs w:val="20"/>
              </w:rPr>
            </w:pPr>
            <w:r w:rsidRPr="00C925A1">
              <w:rPr>
                <w:rFonts w:ascii="Arial" w:hAnsi="Arial" w:cs="Arial"/>
                <w:sz w:val="20"/>
                <w:szCs w:val="20"/>
              </w:rPr>
              <w:t xml:space="preserve">Device structure and its operation in equilibrium, V-I characteristics. Circuits at DC, MOSFET as Amplifier and switch, Biasing in MOS amplifier circuits, </w:t>
            </w:r>
            <w:proofErr w:type="spellStart"/>
            <w:r w:rsidRPr="00C925A1">
              <w:rPr>
                <w:rFonts w:ascii="Arial" w:hAnsi="Arial" w:cs="Arial"/>
                <w:sz w:val="20"/>
                <w:szCs w:val="20"/>
              </w:rPr>
              <w:t>smallsignal</w:t>
            </w:r>
            <w:proofErr w:type="spellEnd"/>
            <w:r w:rsidRPr="00C925A1">
              <w:rPr>
                <w:rFonts w:ascii="Arial" w:hAnsi="Arial" w:cs="Arial"/>
                <w:sz w:val="20"/>
                <w:szCs w:val="20"/>
              </w:rPr>
              <w:t xml:space="preserve"> operation and models, single stage MOS amplifier, MOSFET internal capacitances and high frequency model, frequency response of CS amplifier</w:t>
            </w:r>
          </w:p>
        </w:tc>
      </w:tr>
      <w:tr w:rsidR="007B37DC" w:rsidRPr="00C925A1" w:rsidTr="001A327C">
        <w:trPr>
          <w:trHeight w:val="1113"/>
        </w:trPr>
        <w:tc>
          <w:tcPr>
            <w:tcW w:w="1934"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tabs>
                <w:tab w:val="center" w:pos="4680"/>
                <w:tab w:val="right" w:pos="9360"/>
              </w:tabs>
              <w:spacing w:after="0" w:line="254" w:lineRule="auto"/>
              <w:rPr>
                <w:rFonts w:ascii="Arial" w:hAnsi="Arial" w:cs="Arial"/>
                <w:b/>
                <w:sz w:val="20"/>
                <w:szCs w:val="20"/>
              </w:rPr>
            </w:pPr>
            <w:r w:rsidRPr="00C925A1">
              <w:rPr>
                <w:rFonts w:ascii="Arial" w:hAnsi="Arial" w:cs="Arial"/>
                <w:b/>
                <w:sz w:val="20"/>
                <w:szCs w:val="20"/>
              </w:rPr>
              <w:t xml:space="preserve">Unit-IV </w:t>
            </w:r>
          </w:p>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BJT</w:t>
            </w:r>
          </w:p>
        </w:tc>
        <w:tc>
          <w:tcPr>
            <w:tcW w:w="7530"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pStyle w:val="Normal1"/>
              <w:tabs>
                <w:tab w:val="center" w:pos="4680"/>
                <w:tab w:val="right" w:pos="9360"/>
              </w:tabs>
              <w:spacing w:after="0"/>
              <w:ind w:firstLine="48"/>
              <w:rPr>
                <w:rFonts w:ascii="Arial" w:eastAsia="Times New Roman" w:hAnsi="Arial" w:cs="Arial"/>
                <w:color w:val="auto"/>
                <w:sz w:val="20"/>
                <w:szCs w:val="20"/>
              </w:rPr>
            </w:pPr>
            <w:r w:rsidRPr="00C925A1">
              <w:rPr>
                <w:rFonts w:ascii="Arial" w:hAnsi="Arial" w:cs="Arial"/>
                <w:sz w:val="20"/>
                <w:szCs w:val="20"/>
              </w:rPr>
              <w:t>Review of device structure operation and V-I characteristics, BJT circuits at DC, BJT as amplifier and switch, biasing in BJT amplifier circuit, small-signal operation and models, single stage BJT amplifier, BJT internal capacitances and high frequency model, frequency response of CE amplifier.</w:t>
            </w:r>
          </w:p>
        </w:tc>
      </w:tr>
      <w:tr w:rsidR="007B37DC" w:rsidRPr="00C925A1" w:rsidTr="001A327C">
        <w:trPr>
          <w:trHeight w:val="1141"/>
        </w:trPr>
        <w:tc>
          <w:tcPr>
            <w:tcW w:w="1934"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Unit-V</w:t>
            </w:r>
          </w:p>
          <w:p w:rsidR="007B37DC" w:rsidRPr="00C925A1" w:rsidRDefault="007B37DC" w:rsidP="007B37DC">
            <w:pPr>
              <w:tabs>
                <w:tab w:val="center" w:pos="4680"/>
                <w:tab w:val="right" w:pos="9360"/>
              </w:tabs>
              <w:spacing w:after="0" w:line="254" w:lineRule="auto"/>
              <w:rPr>
                <w:rFonts w:ascii="Arial" w:eastAsia="Times New Roman" w:hAnsi="Arial" w:cs="Arial"/>
                <w:b/>
                <w:sz w:val="20"/>
                <w:szCs w:val="20"/>
              </w:rPr>
            </w:pPr>
            <w:r w:rsidRPr="00C925A1">
              <w:rPr>
                <w:rFonts w:ascii="Arial" w:hAnsi="Arial" w:cs="Arial"/>
                <w:b/>
                <w:sz w:val="20"/>
                <w:szCs w:val="20"/>
              </w:rPr>
              <w:t>Feedback</w:t>
            </w:r>
          </w:p>
        </w:tc>
        <w:tc>
          <w:tcPr>
            <w:tcW w:w="7530" w:type="dxa"/>
            <w:tcBorders>
              <w:top w:val="single" w:sz="4" w:space="0" w:color="auto"/>
              <w:left w:val="single" w:sz="4" w:space="0" w:color="auto"/>
              <w:bottom w:val="single" w:sz="4" w:space="0" w:color="auto"/>
              <w:right w:val="single" w:sz="4" w:space="0" w:color="auto"/>
            </w:tcBorders>
            <w:hideMark/>
          </w:tcPr>
          <w:p w:rsidR="007B37DC" w:rsidRPr="00C925A1" w:rsidRDefault="007B37DC" w:rsidP="007B37DC">
            <w:pPr>
              <w:autoSpaceDE w:val="0"/>
              <w:autoSpaceDN w:val="0"/>
              <w:adjustRightInd w:val="0"/>
              <w:spacing w:after="0" w:line="254" w:lineRule="auto"/>
              <w:rPr>
                <w:rFonts w:ascii="Arial" w:eastAsia="Times New Roman" w:hAnsi="Arial" w:cs="Arial"/>
                <w:sz w:val="20"/>
                <w:szCs w:val="20"/>
              </w:rPr>
            </w:pPr>
            <w:r w:rsidRPr="00C925A1">
              <w:rPr>
                <w:rFonts w:ascii="Arial" w:hAnsi="Arial" w:cs="Arial"/>
                <w:sz w:val="20"/>
                <w:szCs w:val="20"/>
              </w:rPr>
              <w:t>The general feedback structure, properties of negative feedback, the four basic feedback topologies, the series-shunt feedback amplifier, the series-series feedback amplifier, the shunt-shunt and shunt series feedback amplifier. Oscillators: Basic principles of sinusoidal oscillators, op-amp RC oscillator circuits, LC oscillator</w:t>
            </w:r>
          </w:p>
        </w:tc>
      </w:tr>
    </w:tbl>
    <w:p w:rsidR="00FE6DFA" w:rsidRPr="00C925A1" w:rsidRDefault="00FE6DFA" w:rsidP="00FE6DFA">
      <w:pPr>
        <w:pStyle w:val="Normal1"/>
        <w:spacing w:after="0"/>
        <w:ind w:left="720"/>
        <w:jc w:val="both"/>
        <w:rPr>
          <w:rFonts w:ascii="Arial" w:hAnsi="Arial" w:cs="Arial"/>
          <w:sz w:val="20"/>
          <w:szCs w:val="20"/>
        </w:rPr>
      </w:pPr>
    </w:p>
    <w:p w:rsidR="007B37DC" w:rsidRPr="00C925A1" w:rsidRDefault="007B37DC" w:rsidP="00FE6DFA">
      <w:pPr>
        <w:pStyle w:val="Normal1"/>
        <w:jc w:val="both"/>
        <w:rPr>
          <w:rFonts w:ascii="Arial" w:hAnsi="Arial" w:cs="Arial"/>
          <w:b/>
          <w:sz w:val="20"/>
          <w:szCs w:val="20"/>
        </w:rPr>
      </w:pPr>
      <w:r w:rsidRPr="00C925A1">
        <w:rPr>
          <w:rFonts w:ascii="Arial" w:hAnsi="Arial" w:cs="Arial"/>
          <w:b/>
          <w:sz w:val="20"/>
          <w:szCs w:val="20"/>
        </w:rPr>
        <w:t>Practical:</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 xml:space="preserve">Study of Lab Equipments and Components: CRO, Multimeter, and Function Generator, Power supply- Active, Passive Components and Bread Board.  </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lastRenderedPageBreak/>
        <w:t xml:space="preserve">P-N Junction diode: Characteristics of PN Junction diode - Static and dynamic resistance measurement from graph. </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 xml:space="preserve">Applications of PN Junction diode: Half &amp; Full wave rectifier- Measurement of </w:t>
      </w:r>
      <w:proofErr w:type="spellStart"/>
      <w:r w:rsidRPr="00C925A1">
        <w:rPr>
          <w:rFonts w:ascii="Arial" w:hAnsi="Arial" w:cs="Arial"/>
          <w:sz w:val="20"/>
          <w:szCs w:val="20"/>
        </w:rPr>
        <w:t>Vrms</w:t>
      </w:r>
      <w:proofErr w:type="spellEnd"/>
      <w:r w:rsidRPr="00C925A1">
        <w:rPr>
          <w:rFonts w:ascii="Arial" w:hAnsi="Arial" w:cs="Arial"/>
          <w:sz w:val="20"/>
          <w:szCs w:val="20"/>
        </w:rPr>
        <w:t xml:space="preserve">, </w:t>
      </w:r>
      <w:proofErr w:type="spellStart"/>
      <w:r w:rsidRPr="00C925A1">
        <w:rPr>
          <w:rFonts w:ascii="Arial" w:hAnsi="Arial" w:cs="Arial"/>
          <w:sz w:val="20"/>
          <w:szCs w:val="20"/>
        </w:rPr>
        <w:t>Vdc</w:t>
      </w:r>
      <w:proofErr w:type="spellEnd"/>
      <w:r w:rsidRPr="00C925A1">
        <w:rPr>
          <w:rFonts w:ascii="Arial" w:hAnsi="Arial" w:cs="Arial"/>
          <w:sz w:val="20"/>
          <w:szCs w:val="20"/>
        </w:rPr>
        <w:t>, and ripple factor.</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 xml:space="preserve">Characteristics of Zener diode: V-I characteristics of </w:t>
      </w:r>
      <w:proofErr w:type="spellStart"/>
      <w:r w:rsidRPr="00C925A1">
        <w:rPr>
          <w:rFonts w:ascii="Arial" w:hAnsi="Arial" w:cs="Arial"/>
          <w:sz w:val="20"/>
          <w:szCs w:val="20"/>
        </w:rPr>
        <w:t>zener</w:t>
      </w:r>
      <w:proofErr w:type="spellEnd"/>
      <w:r w:rsidRPr="00C925A1">
        <w:rPr>
          <w:rFonts w:ascii="Arial" w:hAnsi="Arial" w:cs="Arial"/>
          <w:sz w:val="20"/>
          <w:szCs w:val="20"/>
        </w:rPr>
        <w:t xml:space="preserve"> diode, Graphical measurement of forward and reverse resistance.  </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Application of Zener diode: Zener diode as voltage regulator. Measurement of percentage regulation by varying load resistor.</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 xml:space="preserve">Characteristic of BJT: BJT in CE configuration- Graphical measurement of </w:t>
      </w:r>
      <w:proofErr w:type="spellStart"/>
      <w:r w:rsidRPr="00C925A1">
        <w:rPr>
          <w:rFonts w:ascii="Arial" w:hAnsi="Arial" w:cs="Arial"/>
          <w:sz w:val="20"/>
          <w:szCs w:val="20"/>
        </w:rPr>
        <w:t>hparameters</w:t>
      </w:r>
      <w:proofErr w:type="spellEnd"/>
      <w:r w:rsidRPr="00C925A1">
        <w:rPr>
          <w:rFonts w:ascii="Arial" w:hAnsi="Arial" w:cs="Arial"/>
          <w:sz w:val="20"/>
          <w:szCs w:val="20"/>
        </w:rPr>
        <w:t xml:space="preserve"> from input and output characteristics. Measurement of Av, AI, Ro and Ri of CE amplifier with potential divider biasing. </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 xml:space="preserve">Measurement of Operational Amplifier Parameters: Common Mode Gain, Differential Mode Gain, CMRR, Slew Rate.  </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 xml:space="preserve">Applications of Op-amp: Op-amp as summing amplifier, Difference amplifier, Integrator and differentiator.  </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 xml:space="preserve">Field Effect Transistors: Single stage Common source FET amplifier –plot of gain in dB Vs frequency, Measurement of, bandwidth, input impedance, maximum signal handling capacity (MSHC) of an amplifier. </w:t>
      </w:r>
    </w:p>
    <w:p w:rsidR="007B37DC" w:rsidRPr="00C925A1" w:rsidRDefault="007B37DC" w:rsidP="00E4723A">
      <w:pPr>
        <w:pStyle w:val="Normal1"/>
        <w:numPr>
          <w:ilvl w:val="0"/>
          <w:numId w:val="22"/>
        </w:numPr>
        <w:spacing w:after="0"/>
        <w:jc w:val="both"/>
        <w:rPr>
          <w:rFonts w:ascii="Arial" w:hAnsi="Arial" w:cs="Arial"/>
          <w:sz w:val="20"/>
          <w:szCs w:val="20"/>
        </w:rPr>
      </w:pPr>
      <w:r w:rsidRPr="00C925A1">
        <w:rPr>
          <w:rFonts w:ascii="Arial" w:hAnsi="Arial" w:cs="Arial"/>
          <w:sz w:val="20"/>
          <w:szCs w:val="20"/>
        </w:rPr>
        <w:t xml:space="preserve">Oscillators: Sinusoidal </w:t>
      </w:r>
      <w:proofErr w:type="spellStart"/>
      <w:r w:rsidRPr="00C925A1">
        <w:rPr>
          <w:rFonts w:ascii="Arial" w:hAnsi="Arial" w:cs="Arial"/>
          <w:sz w:val="20"/>
          <w:szCs w:val="20"/>
        </w:rPr>
        <w:t>Oscillatorsa</w:t>
      </w:r>
      <w:proofErr w:type="spellEnd"/>
      <w:r w:rsidRPr="00C925A1">
        <w:rPr>
          <w:rFonts w:ascii="Arial" w:hAnsi="Arial" w:cs="Arial"/>
          <w:sz w:val="20"/>
          <w:szCs w:val="20"/>
        </w:rPr>
        <w:t>. Wein’s bridge oscillator b. phase shift oscillator.</w:t>
      </w:r>
    </w:p>
    <w:p w:rsidR="00AA3F21" w:rsidRPr="00C925A1" w:rsidRDefault="00AA3F21">
      <w:pPr>
        <w:rPr>
          <w:rFonts w:ascii="Arial" w:eastAsia="Calibri" w:hAnsi="Arial" w:cs="Arial"/>
          <w:b/>
          <w:color w:val="000000"/>
          <w:sz w:val="20"/>
          <w:szCs w:val="20"/>
          <w:lang w:eastAsia="en-IN"/>
        </w:rPr>
      </w:pPr>
      <w:r w:rsidRPr="00C925A1">
        <w:rPr>
          <w:rFonts w:ascii="Arial" w:eastAsia="Calibri" w:hAnsi="Arial" w:cs="Arial"/>
          <w:b/>
          <w:color w:val="000000"/>
          <w:sz w:val="20"/>
          <w:szCs w:val="20"/>
          <w:lang w:eastAsia="en-IN"/>
        </w:rPr>
        <w:br w:type="page"/>
      </w:r>
    </w:p>
    <w:p w:rsidR="00AA3F21" w:rsidRPr="00C925A1" w:rsidRDefault="00AA3F21" w:rsidP="00AA3F21">
      <w:pPr>
        <w:jc w:val="center"/>
        <w:rPr>
          <w:rFonts w:ascii="Arial" w:hAnsi="Arial" w:cs="Arial"/>
          <w:b/>
          <w:sz w:val="20"/>
          <w:szCs w:val="20"/>
        </w:rPr>
      </w:pPr>
      <w:r w:rsidRPr="00C925A1">
        <w:rPr>
          <w:rFonts w:ascii="Arial" w:hAnsi="Arial" w:cs="Arial"/>
          <w:b/>
          <w:sz w:val="20"/>
          <w:szCs w:val="20"/>
        </w:rPr>
        <w:lastRenderedPageBreak/>
        <w:t>Course Title –</w:t>
      </w:r>
      <w:r w:rsidRPr="00C925A1">
        <w:rPr>
          <w:rFonts w:ascii="Arial" w:eastAsia="Times New Roman" w:hAnsi="Arial" w:cs="Arial"/>
          <w:b/>
          <w:color w:val="000000"/>
          <w:sz w:val="20"/>
          <w:szCs w:val="20"/>
          <w:lang w:val="en-IN" w:eastAsia="en-IN"/>
        </w:rPr>
        <w:t xml:space="preserve">Trouble Shooting Electronic </w:t>
      </w:r>
      <w:r w:rsidR="0036079B" w:rsidRPr="00C925A1">
        <w:rPr>
          <w:rFonts w:ascii="Arial" w:eastAsia="Times New Roman" w:hAnsi="Arial" w:cs="Arial"/>
          <w:b/>
          <w:color w:val="000000"/>
          <w:sz w:val="20"/>
          <w:szCs w:val="20"/>
          <w:lang w:val="en-IN" w:eastAsia="en-IN"/>
        </w:rPr>
        <w:t>Equipment</w:t>
      </w:r>
    </w:p>
    <w:p w:rsidR="00AA3F21" w:rsidRPr="00C925A1" w:rsidRDefault="00AA3F21" w:rsidP="00AA3F21">
      <w:pPr>
        <w:jc w:val="center"/>
        <w:rPr>
          <w:rFonts w:ascii="Arial" w:hAnsi="Arial" w:cs="Arial"/>
          <w:b/>
          <w:sz w:val="20"/>
          <w:szCs w:val="20"/>
        </w:rPr>
      </w:pPr>
    </w:p>
    <w:p w:rsidR="00AA3F21" w:rsidRPr="00C925A1" w:rsidRDefault="00AA3F21" w:rsidP="00AA3F21">
      <w:pPr>
        <w:spacing w:after="0"/>
        <w:jc w:val="both"/>
        <w:rPr>
          <w:rFonts w:ascii="Arial" w:hAnsi="Arial" w:cs="Arial"/>
          <w:b/>
          <w:sz w:val="20"/>
          <w:szCs w:val="20"/>
        </w:rPr>
      </w:pPr>
      <w:r w:rsidRPr="00C925A1">
        <w:rPr>
          <w:rFonts w:ascii="Arial" w:hAnsi="Arial" w:cs="Arial"/>
          <w:b/>
          <w:sz w:val="20"/>
          <w:szCs w:val="20"/>
        </w:rPr>
        <w:t>Code:</w:t>
      </w:r>
      <w:r w:rsidR="003168EF" w:rsidRPr="00C925A1">
        <w:rPr>
          <w:rFonts w:ascii="Arial" w:hAnsi="Arial" w:cs="Arial"/>
          <w:b/>
          <w:sz w:val="20"/>
          <w:szCs w:val="20"/>
        </w:rPr>
        <w:t xml:space="preserve"> </w:t>
      </w:r>
      <w:r w:rsidR="006E4760" w:rsidRPr="00C925A1">
        <w:rPr>
          <w:rFonts w:ascii="Arial" w:hAnsi="Arial" w:cs="Arial"/>
          <w:b/>
          <w:sz w:val="20"/>
          <w:szCs w:val="20"/>
        </w:rPr>
        <w:t>EDTS-309</w:t>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r>
      <w:r w:rsidRPr="00C925A1">
        <w:rPr>
          <w:rFonts w:ascii="Arial" w:hAnsi="Arial" w:cs="Arial"/>
          <w:b/>
          <w:sz w:val="20"/>
          <w:szCs w:val="20"/>
        </w:rPr>
        <w:tab/>
        <w:t>Course Credit: 03</w:t>
      </w:r>
    </w:p>
    <w:p w:rsidR="00AA3F21" w:rsidRPr="00C925A1" w:rsidRDefault="00AA3F21" w:rsidP="00AA3F21">
      <w:pPr>
        <w:spacing w:after="0"/>
        <w:jc w:val="right"/>
        <w:rPr>
          <w:rFonts w:ascii="Arial" w:hAnsi="Arial" w:cs="Arial"/>
          <w:b/>
          <w:sz w:val="20"/>
          <w:szCs w:val="20"/>
        </w:rPr>
      </w:pPr>
      <w:r w:rsidRPr="00C925A1">
        <w:rPr>
          <w:rFonts w:ascii="Arial" w:hAnsi="Arial" w:cs="Arial"/>
          <w:b/>
          <w:sz w:val="20"/>
          <w:szCs w:val="20"/>
        </w:rPr>
        <w:t>Max Marks: 100</w:t>
      </w:r>
    </w:p>
    <w:p w:rsidR="00AA3F21" w:rsidRPr="00C925A1" w:rsidRDefault="00AA3F21" w:rsidP="00AA3F21">
      <w:pPr>
        <w:spacing w:after="0"/>
        <w:jc w:val="right"/>
        <w:rPr>
          <w:rFonts w:ascii="Arial" w:hAnsi="Arial" w:cs="Arial"/>
          <w:b/>
          <w:sz w:val="20"/>
          <w:szCs w:val="20"/>
        </w:rPr>
      </w:pPr>
      <w:r w:rsidRPr="00C925A1">
        <w:rPr>
          <w:rFonts w:ascii="Arial" w:hAnsi="Arial" w:cs="Arial"/>
          <w:b/>
          <w:sz w:val="20"/>
          <w:szCs w:val="20"/>
        </w:rPr>
        <w:t>Theory: 50</w:t>
      </w:r>
    </w:p>
    <w:p w:rsidR="00AA3F21" w:rsidRPr="00C925A1" w:rsidRDefault="00AA3F21" w:rsidP="00AA3F21">
      <w:pPr>
        <w:spacing w:after="0"/>
        <w:jc w:val="right"/>
        <w:rPr>
          <w:rFonts w:ascii="Arial" w:hAnsi="Arial" w:cs="Arial"/>
          <w:b/>
          <w:sz w:val="20"/>
          <w:szCs w:val="20"/>
        </w:rPr>
      </w:pPr>
      <w:r w:rsidRPr="00C925A1">
        <w:rPr>
          <w:rFonts w:ascii="Arial" w:hAnsi="Arial" w:cs="Arial"/>
          <w:b/>
          <w:sz w:val="20"/>
          <w:szCs w:val="20"/>
        </w:rPr>
        <w:t>Practical: 50</w:t>
      </w:r>
    </w:p>
    <w:p w:rsidR="00AA3F21" w:rsidRPr="00C925A1" w:rsidRDefault="00AA3F21" w:rsidP="00AA3F21">
      <w:pPr>
        <w:spacing w:after="0"/>
        <w:jc w:val="right"/>
        <w:rPr>
          <w:rFonts w:ascii="Arial" w:hAnsi="Arial" w:cs="Arial"/>
          <w:b/>
          <w:sz w:val="20"/>
          <w:szCs w:val="20"/>
        </w:rPr>
      </w:pPr>
      <w:r w:rsidRPr="00C925A1">
        <w:rPr>
          <w:rFonts w:ascii="Arial" w:hAnsi="Arial" w:cs="Arial"/>
          <w:b/>
          <w:sz w:val="20"/>
          <w:szCs w:val="20"/>
        </w:rPr>
        <w:t>LTP: 201</w:t>
      </w:r>
    </w:p>
    <w:p w:rsidR="000B41B8" w:rsidRPr="00C925A1" w:rsidRDefault="000B41B8" w:rsidP="000B41B8">
      <w:pPr>
        <w:pStyle w:val="Normal1"/>
        <w:spacing w:after="27" w:line="240" w:lineRule="auto"/>
        <w:jc w:val="both"/>
        <w:rPr>
          <w:rFonts w:ascii="Arial" w:eastAsia="Times New Roman" w:hAnsi="Arial" w:cs="Arial"/>
          <w:sz w:val="20"/>
          <w:szCs w:val="20"/>
        </w:rPr>
      </w:pPr>
      <w:r w:rsidRPr="00C925A1">
        <w:rPr>
          <w:rFonts w:ascii="Arial" w:hAnsi="Arial" w:cs="Arial"/>
          <w:b/>
          <w:sz w:val="20"/>
          <w:szCs w:val="20"/>
        </w:rPr>
        <w:t>Objectives:</w:t>
      </w:r>
      <w:r w:rsidRPr="00C925A1">
        <w:rPr>
          <w:rFonts w:ascii="Arial" w:hAnsi="Arial" w:cs="Arial"/>
          <w:bCs/>
          <w:sz w:val="20"/>
          <w:szCs w:val="20"/>
        </w:rPr>
        <w:t xml:space="preserve"> Exposure to the troubleshooting techniques of electronic equipments</w:t>
      </w:r>
    </w:p>
    <w:p w:rsidR="000B41B8" w:rsidRPr="00C925A1" w:rsidRDefault="000B41B8" w:rsidP="000B41B8">
      <w:pPr>
        <w:pStyle w:val="Normal1"/>
        <w:spacing w:after="0" w:line="240" w:lineRule="auto"/>
        <w:jc w:val="both"/>
        <w:rPr>
          <w:rFonts w:ascii="Arial" w:eastAsia="Times New Roman" w:hAnsi="Arial" w:cs="Arial"/>
          <w:sz w:val="20"/>
          <w:szCs w:val="20"/>
        </w:rPr>
      </w:pPr>
    </w:p>
    <w:p w:rsidR="000B41B8" w:rsidRPr="00C925A1" w:rsidRDefault="000B41B8" w:rsidP="000B41B8">
      <w:pPr>
        <w:pStyle w:val="Normal1"/>
        <w:spacing w:after="0" w:line="240" w:lineRule="auto"/>
        <w:jc w:val="both"/>
        <w:rPr>
          <w:rFonts w:ascii="Arial" w:hAnsi="Arial" w:cs="Arial"/>
          <w:sz w:val="20"/>
          <w:szCs w:val="20"/>
        </w:rPr>
      </w:pPr>
      <w:r w:rsidRPr="00C925A1">
        <w:rPr>
          <w:rFonts w:ascii="Arial" w:hAnsi="Arial" w:cs="Arial"/>
          <w:b/>
          <w:sz w:val="20"/>
          <w:szCs w:val="20"/>
        </w:rPr>
        <w:t>Learning Outcomes</w:t>
      </w:r>
      <w:r w:rsidRPr="00C925A1">
        <w:rPr>
          <w:rFonts w:ascii="Arial" w:hAnsi="Arial" w:cs="Arial"/>
          <w:sz w:val="20"/>
          <w:szCs w:val="20"/>
        </w:rPr>
        <w:t xml:space="preserve">: </w:t>
      </w:r>
    </w:p>
    <w:p w:rsidR="000B41B8" w:rsidRPr="00C925A1" w:rsidRDefault="000B41B8" w:rsidP="00E4723A">
      <w:pPr>
        <w:pStyle w:val="ListParagraph1"/>
        <w:numPr>
          <w:ilvl w:val="0"/>
          <w:numId w:val="50"/>
        </w:numPr>
        <w:spacing w:after="0" w:line="240" w:lineRule="auto"/>
        <w:contextualSpacing/>
        <w:jc w:val="both"/>
        <w:rPr>
          <w:rFonts w:ascii="Arial" w:hAnsi="Arial" w:cs="Arial"/>
          <w:sz w:val="20"/>
          <w:szCs w:val="20"/>
        </w:rPr>
      </w:pPr>
      <w:r w:rsidRPr="00C925A1">
        <w:rPr>
          <w:rFonts w:ascii="Arial" w:hAnsi="Arial" w:cs="Arial"/>
          <w:bCs/>
          <w:color w:val="000000"/>
          <w:sz w:val="20"/>
          <w:szCs w:val="20"/>
          <w:lang w:eastAsia="en-IN"/>
        </w:rPr>
        <w:t>Able to do troubleshooting of microphones.</w:t>
      </w:r>
    </w:p>
    <w:p w:rsidR="000B41B8" w:rsidRPr="00C925A1" w:rsidRDefault="000B41B8" w:rsidP="00E4723A">
      <w:pPr>
        <w:pStyle w:val="ListParagraph1"/>
        <w:numPr>
          <w:ilvl w:val="0"/>
          <w:numId w:val="50"/>
        </w:numPr>
        <w:spacing w:after="0" w:line="240" w:lineRule="auto"/>
        <w:contextualSpacing/>
        <w:jc w:val="both"/>
        <w:rPr>
          <w:rFonts w:ascii="Arial" w:hAnsi="Arial" w:cs="Arial"/>
          <w:sz w:val="20"/>
          <w:szCs w:val="20"/>
        </w:rPr>
      </w:pPr>
      <w:r w:rsidRPr="00C925A1">
        <w:rPr>
          <w:rFonts w:ascii="Arial" w:hAnsi="Arial" w:cs="Arial"/>
          <w:bCs/>
          <w:color w:val="000000"/>
          <w:sz w:val="20"/>
          <w:szCs w:val="20"/>
          <w:lang w:eastAsia="en-IN"/>
        </w:rPr>
        <w:t>Able to do troubleshooting of recorders.</w:t>
      </w:r>
    </w:p>
    <w:p w:rsidR="000B41B8" w:rsidRPr="00C925A1" w:rsidRDefault="000B41B8" w:rsidP="00E4723A">
      <w:pPr>
        <w:pStyle w:val="Default"/>
        <w:numPr>
          <w:ilvl w:val="0"/>
          <w:numId w:val="50"/>
        </w:numPr>
        <w:jc w:val="both"/>
        <w:rPr>
          <w:rFonts w:ascii="Arial" w:hAnsi="Arial" w:cs="Arial"/>
          <w:sz w:val="20"/>
          <w:szCs w:val="20"/>
        </w:rPr>
      </w:pPr>
      <w:r w:rsidRPr="00C925A1">
        <w:rPr>
          <w:rFonts w:ascii="Arial" w:hAnsi="Arial" w:cs="Arial"/>
          <w:bCs/>
          <w:sz w:val="20"/>
          <w:szCs w:val="20"/>
          <w:lang w:val="en-US" w:eastAsia="en-IN"/>
        </w:rPr>
        <w:t>Able to do troubleshooting of TV Systems.</w:t>
      </w:r>
    </w:p>
    <w:p w:rsidR="000B41B8" w:rsidRPr="00C925A1" w:rsidRDefault="000B41B8" w:rsidP="00E4723A">
      <w:pPr>
        <w:pStyle w:val="Default"/>
        <w:numPr>
          <w:ilvl w:val="0"/>
          <w:numId w:val="50"/>
        </w:numPr>
        <w:autoSpaceDE/>
        <w:autoSpaceDN/>
        <w:adjustRightInd/>
        <w:jc w:val="both"/>
        <w:rPr>
          <w:rFonts w:ascii="Arial" w:hAnsi="Arial" w:cs="Arial"/>
          <w:sz w:val="20"/>
          <w:szCs w:val="20"/>
        </w:rPr>
      </w:pPr>
      <w:r w:rsidRPr="00C925A1">
        <w:rPr>
          <w:rFonts w:ascii="Arial" w:hAnsi="Arial" w:cs="Arial"/>
          <w:bCs/>
          <w:sz w:val="20"/>
          <w:szCs w:val="20"/>
          <w:lang w:val="en-US" w:eastAsia="en-IN"/>
        </w:rPr>
        <w:t>Able to do troubleshooting of LCD and LED.</w:t>
      </w:r>
    </w:p>
    <w:p w:rsidR="000B41B8" w:rsidRPr="00C925A1" w:rsidRDefault="000B41B8" w:rsidP="00E4723A">
      <w:pPr>
        <w:pStyle w:val="Default"/>
        <w:numPr>
          <w:ilvl w:val="0"/>
          <w:numId w:val="50"/>
        </w:numPr>
        <w:autoSpaceDE/>
        <w:autoSpaceDN/>
        <w:adjustRightInd/>
        <w:jc w:val="both"/>
        <w:rPr>
          <w:rFonts w:ascii="Arial" w:hAnsi="Arial" w:cs="Arial"/>
          <w:sz w:val="20"/>
          <w:szCs w:val="20"/>
        </w:rPr>
      </w:pPr>
      <w:r w:rsidRPr="00C925A1">
        <w:rPr>
          <w:rFonts w:ascii="Arial" w:hAnsi="Arial" w:cs="Arial"/>
          <w:bCs/>
          <w:sz w:val="20"/>
          <w:szCs w:val="20"/>
          <w:lang w:val="en-US" w:eastAsia="en-IN"/>
        </w:rPr>
        <w:t>Able to do troubleshooting of modern appliances.</w:t>
      </w:r>
    </w:p>
    <w:p w:rsidR="00AA3F21" w:rsidRPr="00C925A1" w:rsidRDefault="00AA3F21" w:rsidP="00AA3F21">
      <w:pPr>
        <w:spacing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7424"/>
      </w:tblGrid>
      <w:tr w:rsidR="00AA3F21" w:rsidRPr="00C925A1" w:rsidTr="001A327C">
        <w:tc>
          <w:tcPr>
            <w:tcW w:w="1934"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tabs>
                <w:tab w:val="center" w:pos="4680"/>
                <w:tab w:val="right" w:pos="9360"/>
              </w:tabs>
              <w:spacing w:after="0" w:line="256" w:lineRule="auto"/>
              <w:jc w:val="center"/>
              <w:rPr>
                <w:rFonts w:ascii="Arial" w:eastAsia="Times New Roman" w:hAnsi="Arial" w:cs="Arial"/>
                <w:b/>
                <w:sz w:val="20"/>
                <w:szCs w:val="20"/>
              </w:rPr>
            </w:pPr>
            <w:r w:rsidRPr="00C925A1">
              <w:rPr>
                <w:rFonts w:ascii="Arial" w:hAnsi="Arial" w:cs="Arial"/>
                <w:b/>
                <w:sz w:val="20"/>
                <w:szCs w:val="20"/>
              </w:rPr>
              <w:t xml:space="preserve">Unit </w:t>
            </w:r>
          </w:p>
        </w:tc>
        <w:tc>
          <w:tcPr>
            <w:tcW w:w="7530"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tabs>
                <w:tab w:val="center" w:pos="4680"/>
                <w:tab w:val="right" w:pos="9360"/>
              </w:tabs>
              <w:spacing w:after="0" w:line="256" w:lineRule="auto"/>
              <w:jc w:val="center"/>
              <w:rPr>
                <w:rFonts w:ascii="Arial" w:eastAsia="Times New Roman" w:hAnsi="Arial" w:cs="Arial"/>
                <w:b/>
                <w:sz w:val="20"/>
                <w:szCs w:val="20"/>
              </w:rPr>
            </w:pPr>
            <w:r w:rsidRPr="00C925A1">
              <w:rPr>
                <w:rFonts w:ascii="Arial" w:hAnsi="Arial" w:cs="Arial"/>
                <w:b/>
                <w:sz w:val="20"/>
                <w:szCs w:val="20"/>
              </w:rPr>
              <w:t>Key Learning</w:t>
            </w:r>
          </w:p>
        </w:tc>
      </w:tr>
      <w:tr w:rsidR="00AA3F21" w:rsidRPr="00C925A1" w:rsidTr="001A327C">
        <w:trPr>
          <w:trHeight w:val="617"/>
        </w:trPr>
        <w:tc>
          <w:tcPr>
            <w:tcW w:w="1934"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Unit-I</w:t>
            </w:r>
          </w:p>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 xml:space="preserve">Microphones </w:t>
            </w:r>
          </w:p>
        </w:tc>
        <w:tc>
          <w:tcPr>
            <w:tcW w:w="7530"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pStyle w:val="Normal1"/>
              <w:tabs>
                <w:tab w:val="center" w:pos="4680"/>
                <w:tab w:val="right" w:pos="9360"/>
              </w:tabs>
              <w:spacing w:after="0"/>
              <w:rPr>
                <w:rFonts w:ascii="Arial" w:hAnsi="Arial" w:cs="Arial"/>
                <w:sz w:val="20"/>
                <w:szCs w:val="20"/>
              </w:rPr>
            </w:pPr>
            <w:r w:rsidRPr="00C925A1">
              <w:rPr>
                <w:rFonts w:ascii="Arial" w:hAnsi="Arial" w:cs="Arial"/>
                <w:sz w:val="20"/>
                <w:szCs w:val="20"/>
              </w:rPr>
              <w:t>Construction, working principle and frequency response of Carbon Microphone, Variable Reactance Microphone, Capacitance Microphone, Piezo-Electric Microphone, Moving Coil Microphone.  Frequency ranges of musical instruments, Intensity and Dynamic Range,</w:t>
            </w:r>
          </w:p>
          <w:p w:rsidR="00AA3F21" w:rsidRPr="00C925A1" w:rsidRDefault="00AA3F21" w:rsidP="001A327C">
            <w:pPr>
              <w:pStyle w:val="Normal1"/>
              <w:tabs>
                <w:tab w:val="center" w:pos="4680"/>
                <w:tab w:val="right" w:pos="9360"/>
              </w:tabs>
              <w:spacing w:after="0"/>
              <w:rPr>
                <w:rFonts w:ascii="Arial" w:eastAsia="Times New Roman" w:hAnsi="Arial" w:cs="Arial"/>
                <w:color w:val="auto"/>
                <w:sz w:val="20"/>
                <w:szCs w:val="20"/>
              </w:rPr>
            </w:pPr>
          </w:p>
        </w:tc>
      </w:tr>
      <w:tr w:rsidR="00AA3F21" w:rsidRPr="00C925A1" w:rsidTr="001A327C">
        <w:trPr>
          <w:trHeight w:val="645"/>
        </w:trPr>
        <w:tc>
          <w:tcPr>
            <w:tcW w:w="1934"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 xml:space="preserve">Unit-II </w:t>
            </w:r>
          </w:p>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Recorder</w:t>
            </w:r>
          </w:p>
        </w:tc>
        <w:tc>
          <w:tcPr>
            <w:tcW w:w="7530"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pStyle w:val="Normal1"/>
              <w:tabs>
                <w:tab w:val="center" w:pos="4680"/>
                <w:tab w:val="right" w:pos="9360"/>
              </w:tabs>
              <w:spacing w:after="0"/>
              <w:rPr>
                <w:rFonts w:ascii="Arial" w:hAnsi="Arial" w:cs="Arial"/>
                <w:sz w:val="20"/>
                <w:szCs w:val="20"/>
              </w:rPr>
            </w:pPr>
            <w:r w:rsidRPr="00C925A1">
              <w:rPr>
                <w:rFonts w:ascii="Arial" w:hAnsi="Arial" w:cs="Arial"/>
                <w:sz w:val="20"/>
                <w:szCs w:val="20"/>
              </w:rPr>
              <w:t>Constructions and working principles of Moving Coil Loudspeaker, Impedance and Power Level of loudspeaker, Frequency characteristics of Practical Loudspeakers: Woofer, Tweeter, Squawker</w:t>
            </w:r>
          </w:p>
        </w:tc>
      </w:tr>
      <w:tr w:rsidR="00AA3F21" w:rsidRPr="00C925A1" w:rsidTr="001A327C">
        <w:trPr>
          <w:trHeight w:val="1195"/>
        </w:trPr>
        <w:tc>
          <w:tcPr>
            <w:tcW w:w="1934"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Unit-III</w:t>
            </w:r>
          </w:p>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TV System</w:t>
            </w:r>
          </w:p>
        </w:tc>
        <w:tc>
          <w:tcPr>
            <w:tcW w:w="7530"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pStyle w:val="Normal1"/>
              <w:tabs>
                <w:tab w:val="center" w:pos="4680"/>
                <w:tab w:val="right" w:pos="9360"/>
              </w:tabs>
              <w:spacing w:after="0"/>
              <w:rPr>
                <w:rFonts w:ascii="Arial" w:eastAsia="Times New Roman" w:hAnsi="Arial" w:cs="Arial"/>
                <w:color w:val="auto"/>
                <w:sz w:val="20"/>
                <w:szCs w:val="20"/>
              </w:rPr>
            </w:pPr>
            <w:r w:rsidRPr="00C925A1">
              <w:rPr>
                <w:rFonts w:ascii="Arial" w:hAnsi="Arial" w:cs="Arial"/>
                <w:sz w:val="20"/>
                <w:szCs w:val="20"/>
              </w:rPr>
              <w:t>Working principle with block diagram of TV transmitter and receiver, Brief description with circuit diagram: TV Tuner, Video IF stage, Sound stage, Picture tube &amp; its associated circuit, synchronizing circuits, Horizontal &amp; vertical deflection circuits, Remote control of a TV receiver, Idea of bandwidth, blanking and synchronization pulses, modulation scheme, color transmission</w:t>
            </w:r>
            <w:r w:rsidRPr="00C925A1">
              <w:rPr>
                <w:rFonts w:ascii="Arial" w:eastAsia="Times New Roman" w:hAnsi="Arial" w:cs="Arial"/>
                <w:color w:val="auto"/>
                <w:sz w:val="20"/>
                <w:szCs w:val="20"/>
              </w:rPr>
              <w:t>.</w:t>
            </w:r>
            <w:r w:rsidRPr="00C925A1">
              <w:rPr>
                <w:rFonts w:ascii="Arial" w:hAnsi="Arial" w:cs="Arial"/>
                <w:sz w:val="20"/>
                <w:szCs w:val="20"/>
              </w:rPr>
              <w:t xml:space="preserve"> Cable type TV system, Head end processor, Trunk &amp; cable distribution system with block diagram, Scrambling</w:t>
            </w:r>
          </w:p>
        </w:tc>
      </w:tr>
      <w:tr w:rsidR="00AA3F21" w:rsidRPr="00C925A1" w:rsidTr="001A327C">
        <w:trPr>
          <w:trHeight w:val="533"/>
        </w:trPr>
        <w:tc>
          <w:tcPr>
            <w:tcW w:w="1934"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tabs>
                <w:tab w:val="center" w:pos="4680"/>
                <w:tab w:val="right" w:pos="9360"/>
              </w:tabs>
              <w:spacing w:after="0" w:line="256" w:lineRule="auto"/>
              <w:rPr>
                <w:rFonts w:ascii="Arial" w:hAnsi="Arial" w:cs="Arial"/>
                <w:b/>
                <w:sz w:val="20"/>
                <w:szCs w:val="20"/>
              </w:rPr>
            </w:pPr>
            <w:r w:rsidRPr="00C925A1">
              <w:rPr>
                <w:rFonts w:ascii="Arial" w:hAnsi="Arial" w:cs="Arial"/>
                <w:b/>
                <w:sz w:val="20"/>
                <w:szCs w:val="20"/>
              </w:rPr>
              <w:t xml:space="preserve">Unit-IV </w:t>
            </w:r>
          </w:p>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LCD and LED TV systems</w:t>
            </w:r>
          </w:p>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p>
        </w:tc>
        <w:tc>
          <w:tcPr>
            <w:tcW w:w="7530"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pStyle w:val="Normal1"/>
              <w:tabs>
                <w:tab w:val="center" w:pos="4680"/>
                <w:tab w:val="right" w:pos="9360"/>
              </w:tabs>
              <w:spacing w:after="0"/>
              <w:ind w:firstLine="48"/>
              <w:rPr>
                <w:rFonts w:ascii="Arial" w:eastAsia="Times New Roman" w:hAnsi="Arial" w:cs="Arial"/>
                <w:color w:val="auto"/>
                <w:sz w:val="20"/>
                <w:szCs w:val="20"/>
              </w:rPr>
            </w:pPr>
            <w:r w:rsidRPr="00C925A1">
              <w:rPr>
                <w:rFonts w:ascii="Arial" w:hAnsi="Arial" w:cs="Arial"/>
                <w:sz w:val="20"/>
                <w:szCs w:val="20"/>
              </w:rPr>
              <w:t>Introduction to LCD and LED TV systems, Introduction to high definition systems. Steps for Fault finding &amp; Analysis.</w:t>
            </w:r>
          </w:p>
        </w:tc>
      </w:tr>
      <w:tr w:rsidR="00AA3F21" w:rsidRPr="00C925A1" w:rsidTr="001A327C">
        <w:trPr>
          <w:trHeight w:val="1141"/>
        </w:trPr>
        <w:tc>
          <w:tcPr>
            <w:tcW w:w="1934" w:type="dxa"/>
            <w:tcBorders>
              <w:top w:val="single" w:sz="4" w:space="0" w:color="auto"/>
              <w:left w:val="single" w:sz="4" w:space="0" w:color="auto"/>
              <w:bottom w:val="single" w:sz="4" w:space="0" w:color="auto"/>
              <w:right w:val="single" w:sz="4" w:space="0" w:color="auto"/>
            </w:tcBorders>
            <w:hideMark/>
          </w:tcPr>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Unit-V</w:t>
            </w:r>
          </w:p>
          <w:p w:rsidR="00AA3F21" w:rsidRPr="00C925A1" w:rsidRDefault="00AA3F21" w:rsidP="001A327C">
            <w:pPr>
              <w:tabs>
                <w:tab w:val="center" w:pos="4680"/>
                <w:tab w:val="right" w:pos="9360"/>
              </w:tabs>
              <w:spacing w:after="0" w:line="256" w:lineRule="auto"/>
              <w:rPr>
                <w:rFonts w:ascii="Arial" w:eastAsia="Times New Roman" w:hAnsi="Arial" w:cs="Arial"/>
                <w:b/>
                <w:sz w:val="20"/>
                <w:szCs w:val="20"/>
              </w:rPr>
            </w:pPr>
            <w:r w:rsidRPr="00C925A1">
              <w:rPr>
                <w:rFonts w:ascii="Arial" w:hAnsi="Arial" w:cs="Arial"/>
                <w:b/>
                <w:sz w:val="20"/>
                <w:szCs w:val="20"/>
              </w:rPr>
              <w:t>Modern Appliances</w:t>
            </w:r>
          </w:p>
        </w:tc>
        <w:tc>
          <w:tcPr>
            <w:tcW w:w="7530" w:type="dxa"/>
            <w:tcBorders>
              <w:top w:val="single" w:sz="4" w:space="0" w:color="auto"/>
              <w:left w:val="single" w:sz="4" w:space="0" w:color="auto"/>
              <w:bottom w:val="single" w:sz="4" w:space="0" w:color="auto"/>
              <w:right w:val="single" w:sz="4" w:space="0" w:color="auto"/>
            </w:tcBorders>
          </w:tcPr>
          <w:p w:rsidR="00AA3F21" w:rsidRPr="00C925A1" w:rsidRDefault="00AA3F21" w:rsidP="001A327C">
            <w:pPr>
              <w:autoSpaceDE w:val="0"/>
              <w:autoSpaceDN w:val="0"/>
              <w:adjustRightInd w:val="0"/>
              <w:spacing w:after="0" w:line="256" w:lineRule="auto"/>
              <w:rPr>
                <w:rFonts w:ascii="Arial" w:eastAsia="Times New Roman" w:hAnsi="Arial" w:cs="Arial"/>
                <w:sz w:val="20"/>
                <w:szCs w:val="20"/>
              </w:rPr>
            </w:pPr>
            <w:r w:rsidRPr="00C925A1">
              <w:rPr>
                <w:rFonts w:ascii="Arial" w:hAnsi="Arial" w:cs="Arial"/>
                <w:sz w:val="20"/>
                <w:szCs w:val="20"/>
              </w:rPr>
              <w:t>Working principle and block diagram of following: Microwave oven, Telephone, Fax machine, Printers, Scanners. Steps for Fault finding &amp; Analysis</w:t>
            </w:r>
          </w:p>
        </w:tc>
      </w:tr>
    </w:tbl>
    <w:p w:rsidR="00AA3F21" w:rsidRPr="00C925A1" w:rsidRDefault="00AA3F21" w:rsidP="00AA3F21">
      <w:pPr>
        <w:pStyle w:val="Normal1"/>
        <w:spacing w:after="0"/>
        <w:ind w:left="720"/>
        <w:jc w:val="both"/>
        <w:rPr>
          <w:rFonts w:ascii="Arial" w:hAnsi="Arial" w:cs="Arial"/>
          <w:sz w:val="20"/>
          <w:szCs w:val="20"/>
        </w:rPr>
      </w:pPr>
    </w:p>
    <w:p w:rsidR="00AA3F21" w:rsidRPr="00C925A1" w:rsidRDefault="00AA3F21" w:rsidP="00AA3F21">
      <w:pPr>
        <w:pStyle w:val="Normal1"/>
        <w:jc w:val="both"/>
        <w:rPr>
          <w:rFonts w:ascii="Arial" w:hAnsi="Arial" w:cs="Arial"/>
          <w:b/>
          <w:sz w:val="20"/>
          <w:szCs w:val="20"/>
        </w:rPr>
      </w:pPr>
      <w:r w:rsidRPr="00C925A1">
        <w:rPr>
          <w:rFonts w:ascii="Arial" w:hAnsi="Arial" w:cs="Arial"/>
          <w:b/>
          <w:sz w:val="20"/>
          <w:szCs w:val="20"/>
        </w:rPr>
        <w:t>Practical:</w:t>
      </w:r>
      <w:r w:rsidR="003168EF" w:rsidRPr="00C925A1">
        <w:rPr>
          <w:rFonts w:ascii="Arial" w:hAnsi="Arial" w:cs="Arial"/>
          <w:b/>
          <w:sz w:val="20"/>
          <w:szCs w:val="20"/>
        </w:rPr>
        <w:t xml:space="preserve"> </w:t>
      </w:r>
      <w:r w:rsidR="003F691D" w:rsidRPr="00C925A1">
        <w:rPr>
          <w:rFonts w:ascii="Arial" w:hAnsi="Arial" w:cs="Arial"/>
          <w:b/>
          <w:sz w:val="20"/>
          <w:szCs w:val="20"/>
        </w:rPr>
        <w:t>As per</w:t>
      </w:r>
      <w:r w:rsidR="003168EF" w:rsidRPr="00C925A1">
        <w:rPr>
          <w:rFonts w:ascii="Arial" w:hAnsi="Arial" w:cs="Arial"/>
          <w:b/>
          <w:sz w:val="20"/>
          <w:szCs w:val="20"/>
        </w:rPr>
        <w:t xml:space="preserve"> OJT</w:t>
      </w:r>
    </w:p>
    <w:p w:rsidR="00AA3F21" w:rsidRPr="00C925A1" w:rsidRDefault="00AA3F21">
      <w:pPr>
        <w:rPr>
          <w:rFonts w:ascii="Arial" w:hAnsi="Arial" w:cs="Arial"/>
          <w:b/>
          <w:sz w:val="20"/>
          <w:szCs w:val="20"/>
        </w:rPr>
      </w:pPr>
      <w:r w:rsidRPr="00C925A1">
        <w:rPr>
          <w:rFonts w:ascii="Arial" w:hAnsi="Arial" w:cs="Arial"/>
          <w:b/>
          <w:sz w:val="20"/>
          <w:szCs w:val="20"/>
        </w:rPr>
        <w:br w:type="page"/>
      </w:r>
    </w:p>
    <w:p w:rsidR="00AA0678" w:rsidRPr="00C819E5" w:rsidRDefault="00AA0678" w:rsidP="00AA0678">
      <w:pPr>
        <w:autoSpaceDE w:val="0"/>
        <w:autoSpaceDN w:val="0"/>
        <w:adjustRightInd w:val="0"/>
        <w:spacing w:after="0"/>
        <w:jc w:val="both"/>
        <w:rPr>
          <w:rFonts w:ascii="Arial" w:eastAsia="Times New Roman" w:hAnsi="Arial" w:cs="Arial"/>
          <w:b/>
          <w:bCs/>
          <w:color w:val="000000"/>
          <w:sz w:val="20"/>
          <w:szCs w:val="20"/>
          <w:lang w:bidi="en-US"/>
        </w:rPr>
      </w:pPr>
      <w:r w:rsidRPr="00C819E5">
        <w:rPr>
          <w:rFonts w:ascii="Arial" w:eastAsia="Times New Roman" w:hAnsi="Arial" w:cs="Arial"/>
          <w:b/>
          <w:bCs/>
          <w:color w:val="000000"/>
          <w:sz w:val="20"/>
          <w:szCs w:val="20"/>
          <w:lang w:bidi="en-US"/>
        </w:rPr>
        <w:lastRenderedPageBreak/>
        <w:t>Subject Name:  On The Job Training</w:t>
      </w:r>
      <w:r w:rsidRPr="00C819E5">
        <w:rPr>
          <w:rFonts w:ascii="Arial" w:eastAsia="Times New Roman" w:hAnsi="Arial" w:cs="Arial"/>
          <w:b/>
          <w:bCs/>
          <w:color w:val="000000"/>
          <w:sz w:val="20"/>
          <w:szCs w:val="20"/>
          <w:lang w:bidi="en-US"/>
        </w:rPr>
        <w:tab/>
        <w:t xml:space="preserve">                                           </w:t>
      </w:r>
      <w:r>
        <w:rPr>
          <w:rFonts w:ascii="Arial" w:eastAsia="Times New Roman" w:hAnsi="Arial" w:cs="Arial"/>
          <w:b/>
          <w:bCs/>
          <w:color w:val="000000"/>
          <w:sz w:val="20"/>
          <w:szCs w:val="20"/>
          <w:lang w:bidi="en-US"/>
        </w:rPr>
        <w:t xml:space="preserve">                          </w:t>
      </w:r>
      <w:r w:rsidRPr="00C819E5">
        <w:rPr>
          <w:rFonts w:ascii="Arial" w:eastAsia="Times New Roman" w:hAnsi="Arial" w:cs="Arial"/>
          <w:b/>
          <w:bCs/>
          <w:color w:val="000000"/>
          <w:sz w:val="20"/>
          <w:szCs w:val="20"/>
          <w:lang w:bidi="en-US"/>
        </w:rPr>
        <w:t xml:space="preserve">    T           P            C</w:t>
      </w:r>
    </w:p>
    <w:p w:rsidR="00AA0678" w:rsidRPr="00C819E5" w:rsidRDefault="00AA0678" w:rsidP="00AA0678">
      <w:pPr>
        <w:autoSpaceDE w:val="0"/>
        <w:autoSpaceDN w:val="0"/>
        <w:adjustRightInd w:val="0"/>
        <w:spacing w:after="0"/>
        <w:jc w:val="both"/>
        <w:rPr>
          <w:rFonts w:ascii="Arial" w:eastAsia="Times New Roman" w:hAnsi="Arial" w:cs="Arial"/>
          <w:b/>
          <w:bCs/>
          <w:color w:val="000000"/>
          <w:sz w:val="20"/>
          <w:szCs w:val="20"/>
          <w:lang w:bidi="en-US"/>
        </w:rPr>
      </w:pPr>
      <w:r w:rsidRPr="00C819E5">
        <w:rPr>
          <w:rFonts w:ascii="Arial" w:eastAsia="Times New Roman" w:hAnsi="Arial" w:cs="Arial"/>
          <w:b/>
          <w:bCs/>
          <w:color w:val="000000"/>
          <w:sz w:val="20"/>
          <w:szCs w:val="20"/>
          <w:lang w:bidi="en-US"/>
        </w:rPr>
        <w:t xml:space="preserve">Paper Code: </w:t>
      </w:r>
      <w:r>
        <w:rPr>
          <w:rFonts w:ascii="Arial" w:eastAsia="Times New Roman" w:hAnsi="Arial" w:cs="Arial"/>
          <w:b/>
          <w:bCs/>
          <w:sz w:val="20"/>
          <w:szCs w:val="20"/>
          <w:lang w:bidi="en-US"/>
        </w:rPr>
        <w:t>E</w:t>
      </w:r>
      <w:r w:rsidRPr="00C819E5">
        <w:rPr>
          <w:rFonts w:ascii="Arial" w:eastAsia="Times New Roman" w:hAnsi="Arial" w:cs="Arial"/>
          <w:b/>
          <w:bCs/>
          <w:sz w:val="20"/>
          <w:szCs w:val="20"/>
          <w:lang w:bidi="en-US"/>
        </w:rPr>
        <w:t>OJT</w:t>
      </w:r>
      <w:r>
        <w:rPr>
          <w:rFonts w:ascii="Arial" w:eastAsia="Times New Roman" w:hAnsi="Arial" w:cs="Arial"/>
          <w:b/>
          <w:bCs/>
          <w:sz w:val="20"/>
          <w:szCs w:val="20"/>
          <w:lang w:bidi="en-US"/>
        </w:rPr>
        <w:t>-IE</w:t>
      </w:r>
      <w:r w:rsidRPr="00C819E5">
        <w:rPr>
          <w:rFonts w:ascii="Arial" w:eastAsia="Times New Roman" w:hAnsi="Arial" w:cs="Arial"/>
          <w:b/>
          <w:bCs/>
          <w:sz w:val="20"/>
          <w:szCs w:val="20"/>
          <w:lang w:bidi="en-US"/>
        </w:rPr>
        <w:t>-</w:t>
      </w:r>
      <w:r>
        <w:rPr>
          <w:rFonts w:ascii="Arial" w:eastAsia="Times New Roman" w:hAnsi="Arial" w:cs="Arial"/>
          <w:b/>
          <w:bCs/>
          <w:sz w:val="20"/>
          <w:szCs w:val="20"/>
          <w:lang w:bidi="en-US"/>
        </w:rPr>
        <w:t>3</w:t>
      </w:r>
      <w:r w:rsidRPr="00C819E5">
        <w:rPr>
          <w:rFonts w:ascii="Arial" w:eastAsia="Times New Roman" w:hAnsi="Arial" w:cs="Arial"/>
          <w:b/>
          <w:bCs/>
          <w:sz w:val="20"/>
          <w:szCs w:val="20"/>
          <w:lang w:bidi="en-US"/>
        </w:rPr>
        <w:t xml:space="preserve">01                                                                            </w:t>
      </w:r>
      <w:r>
        <w:rPr>
          <w:rFonts w:ascii="Arial" w:eastAsia="Times New Roman" w:hAnsi="Arial" w:cs="Arial"/>
          <w:b/>
          <w:bCs/>
          <w:sz w:val="20"/>
          <w:szCs w:val="20"/>
          <w:lang w:bidi="en-US"/>
        </w:rPr>
        <w:t xml:space="preserve">                   </w:t>
      </w:r>
      <w:r w:rsidRPr="00C819E5">
        <w:rPr>
          <w:rFonts w:ascii="Arial" w:eastAsia="Times New Roman" w:hAnsi="Arial" w:cs="Arial"/>
          <w:b/>
          <w:bCs/>
          <w:sz w:val="20"/>
          <w:szCs w:val="20"/>
          <w:lang w:bidi="en-US"/>
        </w:rPr>
        <w:t xml:space="preserve">-         </w:t>
      </w:r>
      <w:r>
        <w:rPr>
          <w:rFonts w:ascii="Arial" w:eastAsia="Times New Roman" w:hAnsi="Arial" w:cs="Arial"/>
          <w:b/>
          <w:bCs/>
          <w:sz w:val="20"/>
          <w:szCs w:val="20"/>
          <w:lang w:bidi="en-US"/>
        </w:rPr>
        <w:t xml:space="preserve"> </w:t>
      </w:r>
      <w:r w:rsidRPr="00C819E5">
        <w:rPr>
          <w:rFonts w:ascii="Arial" w:eastAsia="Times New Roman" w:hAnsi="Arial" w:cs="Arial"/>
          <w:b/>
          <w:bCs/>
          <w:sz w:val="20"/>
          <w:szCs w:val="20"/>
          <w:lang w:bidi="en-US"/>
        </w:rPr>
        <w:t xml:space="preserve"> </w:t>
      </w:r>
      <w:r>
        <w:rPr>
          <w:rFonts w:ascii="Arial" w:eastAsia="Times New Roman" w:hAnsi="Arial" w:cs="Arial"/>
          <w:b/>
          <w:bCs/>
          <w:sz w:val="20"/>
          <w:szCs w:val="20"/>
          <w:lang w:bidi="en-US"/>
        </w:rPr>
        <w:t>-</w:t>
      </w:r>
      <w:r w:rsidRPr="00C819E5">
        <w:rPr>
          <w:rFonts w:ascii="Arial" w:eastAsia="Times New Roman" w:hAnsi="Arial" w:cs="Arial"/>
          <w:b/>
          <w:bCs/>
          <w:color w:val="000000"/>
          <w:sz w:val="20"/>
          <w:szCs w:val="20"/>
          <w:lang w:bidi="en-US"/>
        </w:rPr>
        <w:t xml:space="preserve">         </w:t>
      </w:r>
      <w:r>
        <w:rPr>
          <w:rFonts w:ascii="Arial" w:eastAsia="Times New Roman" w:hAnsi="Arial" w:cs="Arial"/>
          <w:b/>
          <w:bCs/>
          <w:color w:val="000000"/>
          <w:sz w:val="20"/>
          <w:szCs w:val="20"/>
          <w:lang w:bidi="en-US"/>
        </w:rPr>
        <w:t xml:space="preserve">    </w:t>
      </w:r>
      <w:r w:rsidRPr="00C819E5">
        <w:rPr>
          <w:rFonts w:ascii="Arial" w:eastAsia="Times New Roman" w:hAnsi="Arial" w:cs="Arial"/>
          <w:b/>
          <w:bCs/>
          <w:color w:val="000000"/>
          <w:sz w:val="20"/>
          <w:szCs w:val="20"/>
          <w:lang w:bidi="en-US"/>
        </w:rPr>
        <w:t>12</w:t>
      </w:r>
    </w:p>
    <w:p w:rsidR="00AA0678" w:rsidRPr="00C819E5" w:rsidRDefault="00AA0678" w:rsidP="00AA0678">
      <w:pPr>
        <w:autoSpaceDE w:val="0"/>
        <w:autoSpaceDN w:val="0"/>
        <w:adjustRightInd w:val="0"/>
        <w:spacing w:after="0"/>
        <w:jc w:val="both"/>
        <w:rPr>
          <w:rFonts w:ascii="Arial" w:eastAsia="Times New Roman" w:hAnsi="Arial" w:cs="Arial"/>
          <w:b/>
          <w:bCs/>
          <w:color w:val="000000"/>
          <w:sz w:val="20"/>
          <w:szCs w:val="20"/>
          <w:lang w:bidi="en-US"/>
        </w:rPr>
      </w:pPr>
      <w:r w:rsidRPr="00C819E5">
        <w:rPr>
          <w:rFonts w:ascii="Arial" w:eastAsia="Times New Roman" w:hAnsi="Arial" w:cs="Arial"/>
          <w:b/>
          <w:bCs/>
          <w:color w:val="000000"/>
          <w:sz w:val="20"/>
          <w:szCs w:val="20"/>
          <w:lang w:bidi="en-US"/>
        </w:rPr>
        <w:t xml:space="preserve">Total Marks: 350                                      </w:t>
      </w:r>
      <w:r>
        <w:rPr>
          <w:rFonts w:ascii="Arial" w:eastAsia="Times New Roman" w:hAnsi="Arial" w:cs="Arial"/>
          <w:b/>
          <w:bCs/>
          <w:color w:val="000000"/>
          <w:sz w:val="20"/>
          <w:szCs w:val="20"/>
          <w:lang w:bidi="en-US"/>
        </w:rPr>
        <w:tab/>
        <w:t xml:space="preserve"> </w:t>
      </w:r>
      <w:r w:rsidR="00C925A1">
        <w:rPr>
          <w:rFonts w:ascii="Arial" w:eastAsia="Times New Roman" w:hAnsi="Arial" w:cs="Arial"/>
          <w:b/>
          <w:bCs/>
          <w:color w:val="000000"/>
          <w:sz w:val="20"/>
          <w:szCs w:val="20"/>
          <w:lang w:bidi="en-US"/>
        </w:rPr>
        <w:t xml:space="preserve">      </w:t>
      </w:r>
      <w:r>
        <w:rPr>
          <w:rFonts w:ascii="Arial" w:eastAsia="Times New Roman" w:hAnsi="Arial" w:cs="Arial"/>
          <w:b/>
          <w:bCs/>
          <w:color w:val="000000"/>
          <w:sz w:val="20"/>
          <w:szCs w:val="20"/>
          <w:lang w:bidi="en-US"/>
        </w:rPr>
        <w:t xml:space="preserve">   </w:t>
      </w:r>
      <w:r w:rsidRPr="00C819E5">
        <w:rPr>
          <w:rFonts w:ascii="Arial" w:eastAsia="Times New Roman" w:hAnsi="Arial" w:cs="Arial"/>
          <w:b/>
          <w:bCs/>
          <w:color w:val="000000"/>
          <w:sz w:val="20"/>
          <w:szCs w:val="20"/>
          <w:lang w:bidi="en-US"/>
        </w:rPr>
        <w:t>Practical (External):105 Practical (Internal): 245</w:t>
      </w:r>
    </w:p>
    <w:p w:rsidR="00AA0678" w:rsidRDefault="00AA0678" w:rsidP="00AA0678">
      <w:pPr>
        <w:pStyle w:val="Normal1"/>
        <w:spacing w:after="27" w:line="240" w:lineRule="auto"/>
        <w:jc w:val="both"/>
        <w:rPr>
          <w:rFonts w:ascii="Arial" w:hAnsi="Arial" w:cs="Arial"/>
          <w:b/>
          <w:sz w:val="20"/>
          <w:szCs w:val="20"/>
        </w:rPr>
      </w:pPr>
    </w:p>
    <w:p w:rsidR="00AA0678" w:rsidRPr="00C819E5" w:rsidRDefault="00AA0678" w:rsidP="00AA0678">
      <w:pPr>
        <w:pStyle w:val="Normal1"/>
        <w:spacing w:after="27" w:line="240" w:lineRule="auto"/>
        <w:jc w:val="both"/>
        <w:rPr>
          <w:rFonts w:ascii="Arial" w:eastAsia="Times New Roman" w:hAnsi="Arial" w:cs="Arial"/>
          <w:sz w:val="20"/>
          <w:szCs w:val="20"/>
        </w:rPr>
      </w:pPr>
      <w:r w:rsidRPr="00C819E5">
        <w:rPr>
          <w:rFonts w:ascii="Arial" w:hAnsi="Arial" w:cs="Arial"/>
          <w:b/>
          <w:sz w:val="20"/>
          <w:szCs w:val="20"/>
        </w:rPr>
        <w:t>Objectives:</w:t>
      </w:r>
      <w:r w:rsidRPr="00C819E5">
        <w:rPr>
          <w:rFonts w:ascii="Arial" w:hAnsi="Arial" w:cs="Arial"/>
          <w:bCs/>
          <w:sz w:val="20"/>
          <w:szCs w:val="20"/>
        </w:rPr>
        <w:t xml:space="preserve"> Build basic understanding about the strategies of Sales Executive</w:t>
      </w:r>
    </w:p>
    <w:p w:rsidR="00AA0678" w:rsidRPr="00C819E5" w:rsidRDefault="00AA0678" w:rsidP="00AA0678">
      <w:pPr>
        <w:pStyle w:val="Normal1"/>
        <w:spacing w:after="0" w:line="240" w:lineRule="auto"/>
        <w:jc w:val="both"/>
        <w:rPr>
          <w:rFonts w:ascii="Arial" w:eastAsia="Times New Roman" w:hAnsi="Arial" w:cs="Arial"/>
          <w:sz w:val="20"/>
          <w:szCs w:val="20"/>
        </w:rPr>
      </w:pPr>
    </w:p>
    <w:p w:rsidR="00AA0678" w:rsidRPr="00C819E5" w:rsidRDefault="00AA0678" w:rsidP="00AA0678">
      <w:pPr>
        <w:pStyle w:val="Normal1"/>
        <w:spacing w:after="0" w:line="240" w:lineRule="auto"/>
        <w:jc w:val="both"/>
        <w:rPr>
          <w:rFonts w:ascii="Arial" w:hAnsi="Arial" w:cs="Arial"/>
          <w:sz w:val="20"/>
          <w:szCs w:val="20"/>
        </w:rPr>
      </w:pPr>
      <w:r w:rsidRPr="00C819E5">
        <w:rPr>
          <w:rFonts w:ascii="Arial" w:hAnsi="Arial" w:cs="Arial"/>
          <w:b/>
          <w:sz w:val="20"/>
          <w:szCs w:val="20"/>
        </w:rPr>
        <w:t>Learning Outcomes</w:t>
      </w:r>
      <w:r w:rsidRPr="00C819E5">
        <w:rPr>
          <w:rFonts w:ascii="Arial" w:hAnsi="Arial" w:cs="Arial"/>
          <w:sz w:val="20"/>
          <w:szCs w:val="20"/>
        </w:rPr>
        <w:t xml:space="preserve">: </w:t>
      </w:r>
    </w:p>
    <w:p w:rsidR="00AA0678" w:rsidRPr="00C819E5" w:rsidRDefault="00AA0678" w:rsidP="00AA0678">
      <w:pPr>
        <w:pStyle w:val="ListParagraph1"/>
        <w:numPr>
          <w:ilvl w:val="0"/>
          <w:numId w:val="52"/>
        </w:numPr>
        <w:spacing w:after="0" w:line="240" w:lineRule="auto"/>
        <w:contextualSpacing/>
        <w:jc w:val="both"/>
        <w:rPr>
          <w:rFonts w:ascii="Arial" w:hAnsi="Arial" w:cs="Arial"/>
          <w:sz w:val="20"/>
          <w:szCs w:val="20"/>
        </w:rPr>
      </w:pPr>
      <w:r w:rsidRPr="00C819E5">
        <w:rPr>
          <w:rFonts w:ascii="Arial" w:hAnsi="Arial" w:cs="Arial"/>
          <w:bCs/>
          <w:color w:val="000000"/>
          <w:sz w:val="20"/>
          <w:szCs w:val="20"/>
          <w:lang w:eastAsia="en-IN"/>
        </w:rPr>
        <w:t>Able to understand the concept of product knowledge.</w:t>
      </w:r>
    </w:p>
    <w:p w:rsidR="00AA0678" w:rsidRPr="00C819E5" w:rsidRDefault="00AA0678" w:rsidP="00AA0678">
      <w:pPr>
        <w:pStyle w:val="ListParagraph1"/>
        <w:numPr>
          <w:ilvl w:val="0"/>
          <w:numId w:val="52"/>
        </w:numPr>
        <w:spacing w:after="0" w:line="240" w:lineRule="auto"/>
        <w:contextualSpacing/>
        <w:jc w:val="both"/>
        <w:rPr>
          <w:rFonts w:ascii="Arial" w:hAnsi="Arial" w:cs="Arial"/>
          <w:sz w:val="20"/>
          <w:szCs w:val="20"/>
        </w:rPr>
      </w:pPr>
      <w:r w:rsidRPr="00C819E5">
        <w:rPr>
          <w:rFonts w:ascii="Arial" w:hAnsi="Arial" w:cs="Arial"/>
          <w:sz w:val="20"/>
          <w:szCs w:val="20"/>
        </w:rPr>
        <w:t>Build an understanding of Market.</w:t>
      </w:r>
    </w:p>
    <w:p w:rsidR="00AA0678" w:rsidRPr="00C819E5" w:rsidRDefault="00AA0678" w:rsidP="00AA0678">
      <w:pPr>
        <w:pStyle w:val="ListParagraph1"/>
        <w:numPr>
          <w:ilvl w:val="0"/>
          <w:numId w:val="52"/>
        </w:numPr>
        <w:spacing w:after="0" w:line="240" w:lineRule="auto"/>
        <w:contextualSpacing/>
        <w:jc w:val="both"/>
        <w:rPr>
          <w:rFonts w:ascii="Arial" w:hAnsi="Arial" w:cs="Arial"/>
          <w:sz w:val="20"/>
          <w:szCs w:val="20"/>
        </w:rPr>
      </w:pPr>
      <w:r w:rsidRPr="00C819E5">
        <w:rPr>
          <w:rFonts w:ascii="Arial" w:hAnsi="Arial" w:cs="Arial"/>
          <w:bCs/>
          <w:color w:val="000000"/>
          <w:sz w:val="20"/>
          <w:szCs w:val="20"/>
          <w:lang w:eastAsia="en-IN"/>
        </w:rPr>
        <w:t>Able to understand the operations of coordinating with channel partners.</w:t>
      </w:r>
    </w:p>
    <w:p w:rsidR="00AA0678" w:rsidRPr="00C819E5" w:rsidRDefault="00AA0678" w:rsidP="00AA0678">
      <w:pPr>
        <w:spacing w:line="240" w:lineRule="auto"/>
        <w:jc w:val="both"/>
        <w:rPr>
          <w:rFonts w:ascii="Arial" w:hAnsi="Arial" w:cs="Arial"/>
          <w:sz w:val="20"/>
          <w:szCs w:val="20"/>
        </w:rPr>
      </w:pPr>
      <w:r w:rsidRPr="00C819E5">
        <w:rPr>
          <w:rFonts w:ascii="Arial" w:hAnsi="Arial" w:cs="Arial"/>
          <w:bCs/>
          <w:color w:val="000000"/>
          <w:sz w:val="20"/>
          <w:szCs w:val="20"/>
          <w:lang w:eastAsia="en-IN"/>
        </w:rPr>
        <w:t>.</w:t>
      </w:r>
    </w:p>
    <w:tbl>
      <w:tblPr>
        <w:tblW w:w="9338" w:type="dxa"/>
        <w:tblLook w:val="04A0" w:firstRow="1" w:lastRow="0" w:firstColumn="1" w:lastColumn="0" w:noHBand="0" w:noVBand="1"/>
      </w:tblPr>
      <w:tblGrid>
        <w:gridCol w:w="2119"/>
        <w:gridCol w:w="7219"/>
      </w:tblGrid>
      <w:tr w:rsidR="00AA0678" w:rsidRPr="00C819E5" w:rsidTr="006042EA">
        <w:trPr>
          <w:trHeight w:val="28"/>
        </w:trPr>
        <w:tc>
          <w:tcPr>
            <w:tcW w:w="21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6042EA">
            <w:pPr>
              <w:spacing w:line="0" w:lineRule="atLeast"/>
              <w:jc w:val="center"/>
              <w:rPr>
                <w:rFonts w:ascii="Arial" w:hAnsi="Arial" w:cs="Arial"/>
                <w:b/>
                <w:sz w:val="20"/>
                <w:szCs w:val="20"/>
              </w:rPr>
            </w:pPr>
            <w:r w:rsidRPr="00C819E5">
              <w:rPr>
                <w:rFonts w:ascii="Arial" w:hAnsi="Arial" w:cs="Arial"/>
                <w:b/>
                <w:sz w:val="20"/>
                <w:szCs w:val="20"/>
              </w:rPr>
              <w:t>Unit</w:t>
            </w:r>
          </w:p>
        </w:tc>
        <w:tc>
          <w:tcPr>
            <w:tcW w:w="72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6042EA">
            <w:pPr>
              <w:spacing w:line="0" w:lineRule="atLeast"/>
              <w:jc w:val="center"/>
              <w:rPr>
                <w:rFonts w:ascii="Arial" w:hAnsi="Arial" w:cs="Arial"/>
                <w:b/>
                <w:sz w:val="20"/>
                <w:szCs w:val="20"/>
              </w:rPr>
            </w:pPr>
            <w:r w:rsidRPr="00C819E5">
              <w:rPr>
                <w:rFonts w:ascii="Arial" w:hAnsi="Arial" w:cs="Arial"/>
                <w:b/>
                <w:sz w:val="20"/>
                <w:szCs w:val="20"/>
              </w:rPr>
              <w:t>Key Learning</w:t>
            </w:r>
          </w:p>
        </w:tc>
      </w:tr>
      <w:tr w:rsidR="00AA0678" w:rsidRPr="00C819E5" w:rsidTr="006042EA">
        <w:trPr>
          <w:trHeight w:val="43"/>
        </w:trPr>
        <w:tc>
          <w:tcPr>
            <w:tcW w:w="21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6042EA">
            <w:pPr>
              <w:spacing w:after="0" w:line="0" w:lineRule="atLeast"/>
              <w:rPr>
                <w:rFonts w:ascii="Arial" w:hAnsi="Arial" w:cs="Arial"/>
                <w:b/>
                <w:sz w:val="20"/>
                <w:szCs w:val="20"/>
              </w:rPr>
            </w:pPr>
            <w:r w:rsidRPr="00C819E5">
              <w:rPr>
                <w:rFonts w:ascii="Arial" w:hAnsi="Arial" w:cs="Arial"/>
                <w:b/>
                <w:sz w:val="20"/>
                <w:szCs w:val="20"/>
              </w:rPr>
              <w:t xml:space="preserve">Unit-I </w:t>
            </w:r>
          </w:p>
          <w:p w:rsidR="00AA0678" w:rsidRPr="00C819E5" w:rsidRDefault="00AA0678" w:rsidP="006042EA">
            <w:pPr>
              <w:spacing w:after="0" w:line="0" w:lineRule="atLeast"/>
              <w:rPr>
                <w:rFonts w:ascii="Arial" w:hAnsi="Arial" w:cs="Arial"/>
                <w:b/>
                <w:sz w:val="20"/>
                <w:szCs w:val="20"/>
              </w:rPr>
            </w:pPr>
            <w:r w:rsidRPr="00C819E5">
              <w:rPr>
                <w:rFonts w:ascii="Arial" w:eastAsia="Calibri" w:hAnsi="Arial" w:cs="Arial"/>
                <w:b/>
                <w:sz w:val="20"/>
                <w:szCs w:val="20"/>
                <w:lang w:eastAsia="en-IN" w:bidi="en-US"/>
              </w:rPr>
              <w:t>Understanding about the product</w:t>
            </w:r>
          </w:p>
        </w:tc>
        <w:tc>
          <w:tcPr>
            <w:tcW w:w="72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6042EA">
            <w:pPr>
              <w:spacing w:after="0" w:line="360" w:lineRule="auto"/>
              <w:ind w:left="447" w:hanging="425"/>
              <w:jc w:val="both"/>
              <w:rPr>
                <w:rFonts w:ascii="Arial" w:eastAsia="Calibri" w:hAnsi="Arial" w:cs="Arial"/>
                <w:sz w:val="20"/>
                <w:szCs w:val="20"/>
                <w:lang w:eastAsia="en-IN" w:bidi="en-US"/>
              </w:rPr>
            </w:pPr>
            <w:r w:rsidRPr="00C819E5">
              <w:rPr>
                <w:rFonts w:ascii="Arial" w:eastAsia="Calibri" w:hAnsi="Arial" w:cs="Arial"/>
                <w:sz w:val="20"/>
                <w:szCs w:val="20"/>
                <w:lang w:eastAsia="en-IN" w:bidi="en-US"/>
              </w:rPr>
              <w:t xml:space="preserve">1.1 Understand the functionalities and purpose of product </w:t>
            </w:r>
          </w:p>
          <w:p w:rsidR="00AA0678" w:rsidRPr="00C819E5" w:rsidRDefault="00AA0678" w:rsidP="006042EA">
            <w:pPr>
              <w:spacing w:after="0" w:line="360" w:lineRule="auto"/>
              <w:ind w:left="447" w:hanging="425"/>
              <w:jc w:val="both"/>
              <w:rPr>
                <w:rFonts w:ascii="Arial" w:eastAsia="Calibri" w:hAnsi="Arial" w:cs="Arial"/>
                <w:sz w:val="20"/>
                <w:szCs w:val="20"/>
                <w:lang w:eastAsia="en-IN" w:bidi="en-US"/>
              </w:rPr>
            </w:pPr>
            <w:r w:rsidRPr="00C819E5">
              <w:rPr>
                <w:rFonts w:ascii="Arial" w:eastAsia="Calibri" w:hAnsi="Arial" w:cs="Arial"/>
                <w:sz w:val="20"/>
                <w:szCs w:val="20"/>
                <w:lang w:eastAsia="en-IN" w:bidi="en-US"/>
              </w:rPr>
              <w:t>1.2 Understand the different component of the product.</w:t>
            </w:r>
          </w:p>
          <w:p w:rsidR="00AA0678" w:rsidRPr="00C819E5" w:rsidRDefault="00AA0678" w:rsidP="006042EA">
            <w:pPr>
              <w:spacing w:after="0" w:line="360" w:lineRule="auto"/>
              <w:ind w:left="447" w:hanging="447"/>
              <w:rPr>
                <w:rFonts w:ascii="Arial" w:eastAsia="Calibri" w:hAnsi="Arial" w:cs="Arial"/>
                <w:sz w:val="20"/>
                <w:szCs w:val="20"/>
                <w:lang w:eastAsia="en-IN" w:bidi="en-US"/>
              </w:rPr>
            </w:pPr>
            <w:r w:rsidRPr="00C819E5">
              <w:rPr>
                <w:rFonts w:ascii="Arial" w:eastAsia="Calibri" w:hAnsi="Arial" w:cs="Arial"/>
                <w:sz w:val="20"/>
                <w:szCs w:val="20"/>
                <w:lang w:eastAsia="en-IN" w:bidi="en-US"/>
              </w:rPr>
              <w:t>1.3  Understand the specification and other details of competition brands and products</w:t>
            </w:r>
          </w:p>
        </w:tc>
      </w:tr>
      <w:tr w:rsidR="00AA0678" w:rsidRPr="00C819E5" w:rsidTr="006042EA">
        <w:trPr>
          <w:trHeight w:val="160"/>
        </w:trPr>
        <w:tc>
          <w:tcPr>
            <w:tcW w:w="21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6042EA">
            <w:pPr>
              <w:spacing w:after="0" w:line="240" w:lineRule="auto"/>
              <w:rPr>
                <w:rFonts w:ascii="Arial" w:hAnsi="Arial" w:cs="Arial"/>
                <w:b/>
                <w:sz w:val="20"/>
                <w:szCs w:val="20"/>
              </w:rPr>
            </w:pPr>
            <w:r w:rsidRPr="00C819E5">
              <w:rPr>
                <w:rFonts w:ascii="Arial" w:hAnsi="Arial" w:cs="Arial"/>
                <w:b/>
                <w:sz w:val="20"/>
                <w:szCs w:val="20"/>
              </w:rPr>
              <w:t xml:space="preserve">Unit-II </w:t>
            </w:r>
          </w:p>
          <w:p w:rsidR="00AA0678" w:rsidRPr="00C819E5" w:rsidRDefault="00AA0678" w:rsidP="006042EA">
            <w:pPr>
              <w:spacing w:after="0" w:line="0" w:lineRule="atLeast"/>
              <w:rPr>
                <w:rFonts w:ascii="Arial" w:hAnsi="Arial" w:cs="Arial"/>
                <w:b/>
                <w:sz w:val="20"/>
                <w:szCs w:val="20"/>
              </w:rPr>
            </w:pPr>
            <w:r w:rsidRPr="00C819E5">
              <w:rPr>
                <w:rFonts w:ascii="Arial" w:eastAsia="Calibri" w:hAnsi="Arial" w:cs="Arial"/>
                <w:b/>
                <w:sz w:val="20"/>
                <w:szCs w:val="20"/>
                <w:lang w:eastAsia="en-IN" w:bidi="en-US"/>
              </w:rPr>
              <w:t>Initiating Meeting with prospective customer</w:t>
            </w:r>
          </w:p>
        </w:tc>
        <w:tc>
          <w:tcPr>
            <w:tcW w:w="72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AA0678">
            <w:pPr>
              <w:pStyle w:val="ListParagraph"/>
              <w:numPr>
                <w:ilvl w:val="1"/>
                <w:numId w:val="58"/>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Prepare a list of potential clients in the region and short list them for marketing the product.</w:t>
            </w:r>
          </w:p>
          <w:p w:rsidR="00AA0678" w:rsidRPr="00C819E5" w:rsidRDefault="00AA0678" w:rsidP="00AA0678">
            <w:pPr>
              <w:pStyle w:val="ListParagraph"/>
              <w:numPr>
                <w:ilvl w:val="1"/>
                <w:numId w:val="58"/>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Make Telephone calls to prospective customer and convince them for a meeting.</w:t>
            </w:r>
          </w:p>
          <w:p w:rsidR="00AA0678" w:rsidRPr="00C819E5" w:rsidRDefault="00AA0678" w:rsidP="00AA0678">
            <w:pPr>
              <w:pStyle w:val="ListParagraph"/>
              <w:numPr>
                <w:ilvl w:val="1"/>
                <w:numId w:val="58"/>
              </w:numPr>
              <w:spacing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Reach customer place on time and maintain punctuality for all meetings.</w:t>
            </w:r>
          </w:p>
          <w:p w:rsidR="00AA0678" w:rsidRPr="00C819E5" w:rsidRDefault="00AA0678" w:rsidP="006042EA">
            <w:pPr>
              <w:ind w:left="318" w:hanging="318"/>
              <w:rPr>
                <w:rFonts w:ascii="Arial" w:hAnsi="Arial" w:cs="Arial"/>
                <w:sz w:val="20"/>
                <w:szCs w:val="20"/>
              </w:rPr>
            </w:pPr>
            <w:r w:rsidRPr="00C819E5">
              <w:rPr>
                <w:rFonts w:ascii="Arial" w:eastAsia="Calibri" w:hAnsi="Arial" w:cs="Arial"/>
                <w:sz w:val="20"/>
                <w:szCs w:val="20"/>
                <w:lang w:eastAsia="en-IN" w:bidi="en-US"/>
              </w:rPr>
              <w:t>1.4 Interacting periodically with existing customers to understand any new requirement</w:t>
            </w:r>
          </w:p>
        </w:tc>
      </w:tr>
      <w:tr w:rsidR="00AA0678" w:rsidRPr="00C819E5" w:rsidTr="006042EA">
        <w:trPr>
          <w:trHeight w:val="87"/>
        </w:trPr>
        <w:tc>
          <w:tcPr>
            <w:tcW w:w="21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6042EA">
            <w:pPr>
              <w:spacing w:after="0" w:line="0" w:lineRule="atLeast"/>
              <w:rPr>
                <w:rFonts w:ascii="Arial" w:hAnsi="Arial" w:cs="Arial"/>
                <w:b/>
                <w:sz w:val="20"/>
                <w:szCs w:val="20"/>
              </w:rPr>
            </w:pPr>
            <w:r w:rsidRPr="00C819E5">
              <w:rPr>
                <w:rFonts w:ascii="Arial" w:hAnsi="Arial" w:cs="Arial"/>
                <w:b/>
                <w:sz w:val="20"/>
                <w:szCs w:val="20"/>
              </w:rPr>
              <w:t xml:space="preserve">Unit-III </w:t>
            </w:r>
          </w:p>
          <w:p w:rsidR="00AA0678" w:rsidRPr="00C819E5" w:rsidRDefault="00AA0678" w:rsidP="006042EA">
            <w:pPr>
              <w:jc w:val="both"/>
              <w:rPr>
                <w:rFonts w:ascii="Arial" w:eastAsia="Calibri" w:hAnsi="Arial" w:cs="Arial"/>
                <w:b/>
                <w:sz w:val="20"/>
                <w:szCs w:val="20"/>
                <w:lang w:eastAsia="en-IN" w:bidi="en-US"/>
              </w:rPr>
            </w:pPr>
            <w:r w:rsidRPr="00C819E5">
              <w:rPr>
                <w:rFonts w:ascii="Arial" w:eastAsia="Calibri" w:hAnsi="Arial" w:cs="Arial"/>
                <w:b/>
                <w:sz w:val="20"/>
                <w:szCs w:val="20"/>
                <w:lang w:eastAsia="en-IN" w:bidi="en-US"/>
              </w:rPr>
              <w:t>Understanding the market</w:t>
            </w:r>
          </w:p>
          <w:p w:rsidR="00AA0678" w:rsidRPr="00C819E5" w:rsidRDefault="00AA0678" w:rsidP="006042EA">
            <w:pPr>
              <w:spacing w:after="0" w:line="0" w:lineRule="atLeast"/>
              <w:rPr>
                <w:rFonts w:ascii="Arial" w:hAnsi="Arial" w:cs="Arial"/>
                <w:b/>
                <w:sz w:val="20"/>
                <w:szCs w:val="20"/>
              </w:rPr>
            </w:pPr>
          </w:p>
        </w:tc>
        <w:tc>
          <w:tcPr>
            <w:tcW w:w="72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AA0678">
            <w:pPr>
              <w:pStyle w:val="ListParagraph"/>
              <w:numPr>
                <w:ilvl w:val="1"/>
                <w:numId w:val="62"/>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Collect information on the demographics of the location to know about the market.</w:t>
            </w:r>
          </w:p>
          <w:p w:rsidR="00AA0678" w:rsidRPr="00C819E5" w:rsidRDefault="00AA0678" w:rsidP="00AA0678">
            <w:pPr>
              <w:pStyle w:val="ListParagraph"/>
              <w:numPr>
                <w:ilvl w:val="1"/>
                <w:numId w:val="62"/>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 xml:space="preserve">Understand the market share of different products in the region. </w:t>
            </w:r>
          </w:p>
          <w:p w:rsidR="00AA0678" w:rsidRPr="00C819E5" w:rsidRDefault="00AA0678" w:rsidP="00AA0678">
            <w:pPr>
              <w:pStyle w:val="ListParagraph"/>
              <w:numPr>
                <w:ilvl w:val="1"/>
                <w:numId w:val="62"/>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 xml:space="preserve">Study the key growth drivers of the product in the region by </w:t>
            </w:r>
            <w:proofErr w:type="spellStart"/>
            <w:r w:rsidRPr="00C819E5">
              <w:rPr>
                <w:rFonts w:ascii="Arial" w:eastAsia="Calibri" w:hAnsi="Arial" w:cs="Arial"/>
                <w:sz w:val="20"/>
                <w:szCs w:val="20"/>
                <w:lang w:eastAsia="en-IN" w:bidi="en-US"/>
              </w:rPr>
              <w:t>analyzing</w:t>
            </w:r>
            <w:proofErr w:type="spellEnd"/>
            <w:r w:rsidRPr="00C819E5">
              <w:rPr>
                <w:rFonts w:ascii="Arial" w:eastAsia="Calibri" w:hAnsi="Arial" w:cs="Arial"/>
                <w:sz w:val="20"/>
                <w:szCs w:val="20"/>
                <w:lang w:eastAsia="en-IN" w:bidi="en-US"/>
              </w:rPr>
              <w:t xml:space="preserve"> past sales pattern. </w:t>
            </w:r>
          </w:p>
          <w:p w:rsidR="00AA0678" w:rsidRPr="00C819E5" w:rsidRDefault="00AA0678" w:rsidP="00AA0678">
            <w:pPr>
              <w:pStyle w:val="ListParagraph"/>
              <w:numPr>
                <w:ilvl w:val="1"/>
                <w:numId w:val="62"/>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Understand the customer expectation from the product by conducting a market survey.</w:t>
            </w:r>
          </w:p>
        </w:tc>
      </w:tr>
      <w:tr w:rsidR="00AA0678" w:rsidRPr="00C819E5" w:rsidTr="006042EA">
        <w:trPr>
          <w:trHeight w:val="349"/>
        </w:trPr>
        <w:tc>
          <w:tcPr>
            <w:tcW w:w="21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6042EA">
            <w:pPr>
              <w:spacing w:after="0" w:line="240" w:lineRule="auto"/>
              <w:rPr>
                <w:rFonts w:ascii="Arial" w:hAnsi="Arial" w:cs="Arial"/>
                <w:b/>
                <w:sz w:val="20"/>
                <w:szCs w:val="20"/>
              </w:rPr>
            </w:pPr>
            <w:r w:rsidRPr="00C819E5">
              <w:rPr>
                <w:rFonts w:ascii="Arial" w:hAnsi="Arial" w:cs="Arial"/>
                <w:b/>
                <w:sz w:val="20"/>
                <w:szCs w:val="20"/>
              </w:rPr>
              <w:t>Unit-IV</w:t>
            </w:r>
          </w:p>
          <w:p w:rsidR="00AA0678" w:rsidRPr="00C819E5" w:rsidRDefault="00AA0678" w:rsidP="006042EA">
            <w:pPr>
              <w:spacing w:after="0" w:line="240" w:lineRule="auto"/>
              <w:rPr>
                <w:rFonts w:ascii="Arial" w:hAnsi="Arial" w:cs="Arial"/>
                <w:b/>
                <w:sz w:val="20"/>
                <w:szCs w:val="20"/>
              </w:rPr>
            </w:pPr>
            <w:r w:rsidRPr="00C819E5">
              <w:rPr>
                <w:rFonts w:ascii="Arial" w:eastAsia="Calibri" w:hAnsi="Arial" w:cs="Arial"/>
                <w:b/>
                <w:sz w:val="20"/>
                <w:szCs w:val="20"/>
                <w:lang w:eastAsia="en-IN" w:bidi="en-US"/>
              </w:rPr>
              <w:t>Coordinating with channel partners</w:t>
            </w:r>
          </w:p>
        </w:tc>
        <w:tc>
          <w:tcPr>
            <w:tcW w:w="72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AA0678">
            <w:pPr>
              <w:pStyle w:val="ListParagraph"/>
              <w:numPr>
                <w:ilvl w:val="1"/>
                <w:numId w:val="60"/>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 xml:space="preserve">Understand the market requirement by </w:t>
            </w:r>
            <w:proofErr w:type="spellStart"/>
            <w:r w:rsidRPr="00C819E5">
              <w:rPr>
                <w:rFonts w:ascii="Arial" w:eastAsia="Calibri" w:hAnsi="Arial" w:cs="Arial"/>
                <w:sz w:val="20"/>
                <w:szCs w:val="20"/>
                <w:lang w:eastAsia="en-IN" w:bidi="en-US"/>
              </w:rPr>
              <w:t>analyzing</w:t>
            </w:r>
            <w:proofErr w:type="spellEnd"/>
            <w:r w:rsidRPr="00C819E5">
              <w:rPr>
                <w:rFonts w:ascii="Arial" w:eastAsia="Calibri" w:hAnsi="Arial" w:cs="Arial"/>
                <w:sz w:val="20"/>
                <w:szCs w:val="20"/>
                <w:lang w:eastAsia="en-IN" w:bidi="en-US"/>
              </w:rPr>
              <w:t xml:space="preserve"> sales data from channel sales partners.</w:t>
            </w:r>
          </w:p>
          <w:p w:rsidR="00AA0678" w:rsidRPr="00C819E5" w:rsidRDefault="00AA0678" w:rsidP="00AA0678">
            <w:pPr>
              <w:pStyle w:val="ListParagraph"/>
              <w:numPr>
                <w:ilvl w:val="1"/>
                <w:numId w:val="60"/>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Interact with sales channel partner executive to understand the customer preference and expectation.</w:t>
            </w:r>
          </w:p>
          <w:p w:rsidR="00AA0678" w:rsidRPr="00C819E5" w:rsidRDefault="00AA0678" w:rsidP="00AA0678">
            <w:pPr>
              <w:pStyle w:val="ListParagraph"/>
              <w:numPr>
                <w:ilvl w:val="1"/>
                <w:numId w:val="60"/>
              </w:numPr>
              <w:spacing w:after="200" w:line="240" w:lineRule="auto"/>
              <w:rPr>
                <w:rFonts w:ascii="Arial" w:eastAsiaTheme="minorEastAsia" w:hAnsi="Arial" w:cs="Arial"/>
                <w:sz w:val="20"/>
                <w:szCs w:val="20"/>
              </w:rPr>
            </w:pPr>
            <w:r w:rsidRPr="00C819E5">
              <w:rPr>
                <w:rFonts w:ascii="Arial" w:eastAsia="Calibri" w:hAnsi="Arial" w:cs="Arial"/>
                <w:sz w:val="20"/>
                <w:szCs w:val="20"/>
                <w:lang w:eastAsia="en-IN" w:bidi="en-US"/>
              </w:rPr>
              <w:t>Understand the model and brand preference of customers from the channel partners.</w:t>
            </w:r>
          </w:p>
          <w:p w:rsidR="00AA0678" w:rsidRPr="00C819E5" w:rsidRDefault="00AA0678" w:rsidP="00AA0678">
            <w:pPr>
              <w:pStyle w:val="ListParagraph"/>
              <w:numPr>
                <w:ilvl w:val="1"/>
                <w:numId w:val="60"/>
              </w:numPr>
              <w:spacing w:after="200" w:line="240" w:lineRule="auto"/>
              <w:rPr>
                <w:rFonts w:ascii="Arial" w:hAnsi="Arial" w:cs="Arial"/>
                <w:sz w:val="20"/>
                <w:szCs w:val="20"/>
              </w:rPr>
            </w:pPr>
            <w:r w:rsidRPr="00C819E5">
              <w:rPr>
                <w:rFonts w:ascii="Arial" w:eastAsia="Calibri" w:hAnsi="Arial" w:cs="Arial"/>
                <w:sz w:val="20"/>
                <w:szCs w:val="20"/>
                <w:lang w:eastAsia="en-IN" w:bidi="en-US"/>
              </w:rPr>
              <w:t>Assist with sales partners to promote and display the best products</w:t>
            </w:r>
          </w:p>
        </w:tc>
      </w:tr>
      <w:tr w:rsidR="00AA0678" w:rsidRPr="00C819E5" w:rsidTr="006042EA">
        <w:trPr>
          <w:trHeight w:val="102"/>
        </w:trPr>
        <w:tc>
          <w:tcPr>
            <w:tcW w:w="21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6042EA">
            <w:pPr>
              <w:spacing w:after="0" w:line="0" w:lineRule="atLeast"/>
              <w:rPr>
                <w:rFonts w:ascii="Arial" w:hAnsi="Arial" w:cs="Arial"/>
                <w:b/>
                <w:sz w:val="20"/>
                <w:szCs w:val="20"/>
              </w:rPr>
            </w:pPr>
            <w:r w:rsidRPr="00C819E5">
              <w:rPr>
                <w:rFonts w:ascii="Arial" w:hAnsi="Arial" w:cs="Arial"/>
                <w:b/>
                <w:sz w:val="20"/>
                <w:szCs w:val="20"/>
              </w:rPr>
              <w:t xml:space="preserve">Unit-V </w:t>
            </w:r>
          </w:p>
          <w:p w:rsidR="00AA0678" w:rsidRPr="00C819E5" w:rsidRDefault="00AA0678" w:rsidP="006042EA">
            <w:pPr>
              <w:spacing w:after="0" w:line="0" w:lineRule="atLeast"/>
              <w:rPr>
                <w:rFonts w:ascii="Arial" w:hAnsi="Arial" w:cs="Arial"/>
                <w:b/>
                <w:sz w:val="20"/>
                <w:szCs w:val="20"/>
              </w:rPr>
            </w:pPr>
            <w:r w:rsidRPr="00C819E5">
              <w:rPr>
                <w:rFonts w:ascii="Arial" w:eastAsia="Calibri" w:hAnsi="Arial" w:cs="Arial"/>
                <w:b/>
                <w:sz w:val="20"/>
                <w:szCs w:val="20"/>
                <w:lang w:eastAsia="en-IN" w:bidi="en-US"/>
              </w:rPr>
              <w:t>Interacting and Understanding the customer requirement</w:t>
            </w:r>
          </w:p>
        </w:tc>
        <w:tc>
          <w:tcPr>
            <w:tcW w:w="7219" w:type="dxa"/>
            <w:tcBorders>
              <w:top w:val="single" w:sz="4" w:space="0" w:color="000000"/>
              <w:left w:val="single" w:sz="4" w:space="0" w:color="000000"/>
              <w:bottom w:val="single" w:sz="4" w:space="0" w:color="000000"/>
              <w:right w:val="single" w:sz="4" w:space="0" w:color="000000"/>
            </w:tcBorders>
            <w:hideMark/>
          </w:tcPr>
          <w:p w:rsidR="00AA0678" w:rsidRPr="00C819E5" w:rsidRDefault="00AA0678" w:rsidP="00AA0678">
            <w:pPr>
              <w:pStyle w:val="ListParagraph"/>
              <w:numPr>
                <w:ilvl w:val="1"/>
                <w:numId w:val="61"/>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Greet the client while meeting them and develop a report with them.</w:t>
            </w:r>
          </w:p>
          <w:p w:rsidR="00AA0678" w:rsidRPr="00C819E5" w:rsidRDefault="00AA0678" w:rsidP="00AA0678">
            <w:pPr>
              <w:pStyle w:val="ListParagraph"/>
              <w:numPr>
                <w:ilvl w:val="1"/>
                <w:numId w:val="61"/>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Understand the broad level customer requirement.</w:t>
            </w:r>
          </w:p>
          <w:p w:rsidR="00AA0678" w:rsidRDefault="00AA0678" w:rsidP="00AA0678">
            <w:pPr>
              <w:pStyle w:val="ListParagraph"/>
              <w:numPr>
                <w:ilvl w:val="1"/>
                <w:numId w:val="61"/>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Understand the power requireme</w:t>
            </w:r>
            <w:r>
              <w:rPr>
                <w:rFonts w:ascii="Arial" w:eastAsia="Calibri" w:hAnsi="Arial" w:cs="Arial"/>
                <w:sz w:val="20"/>
                <w:szCs w:val="20"/>
                <w:lang w:eastAsia="en-IN" w:bidi="en-US"/>
              </w:rPr>
              <w:t>nt and expectation of customer.</w:t>
            </w:r>
          </w:p>
          <w:p w:rsidR="00AA0678" w:rsidRPr="00C819E5" w:rsidRDefault="00AA0678" w:rsidP="00AA0678">
            <w:pPr>
              <w:pStyle w:val="ListParagraph"/>
              <w:numPr>
                <w:ilvl w:val="1"/>
                <w:numId w:val="61"/>
              </w:numPr>
              <w:spacing w:after="200" w:line="240" w:lineRule="auto"/>
              <w:rPr>
                <w:rFonts w:ascii="Arial" w:eastAsia="Calibri" w:hAnsi="Arial" w:cs="Arial"/>
                <w:sz w:val="20"/>
                <w:szCs w:val="20"/>
                <w:lang w:eastAsia="en-IN" w:bidi="en-US"/>
              </w:rPr>
            </w:pPr>
            <w:r w:rsidRPr="00C819E5">
              <w:rPr>
                <w:rFonts w:ascii="Arial" w:eastAsia="Calibri" w:hAnsi="Arial" w:cs="Arial"/>
                <w:sz w:val="20"/>
                <w:szCs w:val="20"/>
                <w:lang w:eastAsia="en-IN" w:bidi="en-US"/>
              </w:rPr>
              <w:t>Understand the specification (Power output expectation, space for installation, budget and other technical detail requirement of solar power system from customer.</w:t>
            </w:r>
            <w:r w:rsidRPr="00C819E5">
              <w:rPr>
                <w:rFonts w:ascii="Arial" w:hAnsi="Arial" w:cs="Arial"/>
                <w:sz w:val="20"/>
                <w:szCs w:val="20"/>
              </w:rPr>
              <w:t>.</w:t>
            </w:r>
          </w:p>
        </w:tc>
      </w:tr>
    </w:tbl>
    <w:p w:rsidR="00AA0678" w:rsidRPr="00C819E5" w:rsidRDefault="00AA0678" w:rsidP="00AA0678">
      <w:pPr>
        <w:pStyle w:val="Normal1"/>
        <w:jc w:val="both"/>
        <w:rPr>
          <w:rFonts w:ascii="Arial" w:hAnsi="Arial" w:cs="Arial"/>
          <w:b/>
          <w:sz w:val="20"/>
          <w:szCs w:val="20"/>
        </w:rPr>
      </w:pPr>
    </w:p>
    <w:p w:rsidR="00AA0678" w:rsidRPr="00C819E5" w:rsidRDefault="00AA0678" w:rsidP="00AA0678">
      <w:pPr>
        <w:rPr>
          <w:rFonts w:ascii="Arial" w:hAnsi="Arial" w:cs="Arial"/>
          <w:sz w:val="20"/>
          <w:szCs w:val="20"/>
        </w:rPr>
      </w:pPr>
    </w:p>
    <w:p w:rsidR="00AA0678" w:rsidRPr="00BA6186" w:rsidRDefault="00AA0678" w:rsidP="00AA0678">
      <w:pPr>
        <w:rPr>
          <w:rFonts w:ascii="Arial" w:hAnsi="Arial" w:cs="Arial"/>
          <w:sz w:val="20"/>
          <w:szCs w:val="20"/>
        </w:rPr>
      </w:pPr>
    </w:p>
    <w:p w:rsidR="006721F8" w:rsidRPr="00BA6186" w:rsidRDefault="006721F8" w:rsidP="006721F8">
      <w:pPr>
        <w:jc w:val="center"/>
        <w:rPr>
          <w:rFonts w:ascii="Arial" w:hAnsi="Arial" w:cs="Arial"/>
          <w:b/>
          <w:sz w:val="20"/>
          <w:szCs w:val="20"/>
        </w:rPr>
      </w:pPr>
      <w:r w:rsidRPr="00BA6186">
        <w:rPr>
          <w:rFonts w:ascii="Arial" w:hAnsi="Arial" w:cs="Arial"/>
          <w:b/>
          <w:sz w:val="20"/>
          <w:szCs w:val="20"/>
        </w:rPr>
        <w:t>Semester VI</w:t>
      </w:r>
    </w:p>
    <w:p w:rsidR="006721F8" w:rsidRPr="00BA6186" w:rsidRDefault="006721F8" w:rsidP="006721F8">
      <w:pPr>
        <w:jc w:val="center"/>
        <w:rPr>
          <w:rFonts w:ascii="Arial" w:hAnsi="Arial" w:cs="Arial"/>
          <w:b/>
          <w:sz w:val="20"/>
          <w:szCs w:val="20"/>
        </w:rPr>
      </w:pPr>
      <w:r w:rsidRPr="00BA6186">
        <w:rPr>
          <w:rFonts w:ascii="Arial" w:hAnsi="Arial" w:cs="Arial"/>
          <w:b/>
          <w:sz w:val="20"/>
          <w:szCs w:val="20"/>
        </w:rPr>
        <w:t>Course Title –</w:t>
      </w:r>
      <w:r w:rsidRPr="00BA6186">
        <w:rPr>
          <w:rFonts w:ascii="Arial" w:eastAsia="Times New Roman" w:hAnsi="Arial" w:cs="Arial"/>
          <w:b/>
          <w:color w:val="000000"/>
          <w:sz w:val="20"/>
          <w:szCs w:val="20"/>
          <w:lang w:val="en-IN" w:eastAsia="en-IN"/>
        </w:rPr>
        <w:t>Power Electronics</w:t>
      </w:r>
    </w:p>
    <w:p w:rsidR="006721F8" w:rsidRPr="00BA6186" w:rsidRDefault="006721F8" w:rsidP="006721F8">
      <w:pPr>
        <w:spacing w:after="0"/>
        <w:jc w:val="both"/>
        <w:rPr>
          <w:rFonts w:ascii="Arial" w:hAnsi="Arial" w:cs="Arial"/>
          <w:b/>
          <w:sz w:val="20"/>
          <w:szCs w:val="20"/>
        </w:rPr>
      </w:pPr>
      <w:r w:rsidRPr="00BA6186">
        <w:rPr>
          <w:rFonts w:ascii="Arial" w:hAnsi="Arial" w:cs="Arial"/>
          <w:b/>
          <w:sz w:val="20"/>
          <w:szCs w:val="20"/>
        </w:rPr>
        <w:t>Code:</w:t>
      </w:r>
      <w:r w:rsidR="003168EF" w:rsidRPr="00BA6186">
        <w:rPr>
          <w:rFonts w:ascii="Arial" w:hAnsi="Arial" w:cs="Arial"/>
          <w:b/>
          <w:sz w:val="20"/>
          <w:szCs w:val="20"/>
        </w:rPr>
        <w:t xml:space="preserve"> </w:t>
      </w:r>
      <w:r w:rsidR="006E4760" w:rsidRPr="00BA6186">
        <w:rPr>
          <w:rFonts w:ascii="Arial" w:hAnsi="Arial" w:cs="Arial"/>
          <w:b/>
          <w:sz w:val="20"/>
          <w:szCs w:val="20"/>
        </w:rPr>
        <w:t>EDPE-302</w:t>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t>Course Credit: 04</w:t>
      </w:r>
    </w:p>
    <w:p w:rsidR="006721F8" w:rsidRPr="00BA6186" w:rsidRDefault="006721F8" w:rsidP="006721F8">
      <w:pPr>
        <w:spacing w:after="0"/>
        <w:jc w:val="right"/>
        <w:rPr>
          <w:rFonts w:ascii="Arial" w:hAnsi="Arial" w:cs="Arial"/>
          <w:b/>
          <w:sz w:val="20"/>
          <w:szCs w:val="20"/>
        </w:rPr>
      </w:pPr>
      <w:r w:rsidRPr="00BA6186">
        <w:rPr>
          <w:rFonts w:ascii="Arial" w:hAnsi="Arial" w:cs="Arial"/>
          <w:b/>
          <w:sz w:val="20"/>
          <w:szCs w:val="20"/>
        </w:rPr>
        <w:t>Max Marks: 100</w:t>
      </w:r>
    </w:p>
    <w:p w:rsidR="006721F8" w:rsidRPr="00BA6186" w:rsidRDefault="006721F8" w:rsidP="006721F8">
      <w:pPr>
        <w:spacing w:after="0"/>
        <w:jc w:val="right"/>
        <w:rPr>
          <w:rFonts w:ascii="Arial" w:hAnsi="Arial" w:cs="Arial"/>
          <w:b/>
          <w:sz w:val="20"/>
          <w:szCs w:val="20"/>
        </w:rPr>
      </w:pPr>
      <w:r w:rsidRPr="00BA6186">
        <w:rPr>
          <w:rFonts w:ascii="Arial" w:hAnsi="Arial" w:cs="Arial"/>
          <w:b/>
          <w:sz w:val="20"/>
          <w:szCs w:val="20"/>
        </w:rPr>
        <w:t>Theory: 50</w:t>
      </w:r>
    </w:p>
    <w:p w:rsidR="006721F8" w:rsidRPr="00BA6186" w:rsidRDefault="006721F8" w:rsidP="006721F8">
      <w:pPr>
        <w:spacing w:after="0"/>
        <w:jc w:val="right"/>
        <w:rPr>
          <w:rFonts w:ascii="Arial" w:hAnsi="Arial" w:cs="Arial"/>
          <w:b/>
          <w:sz w:val="20"/>
          <w:szCs w:val="20"/>
        </w:rPr>
      </w:pPr>
      <w:r w:rsidRPr="00BA6186">
        <w:rPr>
          <w:rFonts w:ascii="Arial" w:hAnsi="Arial" w:cs="Arial"/>
          <w:b/>
          <w:sz w:val="20"/>
          <w:szCs w:val="20"/>
        </w:rPr>
        <w:t>Practical: 50</w:t>
      </w:r>
    </w:p>
    <w:p w:rsidR="006721F8" w:rsidRPr="00BA6186" w:rsidRDefault="006721F8" w:rsidP="006721F8">
      <w:pPr>
        <w:spacing w:after="0"/>
        <w:jc w:val="right"/>
        <w:rPr>
          <w:rFonts w:ascii="Arial" w:hAnsi="Arial" w:cs="Arial"/>
          <w:b/>
          <w:sz w:val="20"/>
          <w:szCs w:val="20"/>
        </w:rPr>
      </w:pPr>
      <w:r w:rsidRPr="00BA6186">
        <w:rPr>
          <w:rFonts w:ascii="Arial" w:hAnsi="Arial" w:cs="Arial"/>
          <w:b/>
          <w:sz w:val="20"/>
          <w:szCs w:val="20"/>
        </w:rPr>
        <w:t>LTP: 301</w:t>
      </w:r>
    </w:p>
    <w:p w:rsidR="00795C93" w:rsidRPr="00BA6186" w:rsidRDefault="00795C93" w:rsidP="00795C93">
      <w:pPr>
        <w:pStyle w:val="Normal1"/>
        <w:spacing w:after="27" w:line="240" w:lineRule="auto"/>
        <w:jc w:val="both"/>
        <w:rPr>
          <w:rFonts w:ascii="Arial" w:eastAsia="Times New Roman" w:hAnsi="Arial" w:cs="Arial"/>
          <w:sz w:val="20"/>
          <w:szCs w:val="20"/>
        </w:rPr>
      </w:pPr>
      <w:r w:rsidRPr="00BA6186">
        <w:rPr>
          <w:rFonts w:ascii="Arial" w:hAnsi="Arial" w:cs="Arial"/>
          <w:b/>
          <w:sz w:val="20"/>
          <w:szCs w:val="20"/>
        </w:rPr>
        <w:t xml:space="preserve">Objectives: </w:t>
      </w:r>
      <w:r w:rsidRPr="00BA6186">
        <w:rPr>
          <w:rFonts w:ascii="Arial" w:hAnsi="Arial" w:cs="Arial"/>
          <w:bCs/>
          <w:sz w:val="20"/>
          <w:szCs w:val="20"/>
        </w:rPr>
        <w:t>Build an understanding about Power electronics.</w:t>
      </w:r>
    </w:p>
    <w:p w:rsidR="00795C93" w:rsidRPr="00BA6186" w:rsidRDefault="00795C93" w:rsidP="00795C93">
      <w:pPr>
        <w:pStyle w:val="Normal1"/>
        <w:spacing w:after="0" w:line="240" w:lineRule="auto"/>
        <w:jc w:val="both"/>
        <w:rPr>
          <w:rFonts w:ascii="Arial" w:eastAsia="Times New Roman" w:hAnsi="Arial" w:cs="Arial"/>
          <w:sz w:val="20"/>
          <w:szCs w:val="20"/>
        </w:rPr>
      </w:pPr>
    </w:p>
    <w:p w:rsidR="00795C93" w:rsidRPr="00BA6186" w:rsidRDefault="00795C93" w:rsidP="00795C93">
      <w:pPr>
        <w:pStyle w:val="Normal1"/>
        <w:spacing w:after="0" w:line="240" w:lineRule="auto"/>
        <w:jc w:val="both"/>
        <w:rPr>
          <w:rFonts w:ascii="Arial" w:hAnsi="Arial" w:cs="Arial"/>
          <w:sz w:val="20"/>
          <w:szCs w:val="20"/>
        </w:rPr>
      </w:pPr>
      <w:r w:rsidRPr="00BA6186">
        <w:rPr>
          <w:rFonts w:ascii="Arial" w:hAnsi="Arial" w:cs="Arial"/>
          <w:b/>
          <w:sz w:val="20"/>
          <w:szCs w:val="20"/>
        </w:rPr>
        <w:t>Learning Outcomes</w:t>
      </w:r>
      <w:r w:rsidRPr="00BA6186">
        <w:rPr>
          <w:rFonts w:ascii="Arial" w:hAnsi="Arial" w:cs="Arial"/>
          <w:sz w:val="20"/>
          <w:szCs w:val="20"/>
        </w:rPr>
        <w:t xml:space="preserve">: </w:t>
      </w:r>
    </w:p>
    <w:p w:rsidR="00795C93" w:rsidRPr="00BA6186" w:rsidRDefault="00795C93" w:rsidP="00E4723A">
      <w:pPr>
        <w:pStyle w:val="ListParagraph1"/>
        <w:numPr>
          <w:ilvl w:val="0"/>
          <w:numId w:val="51"/>
        </w:numPr>
        <w:spacing w:after="0" w:line="240" w:lineRule="auto"/>
        <w:contextualSpacing/>
        <w:jc w:val="both"/>
        <w:rPr>
          <w:rFonts w:ascii="Arial" w:hAnsi="Arial" w:cs="Arial"/>
          <w:sz w:val="20"/>
          <w:szCs w:val="20"/>
        </w:rPr>
      </w:pPr>
      <w:r w:rsidRPr="00BA6186">
        <w:rPr>
          <w:rFonts w:ascii="Arial" w:hAnsi="Arial" w:cs="Arial"/>
          <w:bCs/>
          <w:color w:val="000000"/>
          <w:sz w:val="20"/>
          <w:szCs w:val="20"/>
          <w:lang w:eastAsia="en-IN"/>
        </w:rPr>
        <w:t xml:space="preserve">Able to understand the working concept of </w:t>
      </w:r>
      <w:proofErr w:type="spellStart"/>
      <w:r w:rsidRPr="00BA6186">
        <w:rPr>
          <w:rFonts w:ascii="Arial" w:hAnsi="Arial" w:cs="Arial"/>
          <w:bCs/>
          <w:color w:val="000000"/>
          <w:sz w:val="20"/>
          <w:szCs w:val="20"/>
          <w:lang w:eastAsia="en-IN"/>
        </w:rPr>
        <w:t>Thyristors</w:t>
      </w:r>
      <w:proofErr w:type="spellEnd"/>
      <w:r w:rsidRPr="00BA6186">
        <w:rPr>
          <w:rFonts w:ascii="Arial" w:hAnsi="Arial" w:cs="Arial"/>
          <w:bCs/>
          <w:color w:val="000000"/>
          <w:sz w:val="20"/>
          <w:szCs w:val="20"/>
          <w:lang w:eastAsia="en-IN"/>
        </w:rPr>
        <w:t>.</w:t>
      </w:r>
    </w:p>
    <w:p w:rsidR="00795C93" w:rsidRPr="00BA6186" w:rsidRDefault="00795C93" w:rsidP="00E4723A">
      <w:pPr>
        <w:pStyle w:val="ListParagraph1"/>
        <w:numPr>
          <w:ilvl w:val="0"/>
          <w:numId w:val="51"/>
        </w:numPr>
        <w:spacing w:after="0" w:line="240" w:lineRule="auto"/>
        <w:contextualSpacing/>
        <w:jc w:val="both"/>
        <w:rPr>
          <w:rFonts w:ascii="Arial" w:hAnsi="Arial" w:cs="Arial"/>
          <w:sz w:val="20"/>
          <w:szCs w:val="20"/>
        </w:rPr>
      </w:pPr>
      <w:r w:rsidRPr="00BA6186">
        <w:rPr>
          <w:rFonts w:ascii="Arial" w:hAnsi="Arial" w:cs="Arial"/>
          <w:bCs/>
          <w:color w:val="000000"/>
          <w:sz w:val="20"/>
          <w:szCs w:val="20"/>
          <w:lang w:eastAsia="en-IN"/>
        </w:rPr>
        <w:t>Able to understand the different types of inverters.</w:t>
      </w:r>
    </w:p>
    <w:p w:rsidR="00795C93" w:rsidRPr="00BA6186" w:rsidRDefault="00795C93" w:rsidP="00E4723A">
      <w:pPr>
        <w:pStyle w:val="ListParagraph1"/>
        <w:numPr>
          <w:ilvl w:val="0"/>
          <w:numId w:val="51"/>
        </w:numPr>
        <w:spacing w:after="0" w:line="240" w:lineRule="auto"/>
        <w:contextualSpacing/>
        <w:jc w:val="both"/>
        <w:rPr>
          <w:rFonts w:ascii="Arial" w:hAnsi="Arial" w:cs="Arial"/>
          <w:sz w:val="20"/>
          <w:szCs w:val="20"/>
        </w:rPr>
      </w:pPr>
      <w:r w:rsidRPr="00BA6186">
        <w:rPr>
          <w:rFonts w:ascii="Arial" w:hAnsi="Arial" w:cs="Arial"/>
          <w:bCs/>
          <w:color w:val="000000"/>
          <w:sz w:val="20"/>
          <w:szCs w:val="20"/>
          <w:lang w:eastAsia="en-IN"/>
        </w:rPr>
        <w:t>Will be able to work with step up and step down chopping operation.</w:t>
      </w:r>
    </w:p>
    <w:p w:rsidR="00795C93" w:rsidRPr="00BA6186" w:rsidRDefault="00795C93" w:rsidP="00E4723A">
      <w:pPr>
        <w:pStyle w:val="ListParagraph1"/>
        <w:numPr>
          <w:ilvl w:val="0"/>
          <w:numId w:val="51"/>
        </w:numPr>
        <w:spacing w:after="0" w:line="240" w:lineRule="auto"/>
        <w:contextualSpacing/>
        <w:jc w:val="both"/>
        <w:rPr>
          <w:rFonts w:ascii="Arial" w:hAnsi="Arial" w:cs="Arial"/>
          <w:sz w:val="20"/>
          <w:szCs w:val="20"/>
        </w:rPr>
      </w:pPr>
      <w:r w:rsidRPr="00BA6186">
        <w:rPr>
          <w:rFonts w:ascii="Arial" w:hAnsi="Arial" w:cs="Arial"/>
          <w:bCs/>
          <w:color w:val="000000"/>
          <w:sz w:val="20"/>
          <w:szCs w:val="20"/>
          <w:lang w:eastAsia="en-IN"/>
        </w:rPr>
        <w:t xml:space="preserve">Will be able to perform </w:t>
      </w:r>
      <w:proofErr w:type="spellStart"/>
      <w:r w:rsidRPr="00BA6186">
        <w:rPr>
          <w:rFonts w:ascii="Arial" w:hAnsi="Arial" w:cs="Arial"/>
          <w:bCs/>
          <w:color w:val="000000"/>
          <w:sz w:val="20"/>
          <w:szCs w:val="20"/>
          <w:lang w:eastAsia="en-IN"/>
        </w:rPr>
        <w:t>cyclo</w:t>
      </w:r>
      <w:proofErr w:type="spellEnd"/>
      <w:r w:rsidRPr="00BA6186">
        <w:rPr>
          <w:rFonts w:ascii="Arial" w:hAnsi="Arial" w:cs="Arial"/>
          <w:bCs/>
          <w:color w:val="000000"/>
          <w:sz w:val="20"/>
          <w:szCs w:val="20"/>
          <w:lang w:eastAsia="en-IN"/>
        </w:rPr>
        <w:t>-converter.</w:t>
      </w:r>
    </w:p>
    <w:p w:rsidR="00795C93" w:rsidRPr="00BA6186" w:rsidRDefault="00795C93" w:rsidP="00E4723A">
      <w:pPr>
        <w:pStyle w:val="ListParagraph1"/>
        <w:numPr>
          <w:ilvl w:val="0"/>
          <w:numId w:val="51"/>
        </w:numPr>
        <w:spacing w:after="0" w:line="240" w:lineRule="auto"/>
        <w:contextualSpacing/>
        <w:jc w:val="both"/>
        <w:rPr>
          <w:rFonts w:ascii="Arial" w:hAnsi="Arial" w:cs="Arial"/>
          <w:sz w:val="20"/>
          <w:szCs w:val="20"/>
        </w:rPr>
      </w:pPr>
      <w:r w:rsidRPr="00BA6186">
        <w:rPr>
          <w:rFonts w:ascii="Arial" w:hAnsi="Arial" w:cs="Arial"/>
          <w:bCs/>
          <w:color w:val="000000"/>
          <w:sz w:val="20"/>
          <w:szCs w:val="20"/>
          <w:lang w:eastAsia="en-IN"/>
        </w:rPr>
        <w:t xml:space="preserve">Will be exposed to applications of </w:t>
      </w:r>
      <w:proofErr w:type="spellStart"/>
      <w:r w:rsidRPr="00BA6186">
        <w:rPr>
          <w:rFonts w:ascii="Arial" w:hAnsi="Arial" w:cs="Arial"/>
          <w:bCs/>
          <w:color w:val="000000"/>
          <w:sz w:val="20"/>
          <w:szCs w:val="20"/>
          <w:lang w:eastAsia="en-IN"/>
        </w:rPr>
        <w:t>Thyristors</w:t>
      </w:r>
      <w:proofErr w:type="spellEnd"/>
      <w:r w:rsidRPr="00BA6186">
        <w:rPr>
          <w:rFonts w:ascii="Arial" w:hAnsi="Arial" w:cs="Arial"/>
          <w:bCs/>
          <w:color w:val="000000"/>
          <w:sz w:val="20"/>
          <w:szCs w:val="20"/>
          <w:lang w:eastAsia="en-IN"/>
        </w:rPr>
        <w:t>.</w:t>
      </w:r>
    </w:p>
    <w:p w:rsidR="006721F8" w:rsidRPr="00BA6186" w:rsidRDefault="006721F8" w:rsidP="006721F8">
      <w:pPr>
        <w:spacing w:line="240" w:lineRule="auto"/>
        <w:jc w:val="both"/>
        <w:rPr>
          <w:rFonts w:ascii="Arial" w:hAnsi="Arial" w:cs="Arial"/>
          <w:sz w:val="20"/>
          <w:szCs w:val="20"/>
        </w:rPr>
      </w:pPr>
    </w:p>
    <w:tbl>
      <w:tblPr>
        <w:tblW w:w="9351" w:type="dxa"/>
        <w:tblCellMar>
          <w:top w:w="15" w:type="dxa"/>
          <w:left w:w="15" w:type="dxa"/>
          <w:bottom w:w="15" w:type="dxa"/>
          <w:right w:w="15" w:type="dxa"/>
        </w:tblCellMar>
        <w:tblLook w:val="04A0" w:firstRow="1" w:lastRow="0" w:firstColumn="1" w:lastColumn="0" w:noHBand="0" w:noVBand="1"/>
      </w:tblPr>
      <w:tblGrid>
        <w:gridCol w:w="1577"/>
        <w:gridCol w:w="7774"/>
      </w:tblGrid>
      <w:tr w:rsidR="006721F8" w:rsidRPr="00BA6186" w:rsidTr="006721F8">
        <w:trPr>
          <w:trHeight w:val="117"/>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line="0" w:lineRule="atLeast"/>
              <w:jc w:val="center"/>
              <w:rPr>
                <w:rFonts w:ascii="Arial" w:hAnsi="Arial" w:cs="Arial"/>
                <w:b/>
                <w:sz w:val="20"/>
                <w:szCs w:val="20"/>
              </w:rPr>
            </w:pPr>
            <w:r w:rsidRPr="00BA6186">
              <w:rPr>
                <w:rFonts w:ascii="Arial" w:hAnsi="Arial" w:cs="Arial"/>
                <w:b/>
                <w:sz w:val="20"/>
                <w:szCs w:val="20"/>
              </w:rPr>
              <w:t>Unit</w:t>
            </w:r>
          </w:p>
        </w:tc>
        <w:tc>
          <w:tcPr>
            <w:tcW w:w="7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line="0" w:lineRule="atLeast"/>
              <w:jc w:val="center"/>
              <w:rPr>
                <w:rFonts w:ascii="Arial" w:hAnsi="Arial" w:cs="Arial"/>
                <w:b/>
                <w:sz w:val="20"/>
                <w:szCs w:val="20"/>
              </w:rPr>
            </w:pPr>
            <w:r w:rsidRPr="00BA6186">
              <w:rPr>
                <w:rFonts w:ascii="Arial" w:hAnsi="Arial" w:cs="Arial"/>
                <w:b/>
                <w:sz w:val="20"/>
                <w:szCs w:val="20"/>
              </w:rPr>
              <w:t>Key Learning</w:t>
            </w:r>
          </w:p>
        </w:tc>
      </w:tr>
      <w:tr w:rsidR="006721F8" w:rsidRPr="00BA6186" w:rsidTr="006721F8">
        <w:trPr>
          <w:trHeight w:val="177"/>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0" w:lineRule="atLeast"/>
              <w:rPr>
                <w:rFonts w:ascii="Arial" w:hAnsi="Arial" w:cs="Arial"/>
                <w:b/>
                <w:sz w:val="20"/>
                <w:szCs w:val="20"/>
              </w:rPr>
            </w:pPr>
            <w:r w:rsidRPr="00BA6186">
              <w:rPr>
                <w:rFonts w:ascii="Arial" w:hAnsi="Arial" w:cs="Arial"/>
                <w:b/>
                <w:sz w:val="20"/>
                <w:szCs w:val="20"/>
              </w:rPr>
              <w:t xml:space="preserve">Unit-I </w:t>
            </w:r>
          </w:p>
          <w:p w:rsidR="006721F8" w:rsidRPr="00BA6186" w:rsidRDefault="006721F8" w:rsidP="006721F8">
            <w:pPr>
              <w:spacing w:after="0" w:line="0" w:lineRule="atLeast"/>
              <w:rPr>
                <w:rFonts w:ascii="Arial" w:hAnsi="Arial" w:cs="Arial"/>
                <w:b/>
                <w:sz w:val="20"/>
                <w:szCs w:val="20"/>
              </w:rPr>
            </w:pPr>
            <w:r w:rsidRPr="00BA6186">
              <w:rPr>
                <w:rFonts w:ascii="Arial" w:hAnsi="Arial" w:cs="Arial"/>
                <w:b/>
                <w:sz w:val="20"/>
                <w:szCs w:val="20"/>
              </w:rPr>
              <w:t>Thyristors</w:t>
            </w:r>
          </w:p>
        </w:tc>
        <w:tc>
          <w:tcPr>
            <w:tcW w:w="7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240" w:lineRule="auto"/>
              <w:rPr>
                <w:rFonts w:ascii="Arial" w:hAnsi="Arial" w:cs="Arial"/>
                <w:sz w:val="20"/>
                <w:szCs w:val="20"/>
              </w:rPr>
            </w:pPr>
            <w:r w:rsidRPr="00BA6186">
              <w:rPr>
                <w:rFonts w:ascii="Arial" w:hAnsi="Arial" w:cs="Arial"/>
                <w:sz w:val="20"/>
                <w:szCs w:val="20"/>
              </w:rPr>
              <w:t xml:space="preserve">Principle of operation of SCR (Thyristors), Static V-I Characteristics of Thyristor,  Two transistor analogy of Thyristor, Gate characteristics of Thyristor,  Switching characteristic of Thyristor during turn on and turn off,  Turn on methods of </w:t>
            </w:r>
            <w:proofErr w:type="spellStart"/>
            <w:r w:rsidRPr="00BA6186">
              <w:rPr>
                <w:rFonts w:ascii="Arial" w:hAnsi="Arial" w:cs="Arial"/>
                <w:sz w:val="20"/>
                <w:szCs w:val="20"/>
              </w:rPr>
              <w:t>Thyristor,UJT</w:t>
            </w:r>
            <w:proofErr w:type="spellEnd"/>
            <w:r w:rsidRPr="00BA6186">
              <w:rPr>
                <w:rFonts w:ascii="Arial" w:hAnsi="Arial" w:cs="Arial"/>
                <w:sz w:val="20"/>
                <w:szCs w:val="20"/>
              </w:rPr>
              <w:t xml:space="preserve"> (Unijunction Transistor).</w:t>
            </w:r>
          </w:p>
        </w:tc>
      </w:tr>
      <w:tr w:rsidR="006721F8" w:rsidRPr="00BA6186" w:rsidTr="006721F8">
        <w:trPr>
          <w:trHeight w:val="648"/>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240" w:lineRule="auto"/>
              <w:rPr>
                <w:rFonts w:ascii="Arial" w:hAnsi="Arial" w:cs="Arial"/>
                <w:b/>
                <w:sz w:val="20"/>
                <w:szCs w:val="20"/>
              </w:rPr>
            </w:pPr>
            <w:r w:rsidRPr="00BA6186">
              <w:rPr>
                <w:rFonts w:ascii="Arial" w:hAnsi="Arial" w:cs="Arial"/>
                <w:b/>
                <w:sz w:val="20"/>
                <w:szCs w:val="20"/>
              </w:rPr>
              <w:t xml:space="preserve">Unit-II </w:t>
            </w:r>
          </w:p>
          <w:p w:rsidR="006721F8" w:rsidRPr="00BA6186" w:rsidRDefault="006721F8" w:rsidP="006721F8">
            <w:pPr>
              <w:spacing w:after="0" w:line="240" w:lineRule="auto"/>
              <w:rPr>
                <w:rFonts w:ascii="Arial" w:hAnsi="Arial" w:cs="Arial"/>
                <w:b/>
                <w:sz w:val="20"/>
                <w:szCs w:val="20"/>
              </w:rPr>
            </w:pPr>
            <w:r w:rsidRPr="00BA6186">
              <w:rPr>
                <w:rFonts w:ascii="Arial" w:hAnsi="Arial" w:cs="Arial"/>
                <w:b/>
                <w:sz w:val="20"/>
                <w:szCs w:val="20"/>
              </w:rPr>
              <w:t>Inverters</w:t>
            </w:r>
          </w:p>
          <w:p w:rsidR="006721F8" w:rsidRPr="00BA6186" w:rsidRDefault="006721F8" w:rsidP="006721F8">
            <w:pPr>
              <w:spacing w:after="0" w:line="0" w:lineRule="atLeast"/>
              <w:rPr>
                <w:rFonts w:ascii="Arial" w:hAnsi="Arial" w:cs="Arial"/>
                <w:b/>
                <w:sz w:val="20"/>
                <w:szCs w:val="20"/>
              </w:rPr>
            </w:pPr>
          </w:p>
        </w:tc>
        <w:tc>
          <w:tcPr>
            <w:tcW w:w="7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240" w:lineRule="auto"/>
              <w:rPr>
                <w:rFonts w:ascii="Arial" w:hAnsi="Arial" w:cs="Arial"/>
                <w:sz w:val="20"/>
                <w:szCs w:val="20"/>
              </w:rPr>
            </w:pPr>
            <w:r w:rsidRPr="00BA6186">
              <w:rPr>
                <w:rFonts w:ascii="Arial" w:hAnsi="Arial" w:cs="Arial"/>
                <w:sz w:val="20"/>
                <w:szCs w:val="20"/>
              </w:rPr>
              <w:t xml:space="preserve"> Introduction, Inverter classification, Voltage source series inverter,  Voltage source Parallel inverter (single phase),  Single phase Voltage source half and full Bridge Inverter with resistive load,  Single phase Current source Inverter with ideal Switches</w:t>
            </w:r>
          </w:p>
        </w:tc>
      </w:tr>
      <w:tr w:rsidR="006721F8" w:rsidRPr="00BA6186" w:rsidTr="006721F8">
        <w:trPr>
          <w:trHeight w:val="355"/>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0" w:lineRule="atLeast"/>
              <w:rPr>
                <w:rFonts w:ascii="Arial" w:hAnsi="Arial" w:cs="Arial"/>
                <w:b/>
                <w:sz w:val="20"/>
                <w:szCs w:val="20"/>
              </w:rPr>
            </w:pPr>
            <w:r w:rsidRPr="00BA6186">
              <w:rPr>
                <w:rFonts w:ascii="Arial" w:hAnsi="Arial" w:cs="Arial"/>
                <w:b/>
                <w:sz w:val="20"/>
                <w:szCs w:val="20"/>
              </w:rPr>
              <w:t xml:space="preserve">Unit-III </w:t>
            </w:r>
          </w:p>
          <w:p w:rsidR="006721F8" w:rsidRPr="00BA6186" w:rsidRDefault="006721F8" w:rsidP="006721F8">
            <w:pPr>
              <w:spacing w:after="0" w:line="0" w:lineRule="atLeast"/>
              <w:rPr>
                <w:rFonts w:ascii="Arial" w:hAnsi="Arial" w:cs="Arial"/>
                <w:b/>
                <w:sz w:val="20"/>
                <w:szCs w:val="20"/>
              </w:rPr>
            </w:pPr>
            <w:r w:rsidRPr="00BA6186">
              <w:rPr>
                <w:rFonts w:ascii="Arial" w:hAnsi="Arial" w:cs="Arial"/>
                <w:b/>
                <w:sz w:val="20"/>
                <w:szCs w:val="20"/>
              </w:rPr>
              <w:t>Chopper</w:t>
            </w:r>
          </w:p>
        </w:tc>
        <w:tc>
          <w:tcPr>
            <w:tcW w:w="7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240" w:lineRule="auto"/>
              <w:rPr>
                <w:rFonts w:ascii="Arial" w:hAnsi="Arial" w:cs="Arial"/>
                <w:sz w:val="20"/>
                <w:szCs w:val="20"/>
              </w:rPr>
            </w:pPr>
            <w:r w:rsidRPr="00BA6186">
              <w:rPr>
                <w:rFonts w:ascii="Arial" w:hAnsi="Arial" w:cs="Arial"/>
                <w:sz w:val="20"/>
                <w:szCs w:val="20"/>
              </w:rPr>
              <w:t xml:space="preserve">Principle of step down and step up chopper operation, Chopper configuration and quadrant of </w:t>
            </w:r>
            <w:proofErr w:type="spellStart"/>
            <w:proofErr w:type="gramStart"/>
            <w:r w:rsidRPr="00BA6186">
              <w:rPr>
                <w:rFonts w:ascii="Arial" w:hAnsi="Arial" w:cs="Arial"/>
                <w:sz w:val="20"/>
                <w:szCs w:val="20"/>
              </w:rPr>
              <w:t>operation,Type</w:t>
            </w:r>
            <w:proofErr w:type="spellEnd"/>
            <w:proofErr w:type="gramEnd"/>
            <w:r w:rsidRPr="00BA6186">
              <w:rPr>
                <w:rFonts w:ascii="Arial" w:hAnsi="Arial" w:cs="Arial"/>
                <w:sz w:val="20"/>
                <w:szCs w:val="20"/>
              </w:rPr>
              <w:t xml:space="preserve"> A, B, C, D and E </w:t>
            </w:r>
            <w:proofErr w:type="spellStart"/>
            <w:r w:rsidRPr="00BA6186">
              <w:rPr>
                <w:rFonts w:ascii="Arial" w:hAnsi="Arial" w:cs="Arial"/>
                <w:sz w:val="20"/>
                <w:szCs w:val="20"/>
              </w:rPr>
              <w:t>chopper,Chopper</w:t>
            </w:r>
            <w:proofErr w:type="spellEnd"/>
            <w:r w:rsidRPr="00BA6186">
              <w:rPr>
                <w:rFonts w:ascii="Arial" w:hAnsi="Arial" w:cs="Arial"/>
                <w:sz w:val="20"/>
                <w:szCs w:val="20"/>
              </w:rPr>
              <w:t xml:space="preserve"> </w:t>
            </w:r>
            <w:r w:rsidR="00A84CE7" w:rsidRPr="00BA6186">
              <w:rPr>
                <w:rFonts w:ascii="Arial" w:hAnsi="Arial" w:cs="Arial"/>
                <w:sz w:val="20"/>
                <w:szCs w:val="20"/>
              </w:rPr>
              <w:t xml:space="preserve">Control strategy of chopper,  </w:t>
            </w:r>
            <w:r w:rsidRPr="00BA6186">
              <w:rPr>
                <w:rFonts w:ascii="Arial" w:hAnsi="Arial" w:cs="Arial"/>
                <w:sz w:val="20"/>
                <w:szCs w:val="20"/>
              </w:rPr>
              <w:t>source filter.</w:t>
            </w:r>
          </w:p>
          <w:p w:rsidR="006721F8" w:rsidRPr="00BA6186" w:rsidRDefault="006721F8" w:rsidP="006721F8">
            <w:pPr>
              <w:spacing w:after="0" w:line="0" w:lineRule="atLeast"/>
              <w:rPr>
                <w:rFonts w:ascii="Arial" w:hAnsi="Arial" w:cs="Arial"/>
                <w:sz w:val="20"/>
                <w:szCs w:val="20"/>
              </w:rPr>
            </w:pPr>
          </w:p>
        </w:tc>
      </w:tr>
      <w:tr w:rsidR="006721F8" w:rsidRPr="00BA6186" w:rsidTr="006721F8">
        <w:trPr>
          <w:trHeight w:val="238"/>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240" w:lineRule="auto"/>
              <w:rPr>
                <w:rFonts w:ascii="Arial" w:hAnsi="Arial" w:cs="Arial"/>
                <w:b/>
                <w:sz w:val="20"/>
                <w:szCs w:val="20"/>
              </w:rPr>
            </w:pPr>
            <w:r w:rsidRPr="00BA6186">
              <w:rPr>
                <w:rFonts w:ascii="Arial" w:hAnsi="Arial" w:cs="Arial"/>
                <w:b/>
                <w:sz w:val="20"/>
                <w:szCs w:val="20"/>
              </w:rPr>
              <w:t>Unit-IV</w:t>
            </w:r>
          </w:p>
          <w:p w:rsidR="006721F8" w:rsidRPr="00BA6186" w:rsidRDefault="00BA6186" w:rsidP="00BA6186">
            <w:pPr>
              <w:spacing w:after="0" w:line="240" w:lineRule="auto"/>
              <w:rPr>
                <w:rFonts w:ascii="Arial" w:hAnsi="Arial" w:cs="Arial"/>
                <w:b/>
                <w:sz w:val="20"/>
                <w:szCs w:val="20"/>
              </w:rPr>
            </w:pPr>
            <w:proofErr w:type="spellStart"/>
            <w:r>
              <w:rPr>
                <w:rFonts w:ascii="Arial" w:hAnsi="Arial" w:cs="Arial"/>
                <w:b/>
                <w:sz w:val="20"/>
                <w:szCs w:val="20"/>
              </w:rPr>
              <w:t>Cyclo</w:t>
            </w:r>
            <w:proofErr w:type="spellEnd"/>
            <w:r>
              <w:rPr>
                <w:rFonts w:ascii="Arial" w:hAnsi="Arial" w:cs="Arial"/>
                <w:b/>
                <w:sz w:val="20"/>
                <w:szCs w:val="20"/>
              </w:rPr>
              <w:t xml:space="preserve"> converter</w:t>
            </w:r>
          </w:p>
        </w:tc>
        <w:tc>
          <w:tcPr>
            <w:tcW w:w="7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240" w:lineRule="auto"/>
              <w:rPr>
                <w:rFonts w:ascii="Arial" w:hAnsi="Arial" w:cs="Arial"/>
                <w:sz w:val="20"/>
                <w:szCs w:val="20"/>
              </w:rPr>
            </w:pPr>
            <w:r w:rsidRPr="00BA6186">
              <w:rPr>
                <w:rFonts w:ascii="Arial" w:hAnsi="Arial" w:cs="Arial"/>
                <w:sz w:val="20"/>
                <w:szCs w:val="20"/>
              </w:rPr>
              <w:t xml:space="preserve">Principle of Cyclo-converter operation), Single phase to single phase circuit step up </w:t>
            </w:r>
            <w:proofErr w:type="spellStart"/>
            <w:r w:rsidRPr="00BA6186">
              <w:rPr>
                <w:rFonts w:ascii="Arial" w:hAnsi="Arial" w:cs="Arial"/>
                <w:sz w:val="20"/>
                <w:szCs w:val="20"/>
              </w:rPr>
              <w:t>Cyclo</w:t>
            </w:r>
            <w:proofErr w:type="spellEnd"/>
            <w:r w:rsidRPr="00BA6186">
              <w:rPr>
                <w:rFonts w:ascii="Arial" w:hAnsi="Arial" w:cs="Arial"/>
                <w:sz w:val="20"/>
                <w:szCs w:val="20"/>
              </w:rPr>
              <w:t xml:space="preserve"> converter, Single phase to single phase circuit step down </w:t>
            </w:r>
            <w:proofErr w:type="spellStart"/>
            <w:r w:rsidRPr="00BA6186">
              <w:rPr>
                <w:rFonts w:ascii="Arial" w:hAnsi="Arial" w:cs="Arial"/>
                <w:sz w:val="20"/>
                <w:szCs w:val="20"/>
              </w:rPr>
              <w:t>Cyclo</w:t>
            </w:r>
            <w:proofErr w:type="spellEnd"/>
            <w:r w:rsidRPr="00BA6186">
              <w:rPr>
                <w:rFonts w:ascii="Arial" w:hAnsi="Arial" w:cs="Arial"/>
                <w:sz w:val="20"/>
                <w:szCs w:val="20"/>
              </w:rPr>
              <w:t xml:space="preserve"> converter</w:t>
            </w:r>
          </w:p>
          <w:p w:rsidR="006721F8" w:rsidRPr="00BA6186" w:rsidRDefault="006721F8" w:rsidP="006721F8">
            <w:pPr>
              <w:spacing w:after="0" w:line="0" w:lineRule="atLeast"/>
              <w:rPr>
                <w:rFonts w:ascii="Arial" w:hAnsi="Arial" w:cs="Arial"/>
                <w:sz w:val="20"/>
                <w:szCs w:val="20"/>
              </w:rPr>
            </w:pPr>
          </w:p>
        </w:tc>
      </w:tr>
      <w:tr w:rsidR="006721F8" w:rsidRPr="00BA6186" w:rsidTr="006721F8">
        <w:trPr>
          <w:trHeight w:val="415"/>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0" w:lineRule="atLeast"/>
              <w:rPr>
                <w:rFonts w:ascii="Arial" w:hAnsi="Arial" w:cs="Arial"/>
                <w:b/>
                <w:sz w:val="20"/>
                <w:szCs w:val="20"/>
              </w:rPr>
            </w:pPr>
            <w:r w:rsidRPr="00BA6186">
              <w:rPr>
                <w:rFonts w:ascii="Arial" w:hAnsi="Arial" w:cs="Arial"/>
                <w:b/>
                <w:sz w:val="20"/>
                <w:szCs w:val="20"/>
              </w:rPr>
              <w:t xml:space="preserve">Unit-V </w:t>
            </w:r>
          </w:p>
          <w:p w:rsidR="006721F8" w:rsidRPr="00BA6186" w:rsidRDefault="006721F8" w:rsidP="006721F8">
            <w:pPr>
              <w:spacing w:after="0" w:line="0" w:lineRule="atLeast"/>
              <w:rPr>
                <w:rFonts w:ascii="Arial" w:hAnsi="Arial" w:cs="Arial"/>
                <w:b/>
                <w:sz w:val="20"/>
                <w:szCs w:val="20"/>
              </w:rPr>
            </w:pPr>
            <w:r w:rsidRPr="00BA6186">
              <w:rPr>
                <w:rFonts w:ascii="Arial" w:hAnsi="Arial" w:cs="Arial"/>
                <w:b/>
                <w:sz w:val="20"/>
                <w:szCs w:val="20"/>
              </w:rPr>
              <w:t>Thyristors applications</w:t>
            </w:r>
          </w:p>
        </w:tc>
        <w:tc>
          <w:tcPr>
            <w:tcW w:w="7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240" w:lineRule="auto"/>
              <w:rPr>
                <w:rFonts w:ascii="Arial" w:hAnsi="Arial" w:cs="Arial"/>
                <w:sz w:val="20"/>
                <w:szCs w:val="20"/>
              </w:rPr>
            </w:pPr>
            <w:r w:rsidRPr="00BA6186">
              <w:rPr>
                <w:rFonts w:ascii="Arial" w:hAnsi="Arial" w:cs="Arial"/>
                <w:sz w:val="20"/>
                <w:szCs w:val="20"/>
              </w:rPr>
              <w:t xml:space="preserve">Single phase half wave and full wave A. C regulator with resistance </w:t>
            </w:r>
            <w:proofErr w:type="gramStart"/>
            <w:r w:rsidRPr="00BA6186">
              <w:rPr>
                <w:rFonts w:ascii="Arial" w:hAnsi="Arial" w:cs="Arial"/>
                <w:sz w:val="20"/>
                <w:szCs w:val="20"/>
              </w:rPr>
              <w:t>load,  Switch</w:t>
            </w:r>
            <w:proofErr w:type="gramEnd"/>
            <w:r w:rsidRPr="00BA6186">
              <w:rPr>
                <w:rFonts w:ascii="Arial" w:hAnsi="Arial" w:cs="Arial"/>
                <w:sz w:val="20"/>
                <w:szCs w:val="20"/>
              </w:rPr>
              <w:t xml:space="preserve"> mode power supply </w:t>
            </w:r>
          </w:p>
          <w:p w:rsidR="006721F8" w:rsidRPr="00BA6186" w:rsidRDefault="006721F8" w:rsidP="006721F8">
            <w:pPr>
              <w:spacing w:after="0" w:line="240" w:lineRule="auto"/>
              <w:rPr>
                <w:rFonts w:ascii="Arial" w:hAnsi="Arial" w:cs="Arial"/>
                <w:sz w:val="20"/>
                <w:szCs w:val="20"/>
              </w:rPr>
            </w:pPr>
            <w:r w:rsidRPr="00BA6186">
              <w:rPr>
                <w:rFonts w:ascii="Arial" w:hAnsi="Arial" w:cs="Arial"/>
                <w:sz w:val="20"/>
                <w:szCs w:val="20"/>
              </w:rPr>
              <w:t>Buck converter,  Boost converter,  Buck-boost converter, Bridge converter, Snubber Circuit and free-wheeling diode.</w:t>
            </w:r>
          </w:p>
        </w:tc>
      </w:tr>
    </w:tbl>
    <w:p w:rsidR="006721F8" w:rsidRPr="00BA6186" w:rsidRDefault="006721F8" w:rsidP="006721F8">
      <w:pPr>
        <w:pStyle w:val="Normal1"/>
        <w:spacing w:after="0"/>
        <w:ind w:left="720"/>
        <w:jc w:val="both"/>
        <w:rPr>
          <w:rFonts w:ascii="Arial" w:hAnsi="Arial" w:cs="Arial"/>
          <w:sz w:val="20"/>
          <w:szCs w:val="20"/>
        </w:rPr>
      </w:pPr>
    </w:p>
    <w:p w:rsidR="006721F8" w:rsidRPr="00BA6186" w:rsidRDefault="006721F8" w:rsidP="006721F8">
      <w:pPr>
        <w:pStyle w:val="Normal1"/>
        <w:jc w:val="both"/>
        <w:rPr>
          <w:rFonts w:ascii="Arial" w:hAnsi="Arial" w:cs="Arial"/>
          <w:b/>
          <w:sz w:val="20"/>
          <w:szCs w:val="20"/>
        </w:rPr>
      </w:pPr>
      <w:r w:rsidRPr="00BA6186">
        <w:rPr>
          <w:rFonts w:ascii="Arial" w:hAnsi="Arial" w:cs="Arial"/>
          <w:b/>
          <w:sz w:val="20"/>
          <w:szCs w:val="20"/>
        </w:rPr>
        <w:t>Practical:</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Single phase Semi / Full Converter with R &amp; R-L load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Three phase Semi / Full Converter with R load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Single phase AC voltage controller using SCRs for R load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Single-Phase PWM bridge inverter for R load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Three-Phase inverter for R load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Step down dc chopper using power MOSFET / IGBT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Resonant converter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Load &amp; line regulation of SMPS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lastRenderedPageBreak/>
        <w:t xml:space="preserve">Simulation of any two quadrant chopper circuit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 xml:space="preserve">Simulation of PWM inverter </w:t>
      </w:r>
    </w:p>
    <w:p w:rsidR="006721F8" w:rsidRPr="00BA6186" w:rsidRDefault="006721F8" w:rsidP="00E4723A">
      <w:pPr>
        <w:pStyle w:val="Normal1"/>
        <w:numPr>
          <w:ilvl w:val="0"/>
          <w:numId w:val="23"/>
        </w:numPr>
        <w:spacing w:after="0"/>
        <w:jc w:val="both"/>
        <w:rPr>
          <w:rFonts w:ascii="Arial" w:hAnsi="Arial" w:cs="Arial"/>
          <w:sz w:val="20"/>
          <w:szCs w:val="20"/>
        </w:rPr>
      </w:pPr>
      <w:r w:rsidRPr="00BA6186">
        <w:rPr>
          <w:rFonts w:ascii="Arial" w:hAnsi="Arial" w:cs="Arial"/>
          <w:sz w:val="20"/>
          <w:szCs w:val="20"/>
        </w:rPr>
        <w:t>Case study of any one of the following: HVDC transmission system, Photovoltaic System, Wind generator system</w:t>
      </w:r>
    </w:p>
    <w:p w:rsidR="00795C93" w:rsidRPr="00BA6186" w:rsidRDefault="00795C93" w:rsidP="006721F8">
      <w:pPr>
        <w:jc w:val="center"/>
        <w:rPr>
          <w:rFonts w:ascii="Arial" w:hAnsi="Arial" w:cs="Arial"/>
          <w:b/>
          <w:sz w:val="20"/>
          <w:szCs w:val="20"/>
        </w:rPr>
      </w:pPr>
    </w:p>
    <w:p w:rsidR="00795C93" w:rsidRDefault="00795C93"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Default="00BA6186" w:rsidP="006721F8">
      <w:pPr>
        <w:jc w:val="center"/>
        <w:rPr>
          <w:rFonts w:ascii="Arial" w:hAnsi="Arial" w:cs="Arial"/>
          <w:b/>
          <w:sz w:val="20"/>
          <w:szCs w:val="20"/>
        </w:rPr>
      </w:pPr>
    </w:p>
    <w:p w:rsidR="00BA6186" w:rsidRPr="00BA6186" w:rsidRDefault="00BA6186" w:rsidP="006721F8">
      <w:pPr>
        <w:jc w:val="center"/>
        <w:rPr>
          <w:rFonts w:ascii="Arial" w:hAnsi="Arial" w:cs="Arial"/>
          <w:b/>
          <w:sz w:val="20"/>
          <w:szCs w:val="20"/>
        </w:rPr>
      </w:pPr>
    </w:p>
    <w:p w:rsidR="00795C93" w:rsidRPr="00BA6186" w:rsidRDefault="00795C93" w:rsidP="006721F8">
      <w:pPr>
        <w:jc w:val="center"/>
        <w:rPr>
          <w:rFonts w:ascii="Arial" w:hAnsi="Arial" w:cs="Arial"/>
          <w:b/>
          <w:sz w:val="20"/>
          <w:szCs w:val="20"/>
        </w:rPr>
      </w:pPr>
    </w:p>
    <w:p w:rsidR="006721F8" w:rsidRPr="00BA6186" w:rsidRDefault="006721F8" w:rsidP="006721F8">
      <w:pPr>
        <w:jc w:val="center"/>
        <w:rPr>
          <w:rFonts w:ascii="Arial" w:hAnsi="Arial" w:cs="Arial"/>
          <w:b/>
          <w:sz w:val="20"/>
          <w:szCs w:val="20"/>
        </w:rPr>
      </w:pPr>
      <w:r w:rsidRPr="00BA6186">
        <w:rPr>
          <w:rFonts w:ascii="Arial" w:hAnsi="Arial" w:cs="Arial"/>
          <w:b/>
          <w:sz w:val="20"/>
          <w:szCs w:val="20"/>
        </w:rPr>
        <w:lastRenderedPageBreak/>
        <w:t>Course Title –</w:t>
      </w:r>
      <w:r w:rsidRPr="00BA6186">
        <w:rPr>
          <w:rFonts w:ascii="Arial" w:eastAsia="Times New Roman" w:hAnsi="Arial" w:cs="Arial"/>
          <w:b/>
          <w:color w:val="000000"/>
          <w:sz w:val="20"/>
          <w:szCs w:val="20"/>
          <w:lang w:val="en-IN" w:eastAsia="en-IN"/>
        </w:rPr>
        <w:t>Microprocessors and peripheral devices</w:t>
      </w:r>
    </w:p>
    <w:p w:rsidR="006721F8" w:rsidRPr="00BA6186" w:rsidRDefault="006721F8" w:rsidP="006721F8">
      <w:pPr>
        <w:jc w:val="center"/>
        <w:rPr>
          <w:rFonts w:ascii="Arial" w:hAnsi="Arial" w:cs="Arial"/>
          <w:b/>
          <w:sz w:val="20"/>
          <w:szCs w:val="20"/>
        </w:rPr>
      </w:pPr>
    </w:p>
    <w:p w:rsidR="006721F8" w:rsidRPr="00BA6186" w:rsidRDefault="006721F8" w:rsidP="006721F8">
      <w:pPr>
        <w:spacing w:after="0"/>
        <w:jc w:val="both"/>
        <w:rPr>
          <w:rFonts w:ascii="Arial" w:hAnsi="Arial" w:cs="Arial"/>
          <w:b/>
          <w:sz w:val="20"/>
          <w:szCs w:val="20"/>
        </w:rPr>
      </w:pPr>
      <w:r w:rsidRPr="00BA6186">
        <w:rPr>
          <w:rFonts w:ascii="Arial" w:hAnsi="Arial" w:cs="Arial"/>
          <w:b/>
          <w:sz w:val="20"/>
          <w:szCs w:val="20"/>
        </w:rPr>
        <w:t>Code:</w:t>
      </w:r>
      <w:r w:rsidR="00795C93" w:rsidRPr="00BA6186">
        <w:rPr>
          <w:rFonts w:ascii="Arial" w:hAnsi="Arial" w:cs="Arial"/>
          <w:b/>
          <w:sz w:val="20"/>
          <w:szCs w:val="20"/>
        </w:rPr>
        <w:t xml:space="preserve"> </w:t>
      </w:r>
      <w:r w:rsidR="006E4760" w:rsidRPr="00BA6186">
        <w:rPr>
          <w:rFonts w:ascii="Arial" w:hAnsi="Arial" w:cs="Arial"/>
          <w:b/>
          <w:sz w:val="20"/>
          <w:szCs w:val="20"/>
        </w:rPr>
        <w:t>EDMP-304</w:t>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t>Course Credit: 04</w:t>
      </w:r>
    </w:p>
    <w:p w:rsidR="006721F8" w:rsidRPr="00BA6186" w:rsidRDefault="006721F8" w:rsidP="006721F8">
      <w:pPr>
        <w:spacing w:after="0"/>
        <w:jc w:val="right"/>
        <w:rPr>
          <w:rFonts w:ascii="Arial" w:hAnsi="Arial" w:cs="Arial"/>
          <w:b/>
          <w:sz w:val="20"/>
          <w:szCs w:val="20"/>
        </w:rPr>
      </w:pPr>
      <w:r w:rsidRPr="00BA6186">
        <w:rPr>
          <w:rFonts w:ascii="Arial" w:hAnsi="Arial" w:cs="Arial"/>
          <w:b/>
          <w:sz w:val="20"/>
          <w:szCs w:val="20"/>
        </w:rPr>
        <w:t>Max Marks: 100</w:t>
      </w:r>
    </w:p>
    <w:p w:rsidR="006721F8" w:rsidRPr="00BA6186" w:rsidRDefault="006721F8" w:rsidP="006721F8">
      <w:pPr>
        <w:spacing w:after="0"/>
        <w:jc w:val="right"/>
        <w:rPr>
          <w:rFonts w:ascii="Arial" w:hAnsi="Arial" w:cs="Arial"/>
          <w:b/>
          <w:sz w:val="20"/>
          <w:szCs w:val="20"/>
        </w:rPr>
      </w:pPr>
      <w:r w:rsidRPr="00BA6186">
        <w:rPr>
          <w:rFonts w:ascii="Arial" w:hAnsi="Arial" w:cs="Arial"/>
          <w:b/>
          <w:sz w:val="20"/>
          <w:szCs w:val="20"/>
        </w:rPr>
        <w:t>Theory: 50</w:t>
      </w:r>
    </w:p>
    <w:p w:rsidR="006721F8" w:rsidRPr="00BA6186" w:rsidRDefault="006721F8" w:rsidP="006721F8">
      <w:pPr>
        <w:spacing w:after="0"/>
        <w:jc w:val="right"/>
        <w:rPr>
          <w:rFonts w:ascii="Arial" w:hAnsi="Arial" w:cs="Arial"/>
          <w:b/>
          <w:sz w:val="20"/>
          <w:szCs w:val="20"/>
        </w:rPr>
      </w:pPr>
      <w:r w:rsidRPr="00BA6186">
        <w:rPr>
          <w:rFonts w:ascii="Arial" w:hAnsi="Arial" w:cs="Arial"/>
          <w:b/>
          <w:sz w:val="20"/>
          <w:szCs w:val="20"/>
        </w:rPr>
        <w:t>Practical: 50</w:t>
      </w:r>
    </w:p>
    <w:p w:rsidR="006721F8" w:rsidRPr="00BA6186" w:rsidRDefault="006721F8" w:rsidP="006721F8">
      <w:pPr>
        <w:spacing w:after="0"/>
        <w:jc w:val="right"/>
        <w:rPr>
          <w:rFonts w:ascii="Arial" w:hAnsi="Arial" w:cs="Arial"/>
          <w:b/>
          <w:sz w:val="20"/>
          <w:szCs w:val="20"/>
        </w:rPr>
      </w:pPr>
      <w:r w:rsidRPr="00BA6186">
        <w:rPr>
          <w:rFonts w:ascii="Arial" w:hAnsi="Arial" w:cs="Arial"/>
          <w:b/>
          <w:sz w:val="20"/>
          <w:szCs w:val="20"/>
        </w:rPr>
        <w:t>LTP: 301</w:t>
      </w:r>
    </w:p>
    <w:p w:rsidR="00795C93" w:rsidRPr="00BA6186" w:rsidRDefault="00795C93" w:rsidP="00795C93">
      <w:pPr>
        <w:pStyle w:val="Normal1"/>
        <w:spacing w:after="27" w:line="240" w:lineRule="auto"/>
        <w:jc w:val="both"/>
        <w:rPr>
          <w:rFonts w:ascii="Arial" w:eastAsia="Times New Roman" w:hAnsi="Arial" w:cs="Arial"/>
          <w:sz w:val="20"/>
          <w:szCs w:val="20"/>
        </w:rPr>
      </w:pPr>
      <w:r w:rsidRPr="00BA6186">
        <w:rPr>
          <w:rFonts w:ascii="Arial" w:hAnsi="Arial" w:cs="Arial"/>
          <w:b/>
          <w:sz w:val="20"/>
          <w:szCs w:val="20"/>
        </w:rPr>
        <w:t>Objectives:</w:t>
      </w:r>
      <w:r w:rsidRPr="00BA6186">
        <w:rPr>
          <w:rFonts w:ascii="Arial" w:hAnsi="Arial" w:cs="Arial"/>
          <w:bCs/>
          <w:sz w:val="20"/>
          <w:szCs w:val="20"/>
        </w:rPr>
        <w:t xml:space="preserve"> Build basic understanding about interfacing memory and peripheral devices to a microprocessor</w:t>
      </w:r>
    </w:p>
    <w:p w:rsidR="00795C93" w:rsidRPr="00BA6186" w:rsidRDefault="00795C93" w:rsidP="00795C93">
      <w:pPr>
        <w:pStyle w:val="Normal1"/>
        <w:spacing w:after="0" w:line="240" w:lineRule="auto"/>
        <w:jc w:val="both"/>
        <w:rPr>
          <w:rFonts w:ascii="Arial" w:eastAsia="Times New Roman" w:hAnsi="Arial" w:cs="Arial"/>
          <w:sz w:val="20"/>
          <w:szCs w:val="20"/>
        </w:rPr>
      </w:pPr>
    </w:p>
    <w:p w:rsidR="00795C93" w:rsidRPr="00BA6186" w:rsidRDefault="00795C93" w:rsidP="00795C93">
      <w:pPr>
        <w:pStyle w:val="Normal1"/>
        <w:spacing w:after="0" w:line="240" w:lineRule="auto"/>
        <w:jc w:val="both"/>
        <w:rPr>
          <w:rFonts w:ascii="Arial" w:hAnsi="Arial" w:cs="Arial"/>
          <w:sz w:val="20"/>
          <w:szCs w:val="20"/>
        </w:rPr>
      </w:pPr>
      <w:r w:rsidRPr="00BA6186">
        <w:rPr>
          <w:rFonts w:ascii="Arial" w:hAnsi="Arial" w:cs="Arial"/>
          <w:b/>
          <w:sz w:val="20"/>
          <w:szCs w:val="20"/>
        </w:rPr>
        <w:t>Learning Outcomes</w:t>
      </w:r>
      <w:r w:rsidRPr="00BA6186">
        <w:rPr>
          <w:rFonts w:ascii="Arial" w:hAnsi="Arial" w:cs="Arial"/>
          <w:sz w:val="20"/>
          <w:szCs w:val="20"/>
        </w:rPr>
        <w:t xml:space="preserve">: </w:t>
      </w:r>
    </w:p>
    <w:p w:rsidR="00795C93" w:rsidRPr="00BA6186" w:rsidRDefault="00795C93" w:rsidP="00E4723A">
      <w:pPr>
        <w:pStyle w:val="ListParagraph1"/>
        <w:numPr>
          <w:ilvl w:val="0"/>
          <w:numId w:val="52"/>
        </w:numPr>
        <w:spacing w:after="0" w:line="240" w:lineRule="auto"/>
        <w:contextualSpacing/>
        <w:jc w:val="both"/>
        <w:rPr>
          <w:rFonts w:ascii="Arial" w:hAnsi="Arial" w:cs="Arial"/>
          <w:sz w:val="20"/>
          <w:szCs w:val="20"/>
        </w:rPr>
      </w:pPr>
      <w:r w:rsidRPr="00BA6186">
        <w:rPr>
          <w:rFonts w:ascii="Arial" w:hAnsi="Arial" w:cs="Arial"/>
          <w:bCs/>
          <w:color w:val="000000"/>
          <w:sz w:val="20"/>
          <w:szCs w:val="20"/>
          <w:lang w:eastAsia="en-IN"/>
        </w:rPr>
        <w:t>Able to understand the organization of microcomputer system.</w:t>
      </w:r>
    </w:p>
    <w:p w:rsidR="00795C93" w:rsidRPr="00BA6186" w:rsidRDefault="00795C93" w:rsidP="00E4723A">
      <w:pPr>
        <w:pStyle w:val="ListParagraph1"/>
        <w:numPr>
          <w:ilvl w:val="0"/>
          <w:numId w:val="52"/>
        </w:numPr>
        <w:spacing w:after="0" w:line="240" w:lineRule="auto"/>
        <w:contextualSpacing/>
        <w:jc w:val="both"/>
        <w:rPr>
          <w:rFonts w:ascii="Arial" w:hAnsi="Arial" w:cs="Arial"/>
          <w:sz w:val="20"/>
          <w:szCs w:val="20"/>
        </w:rPr>
      </w:pPr>
      <w:r w:rsidRPr="00BA6186">
        <w:rPr>
          <w:rFonts w:ascii="Arial" w:hAnsi="Arial" w:cs="Arial"/>
          <w:bCs/>
          <w:color w:val="000000"/>
          <w:sz w:val="20"/>
          <w:szCs w:val="20"/>
          <w:lang w:eastAsia="en-IN"/>
        </w:rPr>
        <w:t>Exposed to the architecture of Microprocessor.</w:t>
      </w:r>
    </w:p>
    <w:p w:rsidR="00795C93" w:rsidRPr="00BA6186" w:rsidRDefault="00795C93" w:rsidP="00E4723A">
      <w:pPr>
        <w:pStyle w:val="ListParagraph1"/>
        <w:numPr>
          <w:ilvl w:val="0"/>
          <w:numId w:val="52"/>
        </w:numPr>
        <w:spacing w:after="0" w:line="240" w:lineRule="auto"/>
        <w:contextualSpacing/>
        <w:jc w:val="both"/>
        <w:rPr>
          <w:rFonts w:ascii="Arial" w:hAnsi="Arial" w:cs="Arial"/>
          <w:sz w:val="20"/>
          <w:szCs w:val="20"/>
        </w:rPr>
      </w:pPr>
      <w:r w:rsidRPr="00BA6186">
        <w:rPr>
          <w:rFonts w:ascii="Arial" w:hAnsi="Arial" w:cs="Arial"/>
          <w:bCs/>
          <w:color w:val="000000"/>
          <w:sz w:val="20"/>
          <w:szCs w:val="20"/>
          <w:lang w:eastAsia="en-IN"/>
        </w:rPr>
        <w:t>Build an understanding on instruction timing and cycles.</w:t>
      </w:r>
    </w:p>
    <w:p w:rsidR="00795C93" w:rsidRPr="00BA6186" w:rsidRDefault="00795C93" w:rsidP="00E4723A">
      <w:pPr>
        <w:pStyle w:val="Default"/>
        <w:numPr>
          <w:ilvl w:val="0"/>
          <w:numId w:val="52"/>
        </w:numPr>
        <w:jc w:val="both"/>
        <w:rPr>
          <w:rFonts w:ascii="Arial" w:hAnsi="Arial" w:cs="Arial"/>
          <w:sz w:val="20"/>
          <w:szCs w:val="20"/>
        </w:rPr>
      </w:pPr>
      <w:r w:rsidRPr="00BA6186">
        <w:rPr>
          <w:rFonts w:ascii="Arial" w:hAnsi="Arial" w:cs="Arial"/>
          <w:bCs/>
          <w:sz w:val="20"/>
          <w:szCs w:val="20"/>
          <w:lang w:val="en-US" w:eastAsia="en-IN"/>
        </w:rPr>
        <w:t>Able to do programming in 8085 microprocessors.</w:t>
      </w:r>
    </w:p>
    <w:p w:rsidR="00795C93" w:rsidRPr="00BA6186" w:rsidRDefault="00795C93" w:rsidP="00E4723A">
      <w:pPr>
        <w:pStyle w:val="ListParagraph"/>
        <w:numPr>
          <w:ilvl w:val="0"/>
          <w:numId w:val="52"/>
        </w:numPr>
        <w:spacing w:after="200" w:line="240" w:lineRule="auto"/>
        <w:rPr>
          <w:rFonts w:ascii="Arial" w:hAnsi="Arial" w:cs="Arial"/>
          <w:sz w:val="20"/>
          <w:szCs w:val="20"/>
        </w:rPr>
      </w:pPr>
      <w:r w:rsidRPr="00BA6186">
        <w:rPr>
          <w:rFonts w:ascii="Arial" w:hAnsi="Arial" w:cs="Arial"/>
          <w:bCs/>
          <w:color w:val="000000"/>
          <w:sz w:val="20"/>
          <w:szCs w:val="20"/>
          <w:lang w:eastAsia="en-IN"/>
        </w:rPr>
        <w:t>Able to understand the interfacing techniques.</w:t>
      </w:r>
    </w:p>
    <w:tbl>
      <w:tblPr>
        <w:tblW w:w="9338" w:type="dxa"/>
        <w:tblCellMar>
          <w:top w:w="15" w:type="dxa"/>
          <w:left w:w="15" w:type="dxa"/>
          <w:bottom w:w="15" w:type="dxa"/>
          <w:right w:w="15" w:type="dxa"/>
        </w:tblCellMar>
        <w:tblLook w:val="04A0" w:firstRow="1" w:lastRow="0" w:firstColumn="1" w:lastColumn="0" w:noHBand="0" w:noVBand="1"/>
      </w:tblPr>
      <w:tblGrid>
        <w:gridCol w:w="2119"/>
        <w:gridCol w:w="7219"/>
      </w:tblGrid>
      <w:tr w:rsidR="006721F8" w:rsidRPr="00BA6186" w:rsidTr="006721F8">
        <w:trPr>
          <w:trHeight w:val="28"/>
        </w:trPr>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1A327C">
            <w:pPr>
              <w:spacing w:line="0" w:lineRule="atLeast"/>
              <w:jc w:val="center"/>
              <w:rPr>
                <w:rFonts w:ascii="Arial" w:hAnsi="Arial" w:cs="Arial"/>
                <w:b/>
                <w:sz w:val="20"/>
                <w:szCs w:val="20"/>
              </w:rPr>
            </w:pPr>
            <w:r w:rsidRPr="00BA6186">
              <w:rPr>
                <w:rFonts w:ascii="Arial" w:hAnsi="Arial" w:cs="Arial"/>
                <w:b/>
                <w:sz w:val="20"/>
                <w:szCs w:val="20"/>
              </w:rPr>
              <w:t>Unit</w:t>
            </w:r>
          </w:p>
        </w:tc>
        <w:tc>
          <w:tcPr>
            <w:tcW w:w="7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1A327C">
            <w:pPr>
              <w:spacing w:line="0" w:lineRule="atLeast"/>
              <w:jc w:val="center"/>
              <w:rPr>
                <w:rFonts w:ascii="Arial" w:hAnsi="Arial" w:cs="Arial"/>
                <w:b/>
                <w:sz w:val="20"/>
                <w:szCs w:val="20"/>
              </w:rPr>
            </w:pPr>
            <w:r w:rsidRPr="00BA6186">
              <w:rPr>
                <w:rFonts w:ascii="Arial" w:hAnsi="Arial" w:cs="Arial"/>
                <w:b/>
                <w:sz w:val="20"/>
                <w:szCs w:val="20"/>
              </w:rPr>
              <w:t>Key Learning</w:t>
            </w:r>
          </w:p>
        </w:tc>
      </w:tr>
      <w:tr w:rsidR="006721F8" w:rsidRPr="00BA6186" w:rsidTr="006721F8">
        <w:trPr>
          <w:trHeight w:val="43"/>
        </w:trPr>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1A327C">
            <w:pPr>
              <w:spacing w:after="0" w:line="0" w:lineRule="atLeast"/>
              <w:rPr>
                <w:rFonts w:ascii="Arial" w:hAnsi="Arial" w:cs="Arial"/>
                <w:b/>
                <w:sz w:val="20"/>
                <w:szCs w:val="20"/>
              </w:rPr>
            </w:pPr>
            <w:r w:rsidRPr="00BA6186">
              <w:rPr>
                <w:rFonts w:ascii="Arial" w:hAnsi="Arial" w:cs="Arial"/>
                <w:b/>
                <w:sz w:val="20"/>
                <w:szCs w:val="20"/>
              </w:rPr>
              <w:t xml:space="preserve">Unit-I </w:t>
            </w:r>
          </w:p>
          <w:p w:rsidR="006721F8" w:rsidRPr="00BA6186" w:rsidRDefault="006721F8" w:rsidP="001A327C">
            <w:pPr>
              <w:spacing w:after="0" w:line="0" w:lineRule="atLeast"/>
              <w:rPr>
                <w:rFonts w:ascii="Arial" w:hAnsi="Arial" w:cs="Arial"/>
                <w:b/>
                <w:sz w:val="20"/>
                <w:szCs w:val="20"/>
              </w:rPr>
            </w:pPr>
            <w:r w:rsidRPr="00BA6186">
              <w:rPr>
                <w:rFonts w:ascii="Arial" w:hAnsi="Arial" w:cs="Arial"/>
                <w:b/>
                <w:sz w:val="20"/>
                <w:szCs w:val="20"/>
              </w:rPr>
              <w:t>Evolution of Microprocessor</w:t>
            </w:r>
          </w:p>
        </w:tc>
        <w:tc>
          <w:tcPr>
            <w:tcW w:w="7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rPr>
                <w:rFonts w:ascii="Arial" w:hAnsi="Arial" w:cs="Arial"/>
                <w:sz w:val="20"/>
                <w:szCs w:val="20"/>
              </w:rPr>
            </w:pPr>
            <w:r w:rsidRPr="00BA6186">
              <w:rPr>
                <w:rFonts w:ascii="Arial" w:hAnsi="Arial" w:cs="Arial"/>
                <w:sz w:val="20"/>
                <w:szCs w:val="20"/>
              </w:rPr>
              <w:t xml:space="preserve">Typical organization of a microcomputer system and functions of its various blocks. Microprocessor, its evolution, function and impact on modern society </w:t>
            </w:r>
          </w:p>
          <w:p w:rsidR="006721F8" w:rsidRPr="00BA6186" w:rsidRDefault="006721F8" w:rsidP="006721F8">
            <w:pPr>
              <w:spacing w:after="0" w:line="240" w:lineRule="auto"/>
              <w:rPr>
                <w:rFonts w:ascii="Arial" w:hAnsi="Arial" w:cs="Arial"/>
                <w:sz w:val="20"/>
                <w:szCs w:val="20"/>
              </w:rPr>
            </w:pPr>
          </w:p>
        </w:tc>
      </w:tr>
      <w:tr w:rsidR="006721F8" w:rsidRPr="00BA6186" w:rsidTr="006721F8">
        <w:trPr>
          <w:trHeight w:val="160"/>
        </w:trPr>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1A327C">
            <w:pPr>
              <w:spacing w:after="0" w:line="240" w:lineRule="auto"/>
              <w:rPr>
                <w:rFonts w:ascii="Arial" w:hAnsi="Arial" w:cs="Arial"/>
                <w:b/>
                <w:sz w:val="20"/>
                <w:szCs w:val="20"/>
              </w:rPr>
            </w:pPr>
            <w:r w:rsidRPr="00BA6186">
              <w:rPr>
                <w:rFonts w:ascii="Arial" w:hAnsi="Arial" w:cs="Arial"/>
                <w:b/>
                <w:sz w:val="20"/>
                <w:szCs w:val="20"/>
              </w:rPr>
              <w:t xml:space="preserve">Unit-II </w:t>
            </w:r>
          </w:p>
          <w:p w:rsidR="006721F8" w:rsidRPr="00BA6186" w:rsidRDefault="006721F8" w:rsidP="001A327C">
            <w:pPr>
              <w:spacing w:after="0" w:line="0" w:lineRule="atLeast"/>
              <w:rPr>
                <w:rFonts w:ascii="Arial" w:hAnsi="Arial" w:cs="Arial"/>
                <w:b/>
                <w:sz w:val="20"/>
                <w:szCs w:val="20"/>
              </w:rPr>
            </w:pPr>
            <w:r w:rsidRPr="00BA6186">
              <w:rPr>
                <w:rFonts w:ascii="Arial" w:hAnsi="Arial" w:cs="Arial"/>
                <w:b/>
                <w:sz w:val="20"/>
                <w:szCs w:val="20"/>
              </w:rPr>
              <w:t xml:space="preserve">Architecture of a Microprocessor (With reference to 8085 microprocessor) </w:t>
            </w:r>
          </w:p>
        </w:tc>
        <w:tc>
          <w:tcPr>
            <w:tcW w:w="7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rPr>
                <w:rFonts w:ascii="Arial" w:hAnsi="Arial" w:cs="Arial"/>
                <w:sz w:val="20"/>
                <w:szCs w:val="20"/>
              </w:rPr>
            </w:pPr>
            <w:r w:rsidRPr="00BA6186">
              <w:rPr>
                <w:rFonts w:ascii="Arial" w:hAnsi="Arial" w:cs="Arial"/>
                <w:sz w:val="20"/>
                <w:szCs w:val="20"/>
              </w:rPr>
              <w:t xml:space="preserve">Concept of Bus, bus organization of 8085, Functional block diagram of 8085 and function of each block, Pin details of 8085 and related signals, Demultiplexing of address/data bus generation of read/write control signals, </w:t>
            </w:r>
            <w:r w:rsidR="00BA6186" w:rsidRPr="00BA6186">
              <w:rPr>
                <w:rFonts w:ascii="Arial" w:hAnsi="Arial" w:cs="Arial"/>
                <w:sz w:val="20"/>
                <w:szCs w:val="20"/>
              </w:rPr>
              <w:t>steps</w:t>
            </w:r>
            <w:r w:rsidRPr="00BA6186">
              <w:rPr>
                <w:rFonts w:ascii="Arial" w:hAnsi="Arial" w:cs="Arial"/>
                <w:sz w:val="20"/>
                <w:szCs w:val="20"/>
              </w:rPr>
              <w:t xml:space="preserve"> to execute a stored programme</w:t>
            </w:r>
          </w:p>
          <w:p w:rsidR="006721F8" w:rsidRPr="00BA6186" w:rsidRDefault="006721F8" w:rsidP="001A327C">
            <w:pPr>
              <w:spacing w:after="0" w:line="240" w:lineRule="auto"/>
              <w:rPr>
                <w:rFonts w:ascii="Arial" w:hAnsi="Arial" w:cs="Arial"/>
                <w:sz w:val="20"/>
                <w:szCs w:val="20"/>
              </w:rPr>
            </w:pPr>
          </w:p>
        </w:tc>
      </w:tr>
      <w:tr w:rsidR="006721F8" w:rsidRPr="00BA6186" w:rsidTr="006721F8">
        <w:trPr>
          <w:trHeight w:val="87"/>
        </w:trPr>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1A327C">
            <w:pPr>
              <w:spacing w:after="0" w:line="0" w:lineRule="atLeast"/>
              <w:rPr>
                <w:rFonts w:ascii="Arial" w:hAnsi="Arial" w:cs="Arial"/>
                <w:b/>
                <w:sz w:val="20"/>
                <w:szCs w:val="20"/>
              </w:rPr>
            </w:pPr>
            <w:r w:rsidRPr="00BA6186">
              <w:rPr>
                <w:rFonts w:ascii="Arial" w:hAnsi="Arial" w:cs="Arial"/>
                <w:b/>
                <w:sz w:val="20"/>
                <w:szCs w:val="20"/>
              </w:rPr>
              <w:t xml:space="preserve">Unit-III </w:t>
            </w:r>
          </w:p>
          <w:p w:rsidR="006721F8" w:rsidRPr="00BA6186" w:rsidRDefault="006721F8" w:rsidP="001A327C">
            <w:pPr>
              <w:spacing w:after="0" w:line="0" w:lineRule="atLeast"/>
              <w:rPr>
                <w:rFonts w:ascii="Arial" w:hAnsi="Arial" w:cs="Arial"/>
                <w:b/>
                <w:sz w:val="20"/>
                <w:szCs w:val="20"/>
              </w:rPr>
            </w:pPr>
            <w:r w:rsidRPr="00BA6186">
              <w:rPr>
                <w:rFonts w:ascii="Arial" w:hAnsi="Arial" w:cs="Arial"/>
                <w:b/>
                <w:sz w:val="20"/>
                <w:szCs w:val="20"/>
              </w:rPr>
              <w:t>Instruction Timing and Cycles</w:t>
            </w:r>
          </w:p>
        </w:tc>
        <w:tc>
          <w:tcPr>
            <w:tcW w:w="7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6721F8">
            <w:pPr>
              <w:spacing w:after="0" w:line="240" w:lineRule="auto"/>
              <w:rPr>
                <w:rFonts w:ascii="Arial" w:hAnsi="Arial" w:cs="Arial"/>
                <w:sz w:val="20"/>
                <w:szCs w:val="20"/>
              </w:rPr>
            </w:pPr>
            <w:r w:rsidRPr="00BA6186">
              <w:rPr>
                <w:rFonts w:ascii="Arial" w:hAnsi="Arial" w:cs="Arial"/>
                <w:sz w:val="20"/>
                <w:szCs w:val="20"/>
              </w:rPr>
              <w:t>Instruction cycle, machine cycle and T-states, Fetch and execute cycle</w:t>
            </w:r>
          </w:p>
        </w:tc>
      </w:tr>
      <w:tr w:rsidR="006721F8" w:rsidRPr="00BA6186" w:rsidTr="006721F8">
        <w:trPr>
          <w:trHeight w:val="349"/>
        </w:trPr>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1A327C">
            <w:pPr>
              <w:spacing w:after="0" w:line="240" w:lineRule="auto"/>
              <w:rPr>
                <w:rFonts w:ascii="Arial" w:hAnsi="Arial" w:cs="Arial"/>
                <w:b/>
                <w:sz w:val="20"/>
                <w:szCs w:val="20"/>
              </w:rPr>
            </w:pPr>
            <w:r w:rsidRPr="00BA6186">
              <w:rPr>
                <w:rFonts w:ascii="Arial" w:hAnsi="Arial" w:cs="Arial"/>
                <w:b/>
                <w:sz w:val="20"/>
                <w:szCs w:val="20"/>
              </w:rPr>
              <w:t>Unit-IV</w:t>
            </w:r>
          </w:p>
          <w:p w:rsidR="006721F8" w:rsidRPr="00BA6186" w:rsidRDefault="006721F8" w:rsidP="001A327C">
            <w:pPr>
              <w:spacing w:after="0" w:line="0" w:lineRule="atLeast"/>
              <w:rPr>
                <w:rFonts w:ascii="Arial" w:hAnsi="Arial" w:cs="Arial"/>
                <w:b/>
                <w:sz w:val="20"/>
                <w:szCs w:val="20"/>
              </w:rPr>
            </w:pPr>
            <w:r w:rsidRPr="00BA6186">
              <w:rPr>
                <w:rFonts w:ascii="Arial" w:hAnsi="Arial" w:cs="Arial"/>
                <w:b/>
                <w:sz w:val="20"/>
                <w:szCs w:val="20"/>
              </w:rPr>
              <w:t xml:space="preserve">Programming (with respect to 8085 microprocessor) </w:t>
            </w:r>
          </w:p>
        </w:tc>
        <w:tc>
          <w:tcPr>
            <w:tcW w:w="7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BA6186">
            <w:pPr>
              <w:rPr>
                <w:rFonts w:ascii="Arial" w:hAnsi="Arial" w:cs="Arial"/>
                <w:sz w:val="20"/>
                <w:szCs w:val="20"/>
              </w:rPr>
            </w:pPr>
            <w:r w:rsidRPr="00BA6186">
              <w:rPr>
                <w:rFonts w:ascii="Arial" w:hAnsi="Arial" w:cs="Arial"/>
                <w:sz w:val="20"/>
                <w:szCs w:val="20"/>
              </w:rPr>
              <w:t xml:space="preserve">Brief idea of machine and assembly languages, Machines and Mnemonic codes. Instruction format and Addressing mode. Identification of instructions as to which addressing mode they belong. Concept of Instruction set. Explanation of the instructions of the following groups of instruction set. Data transfer group, Arithmetic Group, Logic Group, Stack, I/O and Machine Control Group. Programming exercises in assembly language. (Examples can be taken </w:t>
            </w:r>
            <w:r w:rsidR="00BA6186">
              <w:rPr>
                <w:rFonts w:ascii="Arial" w:hAnsi="Arial" w:cs="Arial"/>
                <w:sz w:val="20"/>
                <w:szCs w:val="20"/>
              </w:rPr>
              <w:t xml:space="preserve">from the list of experiments). </w:t>
            </w:r>
          </w:p>
        </w:tc>
      </w:tr>
      <w:tr w:rsidR="006721F8" w:rsidRPr="00BA6186" w:rsidTr="006721F8">
        <w:trPr>
          <w:trHeight w:val="102"/>
        </w:trPr>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1A327C">
            <w:pPr>
              <w:spacing w:after="0" w:line="0" w:lineRule="atLeast"/>
              <w:rPr>
                <w:rFonts w:ascii="Arial" w:hAnsi="Arial" w:cs="Arial"/>
                <w:b/>
                <w:sz w:val="20"/>
                <w:szCs w:val="20"/>
              </w:rPr>
            </w:pPr>
            <w:r w:rsidRPr="00BA6186">
              <w:rPr>
                <w:rFonts w:ascii="Arial" w:hAnsi="Arial" w:cs="Arial"/>
                <w:b/>
                <w:sz w:val="20"/>
                <w:szCs w:val="20"/>
              </w:rPr>
              <w:t xml:space="preserve">Unit-V </w:t>
            </w:r>
          </w:p>
          <w:p w:rsidR="006721F8" w:rsidRPr="00BA6186" w:rsidRDefault="006721F8" w:rsidP="001A327C">
            <w:pPr>
              <w:spacing w:after="0" w:line="0" w:lineRule="atLeast"/>
              <w:rPr>
                <w:rFonts w:ascii="Arial" w:hAnsi="Arial" w:cs="Arial"/>
                <w:b/>
                <w:sz w:val="20"/>
                <w:szCs w:val="20"/>
              </w:rPr>
            </w:pPr>
            <w:r w:rsidRPr="00BA6186">
              <w:rPr>
                <w:rFonts w:ascii="Arial" w:hAnsi="Arial" w:cs="Arial"/>
                <w:b/>
                <w:sz w:val="20"/>
                <w:szCs w:val="20"/>
              </w:rPr>
              <w:t>Memories and I/O interfacing</w:t>
            </w:r>
          </w:p>
        </w:tc>
        <w:tc>
          <w:tcPr>
            <w:tcW w:w="7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F8" w:rsidRPr="00BA6186" w:rsidRDefault="006721F8" w:rsidP="00BA6186">
            <w:pPr>
              <w:rPr>
                <w:rFonts w:ascii="Arial" w:hAnsi="Arial" w:cs="Arial"/>
                <w:sz w:val="20"/>
                <w:szCs w:val="20"/>
              </w:rPr>
            </w:pPr>
            <w:r w:rsidRPr="00BA6186">
              <w:rPr>
                <w:rFonts w:ascii="Arial" w:hAnsi="Arial" w:cs="Arial"/>
                <w:sz w:val="20"/>
                <w:szCs w:val="20"/>
              </w:rPr>
              <w:t>Concept of memory mapping, partitioning of total memory space. Address decoding, concept of peripheral mapped I/O and memory mapped I/O. Interfacin</w:t>
            </w:r>
            <w:r w:rsidR="00BA6186">
              <w:rPr>
                <w:rFonts w:ascii="Arial" w:hAnsi="Arial" w:cs="Arial"/>
                <w:sz w:val="20"/>
                <w:szCs w:val="20"/>
              </w:rPr>
              <w:t>g of memory mapped I/O devices.</w:t>
            </w:r>
          </w:p>
        </w:tc>
      </w:tr>
    </w:tbl>
    <w:p w:rsidR="006721F8" w:rsidRPr="00BA6186" w:rsidRDefault="006721F8" w:rsidP="006721F8">
      <w:pPr>
        <w:pStyle w:val="Normal1"/>
        <w:spacing w:after="0"/>
        <w:ind w:left="720"/>
        <w:jc w:val="both"/>
        <w:rPr>
          <w:rFonts w:ascii="Arial" w:hAnsi="Arial" w:cs="Arial"/>
          <w:sz w:val="20"/>
          <w:szCs w:val="20"/>
        </w:rPr>
      </w:pPr>
    </w:p>
    <w:p w:rsidR="006721F8" w:rsidRPr="00BA6186" w:rsidRDefault="006721F8" w:rsidP="006721F8">
      <w:pPr>
        <w:pStyle w:val="Normal1"/>
        <w:jc w:val="both"/>
        <w:rPr>
          <w:rFonts w:ascii="Arial" w:hAnsi="Arial" w:cs="Arial"/>
          <w:b/>
          <w:sz w:val="20"/>
          <w:szCs w:val="20"/>
        </w:rPr>
      </w:pPr>
      <w:r w:rsidRPr="00BA6186">
        <w:rPr>
          <w:rFonts w:ascii="Arial" w:hAnsi="Arial" w:cs="Arial"/>
          <w:b/>
          <w:sz w:val="20"/>
          <w:szCs w:val="20"/>
        </w:rPr>
        <w:t>Practical:</w:t>
      </w:r>
    </w:p>
    <w:p w:rsidR="00350644" w:rsidRPr="00BA6186" w:rsidRDefault="00DF3D8F" w:rsidP="00E4723A">
      <w:pPr>
        <w:pStyle w:val="Normal1"/>
        <w:numPr>
          <w:ilvl w:val="6"/>
          <w:numId w:val="25"/>
        </w:numPr>
        <w:ind w:left="709" w:hanging="425"/>
        <w:rPr>
          <w:rFonts w:ascii="Arial" w:hAnsi="Arial" w:cs="Arial"/>
          <w:sz w:val="20"/>
          <w:szCs w:val="20"/>
        </w:rPr>
      </w:pPr>
      <w:r w:rsidRPr="00BA6186">
        <w:rPr>
          <w:rFonts w:ascii="Arial" w:hAnsi="Arial" w:cs="Arial"/>
          <w:sz w:val="20"/>
          <w:szCs w:val="20"/>
        </w:rPr>
        <w:t xml:space="preserve">Study architecture of 8085 &amp; 8086 and </w:t>
      </w:r>
      <w:r w:rsidR="00801424" w:rsidRPr="00BA6186">
        <w:rPr>
          <w:rFonts w:ascii="Arial" w:hAnsi="Arial" w:cs="Arial"/>
          <w:sz w:val="20"/>
          <w:szCs w:val="20"/>
        </w:rPr>
        <w:t>familiarization with its hardware, command &amp; operation of Microprocessor kit.</w:t>
      </w:r>
    </w:p>
    <w:p w:rsidR="00801424" w:rsidRPr="00BA6186" w:rsidRDefault="00801424" w:rsidP="00E4723A">
      <w:pPr>
        <w:pStyle w:val="Normal1"/>
        <w:numPr>
          <w:ilvl w:val="6"/>
          <w:numId w:val="25"/>
        </w:numPr>
        <w:ind w:left="709" w:hanging="425"/>
        <w:rPr>
          <w:rFonts w:ascii="Arial" w:hAnsi="Arial" w:cs="Arial"/>
          <w:sz w:val="20"/>
          <w:szCs w:val="20"/>
        </w:rPr>
      </w:pPr>
      <w:r w:rsidRPr="00BA6186">
        <w:rPr>
          <w:rFonts w:ascii="Arial" w:hAnsi="Arial" w:cs="Arial"/>
          <w:sz w:val="20"/>
          <w:szCs w:val="20"/>
        </w:rPr>
        <w:lastRenderedPageBreak/>
        <w:t>Write a program using 8085 &amp; verify for:</w:t>
      </w:r>
    </w:p>
    <w:p w:rsidR="00801424" w:rsidRPr="00BA6186" w:rsidRDefault="00801424" w:rsidP="00E4723A">
      <w:pPr>
        <w:pStyle w:val="Normal1"/>
        <w:numPr>
          <w:ilvl w:val="0"/>
          <w:numId w:val="56"/>
        </w:numPr>
        <w:rPr>
          <w:rFonts w:ascii="Arial" w:hAnsi="Arial" w:cs="Arial"/>
          <w:sz w:val="20"/>
          <w:szCs w:val="20"/>
        </w:rPr>
      </w:pPr>
      <w:r w:rsidRPr="00BA6186">
        <w:rPr>
          <w:rFonts w:ascii="Arial" w:hAnsi="Arial" w:cs="Arial"/>
          <w:sz w:val="20"/>
          <w:szCs w:val="20"/>
        </w:rPr>
        <w:t xml:space="preserve">Addition </w:t>
      </w:r>
      <w:r w:rsidR="003B08A6" w:rsidRPr="00BA6186">
        <w:rPr>
          <w:rFonts w:ascii="Arial" w:hAnsi="Arial" w:cs="Arial"/>
          <w:sz w:val="20"/>
          <w:szCs w:val="20"/>
        </w:rPr>
        <w:t>of two</w:t>
      </w:r>
      <w:r w:rsidRPr="00BA6186">
        <w:rPr>
          <w:rFonts w:ascii="Arial" w:hAnsi="Arial" w:cs="Arial"/>
          <w:sz w:val="20"/>
          <w:szCs w:val="20"/>
        </w:rPr>
        <w:t xml:space="preserve"> 8- bit numbers</w:t>
      </w:r>
    </w:p>
    <w:p w:rsidR="00801424" w:rsidRPr="00BA6186" w:rsidRDefault="00801424" w:rsidP="00E4723A">
      <w:pPr>
        <w:pStyle w:val="Normal1"/>
        <w:numPr>
          <w:ilvl w:val="6"/>
          <w:numId w:val="25"/>
        </w:numPr>
        <w:ind w:left="709" w:hanging="425"/>
        <w:rPr>
          <w:rFonts w:ascii="Arial" w:hAnsi="Arial" w:cs="Arial"/>
          <w:sz w:val="20"/>
          <w:szCs w:val="20"/>
        </w:rPr>
      </w:pPr>
      <w:r w:rsidRPr="00BA6186">
        <w:rPr>
          <w:rFonts w:ascii="Arial" w:hAnsi="Arial" w:cs="Arial"/>
          <w:sz w:val="20"/>
          <w:szCs w:val="20"/>
        </w:rPr>
        <w:t>Write a program using 8085 &amp; verify for:</w:t>
      </w:r>
    </w:p>
    <w:p w:rsidR="00801424" w:rsidRDefault="003B08A6" w:rsidP="00E4723A">
      <w:pPr>
        <w:pStyle w:val="Normal1"/>
        <w:numPr>
          <w:ilvl w:val="0"/>
          <w:numId w:val="57"/>
        </w:numPr>
        <w:rPr>
          <w:rFonts w:ascii="Arial" w:hAnsi="Arial" w:cs="Arial"/>
          <w:sz w:val="20"/>
          <w:szCs w:val="20"/>
        </w:rPr>
      </w:pPr>
      <w:r w:rsidRPr="00BA6186">
        <w:rPr>
          <w:rFonts w:ascii="Arial" w:hAnsi="Arial" w:cs="Arial"/>
          <w:sz w:val="20"/>
          <w:szCs w:val="20"/>
        </w:rPr>
        <w:t>Subtraction of two</w:t>
      </w:r>
      <w:r w:rsidR="00801424" w:rsidRPr="00BA6186">
        <w:rPr>
          <w:rFonts w:ascii="Arial" w:hAnsi="Arial" w:cs="Arial"/>
          <w:sz w:val="20"/>
          <w:szCs w:val="20"/>
        </w:rPr>
        <w:t xml:space="preserve"> 8- bit numbers</w:t>
      </w: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Default="00BA6186" w:rsidP="00BA6186">
      <w:pPr>
        <w:pStyle w:val="Normal1"/>
        <w:ind w:left="1080"/>
        <w:rPr>
          <w:rFonts w:ascii="Arial" w:hAnsi="Arial" w:cs="Arial"/>
          <w:sz w:val="20"/>
          <w:szCs w:val="20"/>
        </w:rPr>
      </w:pPr>
    </w:p>
    <w:p w:rsidR="00BA6186" w:rsidRPr="00BA6186" w:rsidRDefault="00BA6186" w:rsidP="00BA6186">
      <w:pPr>
        <w:pStyle w:val="Normal1"/>
        <w:ind w:left="1080"/>
        <w:rPr>
          <w:rFonts w:ascii="Arial" w:hAnsi="Arial" w:cs="Arial"/>
          <w:sz w:val="20"/>
          <w:szCs w:val="20"/>
        </w:rPr>
      </w:pPr>
    </w:p>
    <w:p w:rsidR="001033B5" w:rsidRPr="00BA6186" w:rsidRDefault="001033B5" w:rsidP="001033B5">
      <w:pPr>
        <w:jc w:val="center"/>
        <w:rPr>
          <w:rFonts w:ascii="Arial" w:hAnsi="Arial" w:cs="Arial"/>
          <w:b/>
          <w:sz w:val="20"/>
          <w:szCs w:val="20"/>
        </w:rPr>
      </w:pPr>
      <w:r w:rsidRPr="00BA6186">
        <w:rPr>
          <w:rFonts w:ascii="Arial" w:hAnsi="Arial" w:cs="Arial"/>
          <w:b/>
          <w:sz w:val="20"/>
          <w:szCs w:val="20"/>
        </w:rPr>
        <w:lastRenderedPageBreak/>
        <w:t>Course Title –</w:t>
      </w:r>
      <w:r w:rsidRPr="00BA6186">
        <w:rPr>
          <w:rFonts w:ascii="Arial" w:eastAsia="Times New Roman" w:hAnsi="Arial" w:cs="Arial"/>
          <w:b/>
          <w:color w:val="000000"/>
          <w:sz w:val="20"/>
          <w:szCs w:val="20"/>
          <w:lang w:val="en-IN" w:eastAsia="en-IN"/>
        </w:rPr>
        <w:t>Spreadsheet Modelling</w:t>
      </w:r>
    </w:p>
    <w:p w:rsidR="001033B5" w:rsidRPr="00BA6186" w:rsidRDefault="001033B5" w:rsidP="001033B5">
      <w:pPr>
        <w:jc w:val="center"/>
        <w:rPr>
          <w:rFonts w:ascii="Arial" w:hAnsi="Arial" w:cs="Arial"/>
          <w:b/>
          <w:sz w:val="20"/>
          <w:szCs w:val="20"/>
        </w:rPr>
      </w:pPr>
    </w:p>
    <w:p w:rsidR="001033B5" w:rsidRPr="00BA6186" w:rsidRDefault="001033B5" w:rsidP="001033B5">
      <w:pPr>
        <w:spacing w:after="0"/>
        <w:jc w:val="both"/>
        <w:rPr>
          <w:rFonts w:ascii="Arial" w:hAnsi="Arial" w:cs="Arial"/>
          <w:b/>
          <w:sz w:val="20"/>
          <w:szCs w:val="20"/>
        </w:rPr>
      </w:pPr>
      <w:r w:rsidRPr="00BA6186">
        <w:rPr>
          <w:rFonts w:ascii="Arial" w:hAnsi="Arial" w:cs="Arial"/>
          <w:b/>
          <w:sz w:val="20"/>
          <w:szCs w:val="20"/>
        </w:rPr>
        <w:t>Code:</w:t>
      </w:r>
      <w:r w:rsidR="00795C93" w:rsidRPr="00BA6186">
        <w:rPr>
          <w:rFonts w:ascii="Arial" w:hAnsi="Arial" w:cs="Arial"/>
          <w:b/>
          <w:sz w:val="20"/>
          <w:szCs w:val="20"/>
        </w:rPr>
        <w:t xml:space="preserve"> </w:t>
      </w:r>
      <w:r w:rsidR="006E4760" w:rsidRPr="00BA6186">
        <w:rPr>
          <w:rFonts w:ascii="Arial" w:hAnsi="Arial" w:cs="Arial"/>
          <w:b/>
          <w:sz w:val="20"/>
          <w:szCs w:val="20"/>
        </w:rPr>
        <w:t>EDSM-306</w:t>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t>Course Credit: 04</w:t>
      </w:r>
    </w:p>
    <w:p w:rsidR="001033B5" w:rsidRPr="00BA6186" w:rsidRDefault="001033B5" w:rsidP="001033B5">
      <w:pPr>
        <w:spacing w:after="0"/>
        <w:jc w:val="right"/>
        <w:rPr>
          <w:rFonts w:ascii="Arial" w:hAnsi="Arial" w:cs="Arial"/>
          <w:b/>
          <w:sz w:val="20"/>
          <w:szCs w:val="20"/>
        </w:rPr>
      </w:pPr>
      <w:r w:rsidRPr="00BA6186">
        <w:rPr>
          <w:rFonts w:ascii="Arial" w:hAnsi="Arial" w:cs="Arial"/>
          <w:b/>
          <w:sz w:val="20"/>
          <w:szCs w:val="20"/>
        </w:rPr>
        <w:t>Max Marks: 100</w:t>
      </w:r>
    </w:p>
    <w:p w:rsidR="001033B5" w:rsidRPr="00BA6186" w:rsidRDefault="001033B5" w:rsidP="001033B5">
      <w:pPr>
        <w:spacing w:after="0"/>
        <w:jc w:val="right"/>
        <w:rPr>
          <w:rFonts w:ascii="Arial" w:hAnsi="Arial" w:cs="Arial"/>
          <w:b/>
          <w:sz w:val="20"/>
          <w:szCs w:val="20"/>
        </w:rPr>
      </w:pPr>
      <w:r w:rsidRPr="00BA6186">
        <w:rPr>
          <w:rFonts w:ascii="Arial" w:hAnsi="Arial" w:cs="Arial"/>
          <w:b/>
          <w:sz w:val="20"/>
          <w:szCs w:val="20"/>
        </w:rPr>
        <w:t>Theory: 50</w:t>
      </w:r>
    </w:p>
    <w:p w:rsidR="001033B5" w:rsidRPr="00BA6186" w:rsidRDefault="001033B5" w:rsidP="001033B5">
      <w:pPr>
        <w:spacing w:after="0"/>
        <w:jc w:val="right"/>
        <w:rPr>
          <w:rFonts w:ascii="Arial" w:hAnsi="Arial" w:cs="Arial"/>
          <w:b/>
          <w:sz w:val="20"/>
          <w:szCs w:val="20"/>
        </w:rPr>
      </w:pPr>
      <w:r w:rsidRPr="00BA6186">
        <w:rPr>
          <w:rFonts w:ascii="Arial" w:hAnsi="Arial" w:cs="Arial"/>
          <w:b/>
          <w:sz w:val="20"/>
          <w:szCs w:val="20"/>
        </w:rPr>
        <w:t>Practical: 50</w:t>
      </w:r>
    </w:p>
    <w:p w:rsidR="001033B5" w:rsidRPr="00BA6186" w:rsidRDefault="001033B5" w:rsidP="001033B5">
      <w:pPr>
        <w:spacing w:after="0"/>
        <w:jc w:val="right"/>
        <w:rPr>
          <w:rFonts w:ascii="Arial" w:hAnsi="Arial" w:cs="Arial"/>
          <w:b/>
          <w:sz w:val="20"/>
          <w:szCs w:val="20"/>
        </w:rPr>
      </w:pPr>
      <w:r w:rsidRPr="00BA6186">
        <w:rPr>
          <w:rFonts w:ascii="Arial" w:hAnsi="Arial" w:cs="Arial"/>
          <w:b/>
          <w:sz w:val="20"/>
          <w:szCs w:val="20"/>
        </w:rPr>
        <w:t>LTP: 202</w:t>
      </w:r>
    </w:p>
    <w:p w:rsidR="00795C93" w:rsidRPr="00BA6186" w:rsidRDefault="00795C93" w:rsidP="00795C93">
      <w:pPr>
        <w:pStyle w:val="Normal1"/>
        <w:spacing w:after="27" w:line="240" w:lineRule="auto"/>
        <w:jc w:val="both"/>
        <w:rPr>
          <w:rFonts w:ascii="Arial" w:eastAsia="Times New Roman" w:hAnsi="Arial" w:cs="Arial"/>
          <w:sz w:val="20"/>
          <w:szCs w:val="20"/>
        </w:rPr>
      </w:pPr>
      <w:r w:rsidRPr="00BA6186">
        <w:rPr>
          <w:rFonts w:ascii="Arial" w:hAnsi="Arial" w:cs="Arial"/>
          <w:b/>
          <w:sz w:val="20"/>
          <w:szCs w:val="20"/>
        </w:rPr>
        <w:t>Objectives:</w:t>
      </w:r>
      <w:r w:rsidRPr="00BA6186">
        <w:rPr>
          <w:rFonts w:ascii="Arial" w:hAnsi="Arial" w:cs="Arial"/>
          <w:bCs/>
          <w:sz w:val="20"/>
          <w:szCs w:val="20"/>
        </w:rPr>
        <w:t xml:space="preserve"> Master advanced functions of Spreadsheet Applications that enable to produce reports, and to perform complex statistical calculations</w:t>
      </w:r>
    </w:p>
    <w:p w:rsidR="00795C93" w:rsidRPr="00BA6186" w:rsidRDefault="00795C93" w:rsidP="00795C93">
      <w:pPr>
        <w:pStyle w:val="Normal1"/>
        <w:spacing w:after="0" w:line="240" w:lineRule="auto"/>
        <w:jc w:val="both"/>
        <w:rPr>
          <w:rFonts w:ascii="Arial" w:eastAsia="Times New Roman" w:hAnsi="Arial" w:cs="Arial"/>
          <w:sz w:val="20"/>
          <w:szCs w:val="20"/>
        </w:rPr>
      </w:pPr>
    </w:p>
    <w:p w:rsidR="00795C93" w:rsidRPr="00BA6186" w:rsidRDefault="00795C93" w:rsidP="00795C93">
      <w:pPr>
        <w:pStyle w:val="Normal1"/>
        <w:spacing w:after="0" w:line="240" w:lineRule="auto"/>
        <w:jc w:val="both"/>
        <w:rPr>
          <w:rFonts w:ascii="Arial" w:hAnsi="Arial" w:cs="Arial"/>
          <w:sz w:val="20"/>
          <w:szCs w:val="20"/>
        </w:rPr>
      </w:pPr>
      <w:r w:rsidRPr="00BA6186">
        <w:rPr>
          <w:rFonts w:ascii="Arial" w:hAnsi="Arial" w:cs="Arial"/>
          <w:b/>
          <w:sz w:val="20"/>
          <w:szCs w:val="20"/>
        </w:rPr>
        <w:t>Learning Outcomes</w:t>
      </w:r>
      <w:r w:rsidRPr="00BA6186">
        <w:rPr>
          <w:rFonts w:ascii="Arial" w:hAnsi="Arial" w:cs="Arial"/>
          <w:sz w:val="20"/>
          <w:szCs w:val="20"/>
        </w:rPr>
        <w:t>:</w:t>
      </w:r>
    </w:p>
    <w:p w:rsidR="00795C93" w:rsidRPr="00BA6186" w:rsidRDefault="00795C93" w:rsidP="00E4723A">
      <w:pPr>
        <w:pStyle w:val="Normal1"/>
        <w:numPr>
          <w:ilvl w:val="0"/>
          <w:numId w:val="53"/>
        </w:numPr>
        <w:spacing w:after="0" w:line="240" w:lineRule="auto"/>
        <w:jc w:val="both"/>
        <w:rPr>
          <w:rFonts w:ascii="Arial" w:hAnsi="Arial" w:cs="Arial"/>
          <w:sz w:val="20"/>
          <w:szCs w:val="20"/>
        </w:rPr>
      </w:pPr>
      <w:r w:rsidRPr="00BA6186">
        <w:rPr>
          <w:rFonts w:ascii="Arial" w:hAnsi="Arial" w:cs="Arial"/>
          <w:bCs/>
          <w:sz w:val="20"/>
          <w:szCs w:val="20"/>
        </w:rPr>
        <w:t>Work with spreadsheets and save them in different formats for developing proper formats.</w:t>
      </w:r>
    </w:p>
    <w:p w:rsidR="00795C93" w:rsidRPr="00BA6186" w:rsidRDefault="00795C93" w:rsidP="00E4723A">
      <w:pPr>
        <w:pStyle w:val="Header"/>
        <w:numPr>
          <w:ilvl w:val="0"/>
          <w:numId w:val="53"/>
        </w:numPr>
        <w:jc w:val="both"/>
        <w:rPr>
          <w:rFonts w:ascii="Arial" w:hAnsi="Arial" w:cs="Arial"/>
        </w:rPr>
      </w:pPr>
      <w:r w:rsidRPr="00BA6186">
        <w:rPr>
          <w:rFonts w:ascii="Arial" w:hAnsi="Arial" w:cs="Arial"/>
          <w:bCs/>
          <w:color w:val="000000"/>
          <w:lang w:eastAsia="en-IN"/>
        </w:rPr>
        <w:t>Create mathematical and logical formulas using standard spreadsheet functions.</w:t>
      </w:r>
    </w:p>
    <w:p w:rsidR="00795C93" w:rsidRPr="00BA6186" w:rsidRDefault="00795C93" w:rsidP="00E4723A">
      <w:pPr>
        <w:pStyle w:val="Footer"/>
        <w:numPr>
          <w:ilvl w:val="0"/>
          <w:numId w:val="53"/>
        </w:numPr>
        <w:jc w:val="both"/>
        <w:rPr>
          <w:rFonts w:ascii="Arial" w:hAnsi="Arial" w:cs="Arial"/>
        </w:rPr>
      </w:pPr>
      <w:r w:rsidRPr="00BA6186">
        <w:rPr>
          <w:rFonts w:ascii="Arial" w:hAnsi="Arial" w:cs="Arial"/>
          <w:bCs/>
          <w:color w:val="000000"/>
          <w:lang w:val="en-US" w:eastAsia="en-IN"/>
        </w:rPr>
        <w:t>Choose, create and format charts to communicate information meaningfully.</w:t>
      </w:r>
    </w:p>
    <w:p w:rsidR="00795C93" w:rsidRPr="00BA6186" w:rsidRDefault="00795C93" w:rsidP="00E4723A">
      <w:pPr>
        <w:pStyle w:val="ListParagraph1"/>
        <w:numPr>
          <w:ilvl w:val="0"/>
          <w:numId w:val="53"/>
        </w:numPr>
        <w:spacing w:line="240" w:lineRule="auto"/>
        <w:contextualSpacing/>
        <w:rPr>
          <w:rFonts w:ascii="Arial" w:hAnsi="Arial" w:cs="Arial"/>
          <w:sz w:val="20"/>
          <w:szCs w:val="20"/>
        </w:rPr>
      </w:pPr>
      <w:r w:rsidRPr="00BA6186">
        <w:rPr>
          <w:rFonts w:ascii="Arial" w:hAnsi="Arial" w:cs="Arial"/>
          <w:bCs/>
          <w:color w:val="000000"/>
          <w:sz w:val="20"/>
          <w:szCs w:val="20"/>
          <w:lang w:eastAsia="en-IN"/>
        </w:rPr>
        <w:t>Work with tables and lists to analyze, filter and sort data to analyze the results for different data sets.</w:t>
      </w:r>
    </w:p>
    <w:p w:rsidR="00795C93" w:rsidRPr="00BA6186" w:rsidRDefault="00795C93" w:rsidP="00E4723A">
      <w:pPr>
        <w:pStyle w:val="ListParagraph1"/>
        <w:numPr>
          <w:ilvl w:val="0"/>
          <w:numId w:val="53"/>
        </w:numPr>
        <w:spacing w:line="240" w:lineRule="auto"/>
        <w:contextualSpacing/>
        <w:rPr>
          <w:rFonts w:ascii="Arial" w:hAnsi="Arial" w:cs="Arial"/>
          <w:sz w:val="20"/>
          <w:szCs w:val="20"/>
        </w:rPr>
      </w:pPr>
      <w:r w:rsidRPr="00BA6186">
        <w:rPr>
          <w:rFonts w:ascii="Arial" w:hAnsi="Arial" w:cs="Arial"/>
          <w:bCs/>
          <w:color w:val="000000"/>
          <w:sz w:val="20"/>
          <w:szCs w:val="20"/>
          <w:lang w:eastAsia="en-IN"/>
        </w:rPr>
        <w:t>Enhance productivity by working with named cell ranges, macros and templates</w:t>
      </w:r>
    </w:p>
    <w:tbl>
      <w:tblPr>
        <w:tblStyle w:val="TableGrid"/>
        <w:tblW w:w="9322" w:type="dxa"/>
        <w:tblLook w:val="04A0" w:firstRow="1" w:lastRow="0" w:firstColumn="1" w:lastColumn="0" w:noHBand="0" w:noVBand="1"/>
      </w:tblPr>
      <w:tblGrid>
        <w:gridCol w:w="1809"/>
        <w:gridCol w:w="7513"/>
      </w:tblGrid>
      <w:tr w:rsidR="001033B5" w:rsidRPr="00BA6186" w:rsidTr="001A327C">
        <w:tc>
          <w:tcPr>
            <w:tcW w:w="1809" w:type="dxa"/>
          </w:tcPr>
          <w:p w:rsidR="001033B5" w:rsidRPr="00BA6186" w:rsidRDefault="001033B5" w:rsidP="001033B5">
            <w:pPr>
              <w:contextualSpacing/>
              <w:jc w:val="center"/>
              <w:rPr>
                <w:rFonts w:ascii="Arial" w:hAnsi="Arial" w:cs="Arial"/>
                <w:b/>
                <w:sz w:val="20"/>
                <w:szCs w:val="20"/>
              </w:rPr>
            </w:pPr>
            <w:r w:rsidRPr="00BA6186">
              <w:rPr>
                <w:rFonts w:ascii="Arial" w:hAnsi="Arial" w:cs="Arial"/>
                <w:b/>
                <w:sz w:val="20"/>
                <w:szCs w:val="20"/>
              </w:rPr>
              <w:t xml:space="preserve">Unit </w:t>
            </w:r>
          </w:p>
        </w:tc>
        <w:tc>
          <w:tcPr>
            <w:tcW w:w="7513" w:type="dxa"/>
          </w:tcPr>
          <w:p w:rsidR="001033B5" w:rsidRPr="00BA6186" w:rsidRDefault="001033B5" w:rsidP="001033B5">
            <w:pPr>
              <w:contextualSpacing/>
              <w:jc w:val="center"/>
              <w:rPr>
                <w:rFonts w:ascii="Arial" w:hAnsi="Arial" w:cs="Arial"/>
                <w:b/>
                <w:sz w:val="20"/>
                <w:szCs w:val="20"/>
              </w:rPr>
            </w:pPr>
            <w:r w:rsidRPr="00BA6186">
              <w:rPr>
                <w:rFonts w:ascii="Arial" w:hAnsi="Arial" w:cs="Arial"/>
                <w:b/>
                <w:sz w:val="20"/>
                <w:szCs w:val="20"/>
              </w:rPr>
              <w:t>Key Learning</w:t>
            </w:r>
          </w:p>
        </w:tc>
      </w:tr>
      <w:tr w:rsidR="001033B5" w:rsidRPr="00BA6186" w:rsidTr="001A327C">
        <w:tc>
          <w:tcPr>
            <w:tcW w:w="1809" w:type="dxa"/>
          </w:tcPr>
          <w:p w:rsidR="001033B5" w:rsidRPr="00BA6186" w:rsidRDefault="001033B5" w:rsidP="001033B5">
            <w:pPr>
              <w:contextualSpacing/>
              <w:rPr>
                <w:rFonts w:ascii="Arial" w:hAnsi="Arial" w:cs="Arial"/>
                <w:b/>
                <w:sz w:val="20"/>
                <w:szCs w:val="20"/>
              </w:rPr>
            </w:pPr>
            <w:r w:rsidRPr="00BA6186">
              <w:rPr>
                <w:rFonts w:ascii="Arial" w:hAnsi="Arial" w:cs="Arial"/>
                <w:b/>
                <w:sz w:val="20"/>
                <w:szCs w:val="20"/>
              </w:rPr>
              <w:t>Unit-</w:t>
            </w:r>
          </w:p>
          <w:p w:rsidR="001033B5" w:rsidRPr="00BA6186" w:rsidRDefault="001033B5" w:rsidP="001033B5">
            <w:pPr>
              <w:contextualSpacing/>
              <w:rPr>
                <w:rFonts w:ascii="Arial" w:hAnsi="Arial" w:cs="Arial"/>
                <w:sz w:val="20"/>
                <w:szCs w:val="20"/>
              </w:rPr>
            </w:pPr>
            <w:r w:rsidRPr="00BA6186">
              <w:rPr>
                <w:rFonts w:ascii="Arial" w:hAnsi="Arial" w:cs="Arial"/>
                <w:b/>
                <w:sz w:val="20"/>
                <w:szCs w:val="20"/>
              </w:rPr>
              <w:t>Formatting</w:t>
            </w:r>
          </w:p>
        </w:tc>
        <w:tc>
          <w:tcPr>
            <w:tcW w:w="7513" w:type="dxa"/>
          </w:tcPr>
          <w:p w:rsidR="001033B5" w:rsidRPr="00BA6186" w:rsidRDefault="001033B5" w:rsidP="001A327C">
            <w:pPr>
              <w:rPr>
                <w:rFonts w:ascii="Arial" w:hAnsi="Arial" w:cs="Arial"/>
                <w:b/>
                <w:sz w:val="20"/>
                <w:szCs w:val="20"/>
              </w:rPr>
            </w:pPr>
            <w:r w:rsidRPr="00BA6186">
              <w:rPr>
                <w:rFonts w:ascii="Arial" w:hAnsi="Arial" w:cs="Arial"/>
                <w:sz w:val="20"/>
                <w:szCs w:val="20"/>
              </w:rPr>
              <w:t>Introduction to Electronic Spreadsheets, Feature of MS-Excel, Entering Data, Entering Series, Editing Data, Cell Referencing, ranges,</w:t>
            </w:r>
          </w:p>
        </w:tc>
      </w:tr>
      <w:tr w:rsidR="001033B5" w:rsidRPr="00BA6186" w:rsidTr="001A327C">
        <w:tc>
          <w:tcPr>
            <w:tcW w:w="1809" w:type="dxa"/>
          </w:tcPr>
          <w:p w:rsidR="001033B5" w:rsidRPr="00BA6186" w:rsidRDefault="001033B5" w:rsidP="001033B5">
            <w:pPr>
              <w:contextualSpacing/>
              <w:jc w:val="left"/>
              <w:rPr>
                <w:rFonts w:ascii="Arial" w:hAnsi="Arial" w:cs="Arial"/>
                <w:b/>
                <w:sz w:val="20"/>
                <w:szCs w:val="20"/>
              </w:rPr>
            </w:pPr>
            <w:r w:rsidRPr="00BA6186">
              <w:rPr>
                <w:rFonts w:ascii="Arial" w:hAnsi="Arial" w:cs="Arial"/>
                <w:b/>
                <w:sz w:val="20"/>
                <w:szCs w:val="20"/>
              </w:rPr>
              <w:t xml:space="preserve">Unit-II </w:t>
            </w:r>
          </w:p>
          <w:p w:rsidR="001033B5" w:rsidRPr="00BA6186" w:rsidRDefault="001033B5" w:rsidP="001033B5">
            <w:pPr>
              <w:contextualSpacing/>
              <w:jc w:val="left"/>
              <w:rPr>
                <w:rFonts w:ascii="Arial" w:hAnsi="Arial" w:cs="Arial"/>
                <w:sz w:val="20"/>
                <w:szCs w:val="20"/>
              </w:rPr>
            </w:pPr>
            <w:r w:rsidRPr="00BA6186">
              <w:rPr>
                <w:rFonts w:ascii="Arial" w:hAnsi="Arial" w:cs="Arial"/>
                <w:b/>
                <w:sz w:val="20"/>
                <w:szCs w:val="20"/>
              </w:rPr>
              <w:t>Functions and Formulae</w:t>
            </w:r>
          </w:p>
        </w:tc>
        <w:tc>
          <w:tcPr>
            <w:tcW w:w="7513" w:type="dxa"/>
          </w:tcPr>
          <w:p w:rsidR="001033B5" w:rsidRPr="00BA6186" w:rsidRDefault="001033B5" w:rsidP="001A327C">
            <w:pPr>
              <w:contextualSpacing/>
              <w:rPr>
                <w:rFonts w:ascii="Arial" w:hAnsi="Arial" w:cs="Arial"/>
                <w:sz w:val="20"/>
                <w:szCs w:val="20"/>
              </w:rPr>
            </w:pPr>
            <w:r w:rsidRPr="00BA6186">
              <w:rPr>
                <w:rFonts w:ascii="Arial" w:hAnsi="Arial" w:cs="Arial"/>
                <w:sz w:val="20"/>
                <w:szCs w:val="20"/>
              </w:rPr>
              <w:t>Date and time Functions, Auto sum, Copying Formula, Formatting Data, Creating Database, Sorting Data, Filtering, etc. Mathematical functions (</w:t>
            </w:r>
            <w:proofErr w:type="spellStart"/>
            <w:r w:rsidRPr="00BA6186">
              <w:rPr>
                <w:rFonts w:ascii="Arial" w:hAnsi="Arial" w:cs="Arial"/>
                <w:sz w:val="20"/>
                <w:szCs w:val="20"/>
              </w:rPr>
              <w:t>rounddown</w:t>
            </w:r>
            <w:proofErr w:type="spellEnd"/>
            <w:r w:rsidRPr="00BA6186">
              <w:rPr>
                <w:rFonts w:ascii="Arial" w:hAnsi="Arial" w:cs="Arial"/>
                <w:sz w:val="20"/>
                <w:szCs w:val="20"/>
              </w:rPr>
              <w:t xml:space="preserve">, roundup, </w:t>
            </w:r>
            <w:proofErr w:type="spellStart"/>
            <w:r w:rsidRPr="00BA6186">
              <w:rPr>
                <w:rFonts w:ascii="Arial" w:hAnsi="Arial" w:cs="Arial"/>
                <w:sz w:val="20"/>
                <w:szCs w:val="20"/>
              </w:rPr>
              <w:t>sumif</w:t>
            </w:r>
            <w:proofErr w:type="spellEnd"/>
            <w:r w:rsidRPr="00BA6186">
              <w:rPr>
                <w:rFonts w:ascii="Arial" w:hAnsi="Arial" w:cs="Arial"/>
                <w:sz w:val="20"/>
                <w:szCs w:val="20"/>
              </w:rPr>
              <w:t>), statistical functions (</w:t>
            </w:r>
            <w:proofErr w:type="spellStart"/>
            <w:r w:rsidRPr="00BA6186">
              <w:rPr>
                <w:rFonts w:ascii="Arial" w:hAnsi="Arial" w:cs="Arial"/>
                <w:sz w:val="20"/>
                <w:szCs w:val="20"/>
              </w:rPr>
              <w:t>countif</w:t>
            </w:r>
            <w:proofErr w:type="spellEnd"/>
            <w:r w:rsidRPr="00BA6186">
              <w:rPr>
                <w:rFonts w:ascii="Arial" w:hAnsi="Arial" w:cs="Arial"/>
                <w:sz w:val="20"/>
                <w:szCs w:val="20"/>
              </w:rPr>
              <w:t xml:space="preserve">, </w:t>
            </w:r>
            <w:proofErr w:type="spellStart"/>
            <w:r w:rsidRPr="00BA6186">
              <w:rPr>
                <w:rFonts w:ascii="Arial" w:hAnsi="Arial" w:cs="Arial"/>
                <w:sz w:val="20"/>
                <w:szCs w:val="20"/>
              </w:rPr>
              <w:t>countblank</w:t>
            </w:r>
            <w:proofErr w:type="spellEnd"/>
            <w:r w:rsidRPr="00BA6186">
              <w:rPr>
                <w:rFonts w:ascii="Arial" w:hAnsi="Arial" w:cs="Arial"/>
                <w:sz w:val="20"/>
                <w:szCs w:val="20"/>
              </w:rPr>
              <w:t>, rank), text functions (left, right, mid, trim, concatenate), financial functions (</w:t>
            </w:r>
            <w:proofErr w:type="spellStart"/>
            <w:r w:rsidRPr="00BA6186">
              <w:rPr>
                <w:rFonts w:ascii="Arial" w:hAnsi="Arial" w:cs="Arial"/>
                <w:sz w:val="20"/>
                <w:szCs w:val="20"/>
              </w:rPr>
              <w:t>pv</w:t>
            </w:r>
            <w:proofErr w:type="spellEnd"/>
            <w:r w:rsidRPr="00BA6186">
              <w:rPr>
                <w:rFonts w:ascii="Arial" w:hAnsi="Arial" w:cs="Arial"/>
                <w:sz w:val="20"/>
                <w:szCs w:val="20"/>
              </w:rPr>
              <w:t xml:space="preserve">, </w:t>
            </w:r>
            <w:proofErr w:type="spellStart"/>
            <w:r w:rsidRPr="00BA6186">
              <w:rPr>
                <w:rFonts w:ascii="Arial" w:hAnsi="Arial" w:cs="Arial"/>
                <w:sz w:val="20"/>
                <w:szCs w:val="20"/>
              </w:rPr>
              <w:t>fv</w:t>
            </w:r>
            <w:proofErr w:type="spellEnd"/>
            <w:r w:rsidRPr="00BA6186">
              <w:rPr>
                <w:rFonts w:ascii="Arial" w:hAnsi="Arial" w:cs="Arial"/>
                <w:sz w:val="20"/>
                <w:szCs w:val="20"/>
              </w:rPr>
              <w:t xml:space="preserve">, </w:t>
            </w:r>
            <w:proofErr w:type="spellStart"/>
            <w:r w:rsidRPr="00BA6186">
              <w:rPr>
                <w:rFonts w:ascii="Arial" w:hAnsi="Arial" w:cs="Arial"/>
                <w:sz w:val="20"/>
                <w:szCs w:val="20"/>
              </w:rPr>
              <w:t>pmt</w:t>
            </w:r>
            <w:proofErr w:type="spellEnd"/>
            <w:r w:rsidRPr="00BA6186">
              <w:rPr>
                <w:rFonts w:ascii="Arial" w:hAnsi="Arial" w:cs="Arial"/>
                <w:sz w:val="20"/>
                <w:szCs w:val="20"/>
              </w:rPr>
              <w:t>), lookup functions (</w:t>
            </w:r>
            <w:proofErr w:type="spellStart"/>
            <w:r w:rsidRPr="00BA6186">
              <w:rPr>
                <w:rFonts w:ascii="Arial" w:hAnsi="Arial" w:cs="Arial"/>
                <w:sz w:val="20"/>
                <w:szCs w:val="20"/>
              </w:rPr>
              <w:t>hlookup</w:t>
            </w:r>
            <w:proofErr w:type="spellEnd"/>
            <w:r w:rsidRPr="00BA6186">
              <w:rPr>
                <w:rFonts w:ascii="Arial" w:hAnsi="Arial" w:cs="Arial"/>
                <w:sz w:val="20"/>
                <w:szCs w:val="20"/>
              </w:rPr>
              <w:t xml:space="preserve">, </w:t>
            </w:r>
            <w:proofErr w:type="spellStart"/>
            <w:r w:rsidRPr="00BA6186">
              <w:rPr>
                <w:rFonts w:ascii="Arial" w:hAnsi="Arial" w:cs="Arial"/>
                <w:sz w:val="20"/>
                <w:szCs w:val="20"/>
              </w:rPr>
              <w:t>vlookup</w:t>
            </w:r>
            <w:proofErr w:type="spellEnd"/>
            <w:r w:rsidRPr="00BA6186">
              <w:rPr>
                <w:rFonts w:ascii="Arial" w:hAnsi="Arial" w:cs="Arial"/>
                <w:sz w:val="20"/>
                <w:szCs w:val="20"/>
              </w:rPr>
              <w:t>), two level nested functions.</w:t>
            </w:r>
          </w:p>
        </w:tc>
      </w:tr>
      <w:tr w:rsidR="001033B5" w:rsidRPr="00BA6186" w:rsidTr="001A327C">
        <w:trPr>
          <w:trHeight w:val="816"/>
        </w:trPr>
        <w:tc>
          <w:tcPr>
            <w:tcW w:w="1809" w:type="dxa"/>
          </w:tcPr>
          <w:p w:rsidR="001033B5" w:rsidRPr="00BA6186" w:rsidRDefault="001033B5" w:rsidP="001033B5">
            <w:pPr>
              <w:contextualSpacing/>
              <w:jc w:val="left"/>
              <w:rPr>
                <w:rFonts w:ascii="Arial" w:hAnsi="Arial" w:cs="Arial"/>
                <w:b/>
                <w:sz w:val="20"/>
                <w:szCs w:val="20"/>
              </w:rPr>
            </w:pPr>
            <w:r w:rsidRPr="00BA6186">
              <w:rPr>
                <w:rFonts w:ascii="Arial" w:hAnsi="Arial" w:cs="Arial"/>
                <w:b/>
                <w:sz w:val="20"/>
                <w:szCs w:val="20"/>
              </w:rPr>
              <w:t xml:space="preserve">Unit-III </w:t>
            </w:r>
          </w:p>
          <w:p w:rsidR="001033B5" w:rsidRPr="00BA6186" w:rsidRDefault="001033B5" w:rsidP="001033B5">
            <w:pPr>
              <w:contextualSpacing/>
              <w:jc w:val="left"/>
              <w:rPr>
                <w:rFonts w:ascii="Arial" w:hAnsi="Arial" w:cs="Arial"/>
                <w:sz w:val="20"/>
                <w:szCs w:val="20"/>
              </w:rPr>
            </w:pPr>
            <w:r w:rsidRPr="00BA6186">
              <w:rPr>
                <w:rFonts w:ascii="Arial" w:hAnsi="Arial" w:cs="Arial"/>
                <w:b/>
                <w:sz w:val="20"/>
                <w:szCs w:val="20"/>
              </w:rPr>
              <w:t>Charts</w:t>
            </w:r>
          </w:p>
          <w:p w:rsidR="001033B5" w:rsidRPr="00BA6186" w:rsidRDefault="001033B5" w:rsidP="001033B5">
            <w:pPr>
              <w:contextualSpacing/>
              <w:jc w:val="left"/>
              <w:rPr>
                <w:rFonts w:ascii="Arial" w:hAnsi="Arial" w:cs="Arial"/>
                <w:sz w:val="20"/>
                <w:szCs w:val="20"/>
              </w:rPr>
            </w:pPr>
          </w:p>
        </w:tc>
        <w:tc>
          <w:tcPr>
            <w:tcW w:w="7513" w:type="dxa"/>
          </w:tcPr>
          <w:p w:rsidR="001033B5" w:rsidRPr="00BA6186" w:rsidRDefault="00181C1B" w:rsidP="00181C1B">
            <w:pPr>
              <w:rPr>
                <w:rFonts w:ascii="Arial" w:hAnsi="Arial" w:cs="Arial"/>
                <w:sz w:val="20"/>
                <w:szCs w:val="20"/>
              </w:rPr>
            </w:pPr>
            <w:r w:rsidRPr="00BA6186">
              <w:rPr>
                <w:rFonts w:ascii="Arial" w:hAnsi="Arial" w:cs="Arial"/>
                <w:sz w:val="20"/>
                <w:szCs w:val="20"/>
              </w:rPr>
              <w:t>Create, modify a pivot table/data pilot, Filter, sort data in a pivot table/data pilot, use one-input, two-input data tables/multiple operations tables</w:t>
            </w:r>
          </w:p>
        </w:tc>
      </w:tr>
      <w:tr w:rsidR="001033B5" w:rsidRPr="00BA6186" w:rsidTr="001A327C">
        <w:tc>
          <w:tcPr>
            <w:tcW w:w="1809" w:type="dxa"/>
          </w:tcPr>
          <w:p w:rsidR="001033B5" w:rsidRPr="00BA6186" w:rsidRDefault="001033B5" w:rsidP="001033B5">
            <w:pPr>
              <w:contextualSpacing/>
              <w:jc w:val="left"/>
              <w:rPr>
                <w:rFonts w:ascii="Arial" w:hAnsi="Arial" w:cs="Arial"/>
                <w:b/>
                <w:sz w:val="20"/>
                <w:szCs w:val="20"/>
              </w:rPr>
            </w:pPr>
            <w:r w:rsidRPr="00BA6186">
              <w:rPr>
                <w:rFonts w:ascii="Arial" w:hAnsi="Arial" w:cs="Arial"/>
                <w:b/>
                <w:sz w:val="20"/>
                <w:szCs w:val="20"/>
              </w:rPr>
              <w:t xml:space="preserve">Unit-IV </w:t>
            </w:r>
          </w:p>
          <w:p w:rsidR="001033B5" w:rsidRPr="00BA6186" w:rsidRDefault="001033B5" w:rsidP="001033B5">
            <w:pPr>
              <w:contextualSpacing/>
              <w:jc w:val="left"/>
              <w:rPr>
                <w:rFonts w:ascii="Arial" w:hAnsi="Arial" w:cs="Arial"/>
                <w:sz w:val="20"/>
                <w:szCs w:val="20"/>
              </w:rPr>
            </w:pPr>
            <w:r w:rsidRPr="00BA6186">
              <w:rPr>
                <w:rFonts w:ascii="Arial" w:hAnsi="Arial" w:cs="Arial"/>
                <w:b/>
                <w:sz w:val="20"/>
                <w:szCs w:val="20"/>
              </w:rPr>
              <w:t>Analysis: Using tables.</w:t>
            </w:r>
          </w:p>
        </w:tc>
        <w:tc>
          <w:tcPr>
            <w:tcW w:w="7513" w:type="dxa"/>
          </w:tcPr>
          <w:p w:rsidR="00181C1B" w:rsidRPr="00BA6186" w:rsidRDefault="00181C1B" w:rsidP="00181C1B">
            <w:pPr>
              <w:rPr>
                <w:rFonts w:ascii="Arial" w:hAnsi="Arial" w:cs="Arial"/>
                <w:sz w:val="20"/>
                <w:szCs w:val="20"/>
              </w:rPr>
            </w:pPr>
            <w:r w:rsidRPr="00BA6186">
              <w:rPr>
                <w:rFonts w:ascii="Arial" w:hAnsi="Arial" w:cs="Arial"/>
                <w:sz w:val="20"/>
                <w:szCs w:val="20"/>
              </w:rPr>
              <w:t xml:space="preserve">Creating charts, </w:t>
            </w:r>
            <w:proofErr w:type="gramStart"/>
            <w:r w:rsidRPr="00BA6186">
              <w:rPr>
                <w:rFonts w:ascii="Arial" w:hAnsi="Arial" w:cs="Arial"/>
                <w:sz w:val="20"/>
                <w:szCs w:val="20"/>
              </w:rPr>
              <w:t>Adding</w:t>
            </w:r>
            <w:proofErr w:type="gramEnd"/>
            <w:r w:rsidRPr="00BA6186">
              <w:rPr>
                <w:rFonts w:ascii="Arial" w:hAnsi="Arial" w:cs="Arial"/>
                <w:sz w:val="20"/>
                <w:szCs w:val="20"/>
              </w:rPr>
              <w:t xml:space="preserve"> secondary axis to a chart, Change the chart type, formatting charts, Change display units on the axis of chart, change scale of value axis</w:t>
            </w:r>
          </w:p>
          <w:p w:rsidR="001033B5" w:rsidRPr="00BA6186" w:rsidRDefault="001033B5" w:rsidP="001A327C">
            <w:pPr>
              <w:autoSpaceDE w:val="0"/>
              <w:autoSpaceDN w:val="0"/>
              <w:adjustRightInd w:val="0"/>
              <w:rPr>
                <w:rFonts w:ascii="Arial" w:hAnsi="Arial" w:cs="Arial"/>
                <w:sz w:val="20"/>
                <w:szCs w:val="20"/>
              </w:rPr>
            </w:pPr>
          </w:p>
          <w:p w:rsidR="001033B5" w:rsidRPr="00BA6186" w:rsidRDefault="001033B5" w:rsidP="001A327C">
            <w:pPr>
              <w:rPr>
                <w:rFonts w:ascii="Arial" w:hAnsi="Arial" w:cs="Arial"/>
                <w:sz w:val="20"/>
                <w:szCs w:val="20"/>
              </w:rPr>
            </w:pPr>
          </w:p>
        </w:tc>
      </w:tr>
      <w:tr w:rsidR="001033B5" w:rsidRPr="00BA6186" w:rsidTr="001A327C">
        <w:tc>
          <w:tcPr>
            <w:tcW w:w="1809" w:type="dxa"/>
          </w:tcPr>
          <w:p w:rsidR="001033B5" w:rsidRPr="00BA6186" w:rsidRDefault="001033B5" w:rsidP="001033B5">
            <w:pPr>
              <w:contextualSpacing/>
              <w:jc w:val="left"/>
              <w:rPr>
                <w:rFonts w:ascii="Arial" w:hAnsi="Arial" w:cs="Arial"/>
                <w:b/>
                <w:sz w:val="20"/>
                <w:szCs w:val="20"/>
              </w:rPr>
            </w:pPr>
            <w:r w:rsidRPr="00BA6186">
              <w:rPr>
                <w:rFonts w:ascii="Arial" w:hAnsi="Arial" w:cs="Arial"/>
                <w:b/>
                <w:sz w:val="20"/>
                <w:szCs w:val="20"/>
              </w:rPr>
              <w:t xml:space="preserve">Unit-V </w:t>
            </w:r>
          </w:p>
          <w:p w:rsidR="001033B5" w:rsidRPr="00BA6186" w:rsidRDefault="001033B5" w:rsidP="001033B5">
            <w:pPr>
              <w:contextualSpacing/>
              <w:jc w:val="left"/>
              <w:rPr>
                <w:rFonts w:ascii="Arial" w:hAnsi="Arial" w:cs="Arial"/>
                <w:b/>
                <w:sz w:val="20"/>
                <w:szCs w:val="20"/>
              </w:rPr>
            </w:pPr>
            <w:r w:rsidRPr="00BA6186">
              <w:rPr>
                <w:rFonts w:ascii="Arial" w:hAnsi="Arial" w:cs="Arial"/>
                <w:b/>
                <w:sz w:val="20"/>
                <w:szCs w:val="20"/>
              </w:rPr>
              <w:t>Analysis: using Sorting and filtering:</w:t>
            </w:r>
          </w:p>
        </w:tc>
        <w:tc>
          <w:tcPr>
            <w:tcW w:w="7513" w:type="dxa"/>
          </w:tcPr>
          <w:p w:rsidR="001033B5" w:rsidRPr="00BA6186" w:rsidRDefault="001033B5" w:rsidP="001A327C">
            <w:pPr>
              <w:contextualSpacing/>
              <w:rPr>
                <w:rFonts w:ascii="Arial" w:hAnsi="Arial" w:cs="Arial"/>
                <w:sz w:val="20"/>
                <w:szCs w:val="20"/>
              </w:rPr>
            </w:pPr>
            <w:r w:rsidRPr="00BA6186">
              <w:rPr>
                <w:rFonts w:ascii="Arial" w:hAnsi="Arial" w:cs="Arial"/>
                <w:sz w:val="20"/>
                <w:szCs w:val="20"/>
              </w:rPr>
              <w:t>sort data by multiple columns at same time, create a customized list and perform a custom sort, macros</w:t>
            </w:r>
            <w:r w:rsidRPr="00BA6186">
              <w:rPr>
                <w:rFonts w:ascii="Arial" w:hAnsi="Arial" w:cs="Arial"/>
                <w:b/>
                <w:sz w:val="20"/>
                <w:szCs w:val="20"/>
              </w:rPr>
              <w:t xml:space="preserve">, </w:t>
            </w:r>
            <w:r w:rsidRPr="00BA6186">
              <w:rPr>
                <w:rFonts w:ascii="Arial" w:hAnsi="Arial" w:cs="Arial"/>
                <w:sz w:val="20"/>
                <w:szCs w:val="20"/>
              </w:rPr>
              <w:t>Customer feedback analysis using Google Doc</w:t>
            </w:r>
          </w:p>
        </w:tc>
      </w:tr>
    </w:tbl>
    <w:p w:rsidR="001033B5" w:rsidRPr="00BA6186" w:rsidRDefault="001033B5" w:rsidP="001033B5">
      <w:pPr>
        <w:pStyle w:val="Normal1"/>
        <w:spacing w:after="0"/>
        <w:ind w:left="720"/>
        <w:jc w:val="both"/>
        <w:rPr>
          <w:rFonts w:ascii="Arial" w:hAnsi="Arial" w:cs="Arial"/>
          <w:sz w:val="20"/>
          <w:szCs w:val="20"/>
        </w:rPr>
      </w:pPr>
    </w:p>
    <w:p w:rsidR="001033B5" w:rsidRPr="00BA6186" w:rsidRDefault="001033B5" w:rsidP="001033B5">
      <w:pPr>
        <w:pStyle w:val="Normal1"/>
        <w:jc w:val="both"/>
        <w:rPr>
          <w:rFonts w:ascii="Arial" w:hAnsi="Arial" w:cs="Arial"/>
          <w:b/>
          <w:sz w:val="20"/>
          <w:szCs w:val="20"/>
        </w:rPr>
      </w:pPr>
      <w:r w:rsidRPr="00BA6186">
        <w:rPr>
          <w:rFonts w:ascii="Arial" w:hAnsi="Arial" w:cs="Arial"/>
          <w:b/>
          <w:sz w:val="20"/>
          <w:szCs w:val="20"/>
        </w:rPr>
        <w:t>Practical:</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Charts and Tables</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Text Functions</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Date and time Functions</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Statistical functions</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 xml:space="preserve">Financial Function </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Pivot</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Look Up</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Nested</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Case Study Analysis in different areas</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Sorting functions</w:t>
      </w:r>
    </w:p>
    <w:p w:rsidR="00CB43E4" w:rsidRPr="00BA6186" w:rsidRDefault="00CB43E4" w:rsidP="00E4723A">
      <w:pPr>
        <w:pStyle w:val="ListParagraph"/>
        <w:numPr>
          <w:ilvl w:val="0"/>
          <w:numId w:val="24"/>
        </w:numPr>
        <w:spacing w:before="69" w:line="240" w:lineRule="auto"/>
        <w:ind w:right="274"/>
        <w:rPr>
          <w:rFonts w:ascii="Arial" w:hAnsi="Arial" w:cs="Arial"/>
          <w:sz w:val="20"/>
          <w:szCs w:val="20"/>
        </w:rPr>
      </w:pPr>
      <w:r w:rsidRPr="00BA6186">
        <w:rPr>
          <w:rFonts w:ascii="Arial" w:hAnsi="Arial" w:cs="Arial"/>
          <w:sz w:val="20"/>
          <w:szCs w:val="20"/>
        </w:rPr>
        <w:t>Google form development and Analysis</w:t>
      </w:r>
    </w:p>
    <w:p w:rsidR="001033B5" w:rsidRPr="00BA6186" w:rsidRDefault="007521B4" w:rsidP="001033B5">
      <w:pPr>
        <w:jc w:val="center"/>
        <w:rPr>
          <w:rFonts w:ascii="Arial" w:hAnsi="Arial" w:cs="Arial"/>
          <w:b/>
          <w:sz w:val="20"/>
          <w:szCs w:val="20"/>
        </w:rPr>
      </w:pPr>
      <w:r w:rsidRPr="00BA6186">
        <w:rPr>
          <w:rFonts w:ascii="Arial" w:hAnsi="Arial" w:cs="Arial"/>
          <w:b/>
          <w:sz w:val="20"/>
          <w:szCs w:val="20"/>
        </w:rPr>
        <w:lastRenderedPageBreak/>
        <w:t>C</w:t>
      </w:r>
      <w:r w:rsidR="001033B5" w:rsidRPr="00BA6186">
        <w:rPr>
          <w:rFonts w:ascii="Arial" w:hAnsi="Arial" w:cs="Arial"/>
          <w:b/>
          <w:sz w:val="20"/>
          <w:szCs w:val="20"/>
        </w:rPr>
        <w:t>ourse Title –</w:t>
      </w:r>
      <w:r w:rsidR="00CB43E4" w:rsidRPr="00BA6186">
        <w:rPr>
          <w:rFonts w:ascii="Arial" w:eastAsia="Times New Roman" w:hAnsi="Arial" w:cs="Arial"/>
          <w:b/>
          <w:color w:val="000000"/>
          <w:sz w:val="20"/>
          <w:szCs w:val="20"/>
          <w:lang w:val="en-IN" w:eastAsia="en-IN"/>
        </w:rPr>
        <w:t>Industrial Marketing</w:t>
      </w:r>
    </w:p>
    <w:p w:rsidR="001033B5" w:rsidRPr="00BA6186" w:rsidRDefault="001033B5" w:rsidP="001033B5">
      <w:pPr>
        <w:jc w:val="center"/>
        <w:rPr>
          <w:rFonts w:ascii="Arial" w:hAnsi="Arial" w:cs="Arial"/>
          <w:b/>
          <w:sz w:val="20"/>
          <w:szCs w:val="20"/>
        </w:rPr>
      </w:pPr>
    </w:p>
    <w:p w:rsidR="001033B5" w:rsidRPr="00BA6186" w:rsidRDefault="001033B5" w:rsidP="001033B5">
      <w:pPr>
        <w:spacing w:after="0"/>
        <w:jc w:val="both"/>
        <w:rPr>
          <w:rFonts w:ascii="Arial" w:hAnsi="Arial" w:cs="Arial"/>
          <w:b/>
          <w:sz w:val="20"/>
          <w:szCs w:val="20"/>
        </w:rPr>
      </w:pPr>
      <w:r w:rsidRPr="00BA6186">
        <w:rPr>
          <w:rFonts w:ascii="Arial" w:hAnsi="Arial" w:cs="Arial"/>
          <w:b/>
          <w:sz w:val="20"/>
          <w:szCs w:val="20"/>
        </w:rPr>
        <w:t>Code:</w:t>
      </w:r>
      <w:r w:rsidR="00795C93" w:rsidRPr="00BA6186">
        <w:rPr>
          <w:rFonts w:ascii="Arial" w:hAnsi="Arial" w:cs="Arial"/>
          <w:b/>
          <w:sz w:val="20"/>
          <w:szCs w:val="20"/>
        </w:rPr>
        <w:t xml:space="preserve"> </w:t>
      </w:r>
      <w:r w:rsidR="00BA1C6D" w:rsidRPr="00BA6186">
        <w:rPr>
          <w:rFonts w:ascii="Arial" w:hAnsi="Arial" w:cs="Arial"/>
          <w:b/>
          <w:sz w:val="20"/>
          <w:szCs w:val="20"/>
        </w:rPr>
        <w:t>EDIM-310</w:t>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Pr="00BA6186">
        <w:rPr>
          <w:rFonts w:ascii="Arial" w:hAnsi="Arial" w:cs="Arial"/>
          <w:b/>
          <w:sz w:val="20"/>
          <w:szCs w:val="20"/>
        </w:rPr>
        <w:tab/>
      </w:r>
      <w:r w:rsidR="00A27186" w:rsidRPr="00BA6186">
        <w:rPr>
          <w:rFonts w:ascii="Arial" w:hAnsi="Arial" w:cs="Arial"/>
          <w:b/>
          <w:sz w:val="20"/>
          <w:szCs w:val="20"/>
        </w:rPr>
        <w:t>Course Credit: 02</w:t>
      </w:r>
    </w:p>
    <w:p w:rsidR="001033B5" w:rsidRPr="00BA6186" w:rsidRDefault="001033B5" w:rsidP="001033B5">
      <w:pPr>
        <w:spacing w:after="0"/>
        <w:jc w:val="right"/>
        <w:rPr>
          <w:rFonts w:ascii="Arial" w:hAnsi="Arial" w:cs="Arial"/>
          <w:b/>
          <w:sz w:val="20"/>
          <w:szCs w:val="20"/>
        </w:rPr>
      </w:pPr>
      <w:r w:rsidRPr="00BA6186">
        <w:rPr>
          <w:rFonts w:ascii="Arial" w:hAnsi="Arial" w:cs="Arial"/>
          <w:b/>
          <w:sz w:val="20"/>
          <w:szCs w:val="20"/>
        </w:rPr>
        <w:t>Max Marks: 100</w:t>
      </w:r>
    </w:p>
    <w:p w:rsidR="001033B5" w:rsidRPr="00BA6186" w:rsidRDefault="00A27186" w:rsidP="00A27186">
      <w:pPr>
        <w:spacing w:after="0"/>
        <w:jc w:val="right"/>
        <w:rPr>
          <w:rFonts w:ascii="Arial" w:hAnsi="Arial" w:cs="Arial"/>
          <w:b/>
          <w:sz w:val="20"/>
          <w:szCs w:val="20"/>
        </w:rPr>
      </w:pPr>
      <w:r w:rsidRPr="00BA6186">
        <w:rPr>
          <w:rFonts w:ascii="Arial" w:hAnsi="Arial" w:cs="Arial"/>
          <w:b/>
          <w:sz w:val="20"/>
          <w:szCs w:val="20"/>
        </w:rPr>
        <w:t>Theory: 100</w:t>
      </w:r>
    </w:p>
    <w:p w:rsidR="001033B5" w:rsidRPr="00BA6186" w:rsidRDefault="001033B5" w:rsidP="001033B5">
      <w:pPr>
        <w:spacing w:after="0"/>
        <w:jc w:val="right"/>
        <w:rPr>
          <w:rFonts w:ascii="Arial" w:hAnsi="Arial" w:cs="Arial"/>
          <w:b/>
          <w:sz w:val="20"/>
          <w:szCs w:val="20"/>
        </w:rPr>
      </w:pPr>
      <w:r w:rsidRPr="00BA6186">
        <w:rPr>
          <w:rFonts w:ascii="Arial" w:hAnsi="Arial" w:cs="Arial"/>
          <w:b/>
          <w:sz w:val="20"/>
          <w:szCs w:val="20"/>
        </w:rPr>
        <w:t>LTP: 2</w:t>
      </w:r>
      <w:r w:rsidR="00A27186" w:rsidRPr="00BA6186">
        <w:rPr>
          <w:rFonts w:ascii="Arial" w:hAnsi="Arial" w:cs="Arial"/>
          <w:b/>
          <w:sz w:val="20"/>
          <w:szCs w:val="20"/>
        </w:rPr>
        <w:t>00</w:t>
      </w:r>
    </w:p>
    <w:p w:rsidR="00795C93" w:rsidRPr="00BA6186" w:rsidRDefault="00795C93" w:rsidP="00795C93">
      <w:pPr>
        <w:pStyle w:val="ListParagraph"/>
        <w:ind w:left="0"/>
        <w:rPr>
          <w:rFonts w:ascii="Arial" w:eastAsia="Times New Roman" w:hAnsi="Arial" w:cs="Arial"/>
          <w:bCs/>
          <w:sz w:val="20"/>
          <w:szCs w:val="20"/>
          <w:lang w:eastAsia="en-IN"/>
        </w:rPr>
      </w:pPr>
      <w:r w:rsidRPr="00BA6186">
        <w:rPr>
          <w:rFonts w:ascii="Arial" w:hAnsi="Arial" w:cs="Arial"/>
          <w:b/>
          <w:sz w:val="20"/>
          <w:szCs w:val="20"/>
        </w:rPr>
        <w:t>Objectives:</w:t>
      </w:r>
      <w:r w:rsidRPr="00BA6186">
        <w:rPr>
          <w:rFonts w:ascii="Arial" w:eastAsia="Times New Roman" w:hAnsi="Arial" w:cs="Arial"/>
          <w:bCs/>
          <w:sz w:val="20"/>
          <w:szCs w:val="20"/>
          <w:lang w:eastAsia="en-IN"/>
        </w:rPr>
        <w:t xml:space="preserve"> Develop an understanding among the students about the various concepts of Industrial Marketing.</w:t>
      </w:r>
    </w:p>
    <w:p w:rsidR="00795C93" w:rsidRPr="00BA6186" w:rsidRDefault="00795C93" w:rsidP="00795C93">
      <w:pPr>
        <w:pStyle w:val="Normal1"/>
        <w:spacing w:after="0" w:line="240" w:lineRule="auto"/>
        <w:jc w:val="both"/>
        <w:rPr>
          <w:rFonts w:ascii="Arial" w:eastAsia="Times New Roman" w:hAnsi="Arial" w:cs="Arial"/>
          <w:sz w:val="20"/>
          <w:szCs w:val="20"/>
        </w:rPr>
      </w:pPr>
    </w:p>
    <w:p w:rsidR="00795C93" w:rsidRPr="00BA6186" w:rsidRDefault="00795C93" w:rsidP="00795C93">
      <w:pPr>
        <w:pStyle w:val="Normal1"/>
        <w:spacing w:after="0" w:line="240" w:lineRule="auto"/>
        <w:jc w:val="both"/>
        <w:rPr>
          <w:rFonts w:ascii="Arial" w:hAnsi="Arial" w:cs="Arial"/>
          <w:sz w:val="20"/>
          <w:szCs w:val="20"/>
        </w:rPr>
      </w:pPr>
      <w:r w:rsidRPr="00BA6186">
        <w:rPr>
          <w:rFonts w:ascii="Arial" w:hAnsi="Arial" w:cs="Arial"/>
          <w:b/>
          <w:sz w:val="20"/>
          <w:szCs w:val="20"/>
        </w:rPr>
        <w:t>Learning Outcomes</w:t>
      </w:r>
      <w:r w:rsidRPr="00BA6186">
        <w:rPr>
          <w:rFonts w:ascii="Arial" w:hAnsi="Arial" w:cs="Arial"/>
          <w:sz w:val="20"/>
          <w:szCs w:val="20"/>
        </w:rPr>
        <w:t xml:space="preserve">: </w:t>
      </w:r>
    </w:p>
    <w:p w:rsidR="00795C93" w:rsidRPr="00BA6186" w:rsidRDefault="00795C93" w:rsidP="00E4723A">
      <w:pPr>
        <w:pStyle w:val="Normal1"/>
        <w:numPr>
          <w:ilvl w:val="0"/>
          <w:numId w:val="54"/>
        </w:numPr>
        <w:spacing w:after="0" w:line="240" w:lineRule="auto"/>
        <w:jc w:val="both"/>
        <w:rPr>
          <w:rFonts w:ascii="Arial" w:hAnsi="Arial" w:cs="Arial"/>
          <w:sz w:val="20"/>
          <w:szCs w:val="20"/>
        </w:rPr>
      </w:pPr>
      <w:r w:rsidRPr="00BA6186">
        <w:rPr>
          <w:rFonts w:ascii="Arial" w:eastAsia="Times New Roman" w:hAnsi="Arial" w:cs="Arial"/>
          <w:bCs/>
          <w:sz w:val="20"/>
          <w:szCs w:val="20"/>
        </w:rPr>
        <w:t>Will be able to know about the industrial marketing and consumer marketing and their industrial demand.</w:t>
      </w:r>
    </w:p>
    <w:p w:rsidR="00795C93" w:rsidRPr="00BA6186" w:rsidRDefault="00795C93" w:rsidP="00E4723A">
      <w:pPr>
        <w:pStyle w:val="Normal1"/>
        <w:numPr>
          <w:ilvl w:val="0"/>
          <w:numId w:val="54"/>
        </w:numPr>
        <w:spacing w:after="0" w:line="240" w:lineRule="auto"/>
        <w:jc w:val="both"/>
        <w:rPr>
          <w:rFonts w:ascii="Arial" w:hAnsi="Arial" w:cs="Arial"/>
          <w:sz w:val="20"/>
          <w:szCs w:val="20"/>
        </w:rPr>
      </w:pPr>
      <w:r w:rsidRPr="00BA6186">
        <w:rPr>
          <w:rFonts w:ascii="Arial" w:eastAsia="Times New Roman" w:hAnsi="Arial" w:cs="Arial"/>
          <w:bCs/>
          <w:sz w:val="20"/>
          <w:szCs w:val="20"/>
        </w:rPr>
        <w:t>Will be able to know the buying and rebuying process and their relevant organization.</w:t>
      </w:r>
    </w:p>
    <w:p w:rsidR="00795C93" w:rsidRPr="00BA6186" w:rsidRDefault="00795C93" w:rsidP="00E4723A">
      <w:pPr>
        <w:pStyle w:val="Normal1"/>
        <w:numPr>
          <w:ilvl w:val="0"/>
          <w:numId w:val="54"/>
        </w:numPr>
        <w:spacing w:after="0" w:line="240" w:lineRule="auto"/>
        <w:jc w:val="both"/>
        <w:rPr>
          <w:rFonts w:ascii="Arial" w:hAnsi="Arial" w:cs="Arial"/>
          <w:sz w:val="20"/>
          <w:szCs w:val="20"/>
        </w:rPr>
      </w:pPr>
      <w:r w:rsidRPr="00BA6186">
        <w:rPr>
          <w:rFonts w:ascii="Arial" w:eastAsia="Times New Roman" w:hAnsi="Arial" w:cs="Arial"/>
          <w:bCs/>
          <w:sz w:val="20"/>
          <w:szCs w:val="20"/>
        </w:rPr>
        <w:t>Will be able to know the environment and organizational influence.</w:t>
      </w:r>
    </w:p>
    <w:p w:rsidR="00795C93" w:rsidRPr="00BA6186" w:rsidRDefault="00795C93" w:rsidP="00E4723A">
      <w:pPr>
        <w:pStyle w:val="Normal1"/>
        <w:numPr>
          <w:ilvl w:val="0"/>
          <w:numId w:val="54"/>
        </w:numPr>
        <w:spacing w:after="0" w:line="240" w:lineRule="auto"/>
        <w:jc w:val="both"/>
        <w:rPr>
          <w:rFonts w:ascii="Arial" w:hAnsi="Arial" w:cs="Arial"/>
          <w:sz w:val="20"/>
          <w:szCs w:val="20"/>
        </w:rPr>
      </w:pPr>
      <w:r w:rsidRPr="00BA6186">
        <w:rPr>
          <w:rFonts w:ascii="Arial" w:eastAsia="Times New Roman" w:hAnsi="Arial" w:cs="Arial"/>
          <w:bCs/>
          <w:sz w:val="20"/>
          <w:szCs w:val="20"/>
        </w:rPr>
        <w:t>Will be able to know the industrial product life cycle and decision.</w:t>
      </w:r>
    </w:p>
    <w:p w:rsidR="00795C93" w:rsidRPr="00BA6186" w:rsidRDefault="00795C93" w:rsidP="00E4723A">
      <w:pPr>
        <w:pStyle w:val="Normal1"/>
        <w:numPr>
          <w:ilvl w:val="0"/>
          <w:numId w:val="54"/>
        </w:numPr>
        <w:spacing w:after="0" w:line="240" w:lineRule="auto"/>
        <w:jc w:val="both"/>
        <w:rPr>
          <w:rFonts w:ascii="Arial" w:hAnsi="Arial" w:cs="Arial"/>
          <w:sz w:val="20"/>
          <w:szCs w:val="20"/>
        </w:rPr>
      </w:pPr>
      <w:r w:rsidRPr="00BA6186">
        <w:rPr>
          <w:rFonts w:ascii="Arial" w:eastAsia="Times New Roman" w:hAnsi="Arial" w:cs="Arial"/>
          <w:bCs/>
          <w:sz w:val="20"/>
          <w:szCs w:val="20"/>
        </w:rPr>
        <w:t>Will be able to know about the how to sell the product and promotion of industrial products.</w:t>
      </w:r>
    </w:p>
    <w:p w:rsidR="001033B5" w:rsidRPr="00BA6186" w:rsidRDefault="001033B5" w:rsidP="001033B5">
      <w:pPr>
        <w:spacing w:line="240" w:lineRule="auto"/>
        <w:jc w:val="both"/>
        <w:rPr>
          <w:rFonts w:ascii="Arial" w:hAnsi="Arial" w:cs="Arial"/>
          <w:sz w:val="20"/>
          <w:szCs w:val="20"/>
        </w:rPr>
      </w:pPr>
    </w:p>
    <w:tbl>
      <w:tblPr>
        <w:tblStyle w:val="TableGrid"/>
        <w:tblW w:w="9351" w:type="dxa"/>
        <w:tblLook w:val="04A0" w:firstRow="1" w:lastRow="0" w:firstColumn="1" w:lastColumn="0" w:noHBand="0" w:noVBand="1"/>
      </w:tblPr>
      <w:tblGrid>
        <w:gridCol w:w="1980"/>
        <w:gridCol w:w="7371"/>
      </w:tblGrid>
      <w:tr w:rsidR="00CB7481" w:rsidRPr="00BA6186" w:rsidTr="00CB7481">
        <w:trPr>
          <w:trHeight w:val="164"/>
        </w:trPr>
        <w:tc>
          <w:tcPr>
            <w:tcW w:w="1980" w:type="dxa"/>
          </w:tcPr>
          <w:p w:rsidR="00CB7481" w:rsidRPr="00BA6186" w:rsidRDefault="00CB7481" w:rsidP="00CB7481">
            <w:pPr>
              <w:contextualSpacing/>
              <w:jc w:val="center"/>
              <w:rPr>
                <w:rFonts w:ascii="Arial" w:hAnsi="Arial" w:cs="Arial"/>
                <w:b/>
                <w:sz w:val="20"/>
                <w:szCs w:val="20"/>
              </w:rPr>
            </w:pPr>
            <w:r w:rsidRPr="00BA6186">
              <w:rPr>
                <w:rFonts w:ascii="Arial" w:hAnsi="Arial" w:cs="Arial"/>
                <w:b/>
                <w:sz w:val="20"/>
                <w:szCs w:val="20"/>
              </w:rPr>
              <w:t>Unit</w:t>
            </w:r>
          </w:p>
        </w:tc>
        <w:tc>
          <w:tcPr>
            <w:tcW w:w="7371" w:type="dxa"/>
          </w:tcPr>
          <w:p w:rsidR="00CB7481" w:rsidRPr="00BA6186" w:rsidRDefault="00CB7481" w:rsidP="00CB7481">
            <w:pPr>
              <w:contextualSpacing/>
              <w:jc w:val="center"/>
              <w:rPr>
                <w:rFonts w:ascii="Arial" w:hAnsi="Arial" w:cs="Arial"/>
                <w:b/>
                <w:sz w:val="20"/>
                <w:szCs w:val="20"/>
              </w:rPr>
            </w:pPr>
            <w:r w:rsidRPr="00BA6186">
              <w:rPr>
                <w:rFonts w:ascii="Arial" w:hAnsi="Arial" w:cs="Arial"/>
                <w:b/>
                <w:sz w:val="20"/>
                <w:szCs w:val="20"/>
              </w:rPr>
              <w:t>Key Learning</w:t>
            </w:r>
          </w:p>
        </w:tc>
      </w:tr>
      <w:tr w:rsidR="00CB7481" w:rsidRPr="00BA6186" w:rsidTr="00CB7481">
        <w:trPr>
          <w:trHeight w:val="638"/>
        </w:trPr>
        <w:tc>
          <w:tcPr>
            <w:tcW w:w="1980" w:type="dxa"/>
          </w:tcPr>
          <w:p w:rsidR="00CB7481" w:rsidRPr="00BA6186" w:rsidRDefault="00CB7481" w:rsidP="00CB7481">
            <w:pPr>
              <w:contextualSpacing/>
              <w:rPr>
                <w:rFonts w:ascii="Arial" w:hAnsi="Arial" w:cs="Arial"/>
                <w:sz w:val="20"/>
                <w:szCs w:val="20"/>
              </w:rPr>
            </w:pPr>
            <w:r w:rsidRPr="00BA6186">
              <w:rPr>
                <w:rFonts w:ascii="Arial" w:hAnsi="Arial" w:cs="Arial"/>
                <w:b/>
                <w:sz w:val="20"/>
                <w:szCs w:val="20"/>
              </w:rPr>
              <w:t>Unit-I</w:t>
            </w:r>
          </w:p>
          <w:p w:rsidR="00CB7481" w:rsidRPr="00BA6186" w:rsidRDefault="00CB7481" w:rsidP="00CB7481">
            <w:pPr>
              <w:contextualSpacing/>
              <w:jc w:val="left"/>
              <w:rPr>
                <w:rFonts w:ascii="Arial" w:hAnsi="Arial" w:cs="Arial"/>
                <w:b/>
                <w:sz w:val="20"/>
                <w:szCs w:val="20"/>
              </w:rPr>
            </w:pPr>
            <w:r w:rsidRPr="00BA6186">
              <w:rPr>
                <w:rFonts w:ascii="Arial" w:hAnsi="Arial" w:cs="Arial"/>
                <w:b/>
                <w:sz w:val="20"/>
                <w:szCs w:val="20"/>
              </w:rPr>
              <w:t>Nature of Industrial Marketing</w:t>
            </w:r>
          </w:p>
          <w:p w:rsidR="00CB7481" w:rsidRPr="00BA6186" w:rsidRDefault="00CB7481" w:rsidP="00CB7481">
            <w:pPr>
              <w:contextualSpacing/>
              <w:rPr>
                <w:rFonts w:ascii="Arial" w:hAnsi="Arial" w:cs="Arial"/>
                <w:b/>
                <w:sz w:val="20"/>
                <w:szCs w:val="20"/>
              </w:rPr>
            </w:pPr>
          </w:p>
        </w:tc>
        <w:tc>
          <w:tcPr>
            <w:tcW w:w="7371" w:type="dxa"/>
          </w:tcPr>
          <w:p w:rsidR="00CB7481" w:rsidRPr="00BA6186" w:rsidRDefault="00CB7481" w:rsidP="00CB7481">
            <w:pPr>
              <w:ind w:left="48"/>
              <w:contextualSpacing/>
              <w:rPr>
                <w:rFonts w:ascii="Arial" w:hAnsi="Arial" w:cs="Arial"/>
                <w:sz w:val="20"/>
                <w:szCs w:val="20"/>
              </w:rPr>
            </w:pPr>
            <w:r w:rsidRPr="00BA6186">
              <w:rPr>
                <w:rFonts w:ascii="Arial" w:hAnsi="Arial" w:cs="Arial"/>
                <w:sz w:val="20"/>
                <w:szCs w:val="20"/>
              </w:rPr>
              <w:t>Industrial Marketing Vs. Consumer Marketing Relational approach to Industrial Marketing- The Nature of Industrial Demand &amp; Industrial Customer. Introduction to different types of Industrial Products</w:t>
            </w:r>
          </w:p>
        </w:tc>
      </w:tr>
      <w:tr w:rsidR="00CB7481" w:rsidRPr="00BA6186" w:rsidTr="00CB7481">
        <w:trPr>
          <w:trHeight w:val="329"/>
        </w:trPr>
        <w:tc>
          <w:tcPr>
            <w:tcW w:w="1980" w:type="dxa"/>
          </w:tcPr>
          <w:p w:rsidR="00CB7481" w:rsidRPr="00BA6186" w:rsidRDefault="00CB7481" w:rsidP="00CB7481">
            <w:pPr>
              <w:contextualSpacing/>
              <w:rPr>
                <w:rFonts w:ascii="Arial" w:hAnsi="Arial" w:cs="Arial"/>
                <w:b/>
                <w:sz w:val="20"/>
                <w:szCs w:val="20"/>
              </w:rPr>
            </w:pPr>
            <w:r w:rsidRPr="00BA6186">
              <w:rPr>
                <w:rFonts w:ascii="Arial" w:hAnsi="Arial" w:cs="Arial"/>
                <w:b/>
                <w:sz w:val="20"/>
                <w:szCs w:val="20"/>
              </w:rPr>
              <w:t xml:space="preserve">Unit-II </w:t>
            </w:r>
          </w:p>
          <w:p w:rsidR="00CB7481" w:rsidRPr="00BA6186" w:rsidRDefault="00CB7481" w:rsidP="00CB7481">
            <w:pPr>
              <w:contextualSpacing/>
              <w:rPr>
                <w:rFonts w:ascii="Arial" w:hAnsi="Arial" w:cs="Arial"/>
                <w:b/>
                <w:sz w:val="20"/>
                <w:szCs w:val="20"/>
              </w:rPr>
            </w:pPr>
            <w:r w:rsidRPr="00BA6186">
              <w:rPr>
                <w:rFonts w:ascii="Arial" w:hAnsi="Arial" w:cs="Arial"/>
                <w:b/>
                <w:sz w:val="20"/>
                <w:szCs w:val="20"/>
              </w:rPr>
              <w:t>Organizational Buying</w:t>
            </w:r>
          </w:p>
          <w:p w:rsidR="00CB7481" w:rsidRPr="00BA6186" w:rsidRDefault="00CB7481" w:rsidP="00CB7481">
            <w:pPr>
              <w:contextualSpacing/>
              <w:rPr>
                <w:rFonts w:ascii="Arial" w:hAnsi="Arial" w:cs="Arial"/>
                <w:sz w:val="20"/>
                <w:szCs w:val="20"/>
              </w:rPr>
            </w:pPr>
          </w:p>
        </w:tc>
        <w:tc>
          <w:tcPr>
            <w:tcW w:w="7371" w:type="dxa"/>
            <w:tcBorders>
              <w:bottom w:val="single" w:sz="4" w:space="0" w:color="auto"/>
            </w:tcBorders>
          </w:tcPr>
          <w:p w:rsidR="00CB7481" w:rsidRPr="00BA6186" w:rsidRDefault="00CB7481" w:rsidP="00CB7481">
            <w:pPr>
              <w:contextualSpacing/>
              <w:rPr>
                <w:rFonts w:ascii="Arial" w:hAnsi="Arial" w:cs="Arial"/>
                <w:sz w:val="20"/>
                <w:szCs w:val="20"/>
              </w:rPr>
            </w:pPr>
            <w:r w:rsidRPr="00BA6186">
              <w:rPr>
                <w:rFonts w:ascii="Arial" w:hAnsi="Arial" w:cs="Arial"/>
                <w:sz w:val="20"/>
                <w:szCs w:val="20"/>
              </w:rPr>
              <w:t xml:space="preserve">BUYGRID MODEL, phases in purchasing decision process &amp; their marketing implications, Buying </w:t>
            </w:r>
            <w:proofErr w:type="spellStart"/>
            <w:r w:rsidRPr="00BA6186">
              <w:rPr>
                <w:rFonts w:ascii="Arial" w:hAnsi="Arial" w:cs="Arial"/>
                <w:sz w:val="20"/>
                <w:szCs w:val="20"/>
              </w:rPr>
              <w:t>centers</w:t>
            </w:r>
            <w:proofErr w:type="spellEnd"/>
            <w:r w:rsidRPr="00BA6186">
              <w:rPr>
                <w:rFonts w:ascii="Arial" w:hAnsi="Arial" w:cs="Arial"/>
                <w:sz w:val="20"/>
                <w:szCs w:val="20"/>
              </w:rPr>
              <w:t>, value analysis &amp; vendor analysis.</w:t>
            </w:r>
          </w:p>
        </w:tc>
      </w:tr>
      <w:tr w:rsidR="00CB7481" w:rsidRPr="00BA6186" w:rsidTr="00CB7481">
        <w:trPr>
          <w:trHeight w:val="537"/>
        </w:trPr>
        <w:tc>
          <w:tcPr>
            <w:tcW w:w="1980" w:type="dxa"/>
          </w:tcPr>
          <w:p w:rsidR="00CB7481" w:rsidRPr="00BA6186" w:rsidRDefault="00CB7481" w:rsidP="00CB7481">
            <w:pPr>
              <w:contextualSpacing/>
              <w:rPr>
                <w:rFonts w:ascii="Arial" w:hAnsi="Arial" w:cs="Arial"/>
                <w:b/>
                <w:sz w:val="20"/>
                <w:szCs w:val="20"/>
              </w:rPr>
            </w:pPr>
            <w:r w:rsidRPr="00BA6186">
              <w:rPr>
                <w:rFonts w:ascii="Arial" w:hAnsi="Arial" w:cs="Arial"/>
                <w:b/>
                <w:sz w:val="20"/>
                <w:szCs w:val="20"/>
              </w:rPr>
              <w:t xml:space="preserve">Unit-III </w:t>
            </w:r>
          </w:p>
          <w:p w:rsidR="00CB7481" w:rsidRPr="00BA6186" w:rsidRDefault="00181C1B" w:rsidP="00181C1B">
            <w:pPr>
              <w:contextualSpacing/>
              <w:rPr>
                <w:rFonts w:ascii="Arial" w:hAnsi="Arial" w:cs="Arial"/>
                <w:b/>
                <w:sz w:val="20"/>
                <w:szCs w:val="20"/>
              </w:rPr>
            </w:pPr>
            <w:r w:rsidRPr="00BA6186">
              <w:rPr>
                <w:rFonts w:ascii="Arial" w:hAnsi="Arial" w:cs="Arial"/>
                <w:b/>
                <w:sz w:val="20"/>
                <w:szCs w:val="20"/>
              </w:rPr>
              <w:t>Promotion for Industrial products</w:t>
            </w:r>
          </w:p>
        </w:tc>
        <w:tc>
          <w:tcPr>
            <w:tcW w:w="7371" w:type="dxa"/>
            <w:tcBorders>
              <w:bottom w:val="single" w:sz="4" w:space="0" w:color="auto"/>
            </w:tcBorders>
          </w:tcPr>
          <w:p w:rsidR="00CB7481" w:rsidRPr="00BA6186" w:rsidRDefault="00181C1B" w:rsidP="00CB7481">
            <w:pPr>
              <w:contextualSpacing/>
              <w:rPr>
                <w:rFonts w:ascii="Arial" w:hAnsi="Arial" w:cs="Arial"/>
                <w:sz w:val="20"/>
                <w:szCs w:val="20"/>
              </w:rPr>
            </w:pPr>
            <w:r w:rsidRPr="00BA6186">
              <w:rPr>
                <w:rFonts w:ascii="Arial" w:hAnsi="Arial" w:cs="Arial"/>
                <w:sz w:val="20"/>
                <w:szCs w:val="20"/>
              </w:rPr>
              <w:t xml:space="preserve">Supporting salesman – Motivating distributors – Stimulating primary demand – Sales appeal – Publicity &amp; sponsorships – Trade shows – exhibits – </w:t>
            </w:r>
            <w:proofErr w:type="spellStart"/>
            <w:r w:rsidRPr="00BA6186">
              <w:rPr>
                <w:rFonts w:ascii="Arial" w:hAnsi="Arial" w:cs="Arial"/>
                <w:sz w:val="20"/>
                <w:szCs w:val="20"/>
              </w:rPr>
              <w:t>Catalogs</w:t>
            </w:r>
            <w:proofErr w:type="spellEnd"/>
            <w:r w:rsidRPr="00BA6186">
              <w:rPr>
                <w:rFonts w:ascii="Arial" w:hAnsi="Arial" w:cs="Arial"/>
                <w:sz w:val="20"/>
                <w:szCs w:val="20"/>
              </w:rPr>
              <w:t xml:space="preserve"> – Samples – promotional letters – Promotional novelties</w:t>
            </w:r>
          </w:p>
        </w:tc>
      </w:tr>
      <w:tr w:rsidR="00CB7481" w:rsidRPr="00BA6186" w:rsidTr="00CB7481">
        <w:trPr>
          <w:trHeight w:val="288"/>
        </w:trPr>
        <w:tc>
          <w:tcPr>
            <w:tcW w:w="1980" w:type="dxa"/>
          </w:tcPr>
          <w:p w:rsidR="00CB7481" w:rsidRPr="00BA6186" w:rsidRDefault="00CB7481" w:rsidP="00CB7481">
            <w:pPr>
              <w:contextualSpacing/>
              <w:rPr>
                <w:rFonts w:ascii="Arial" w:hAnsi="Arial" w:cs="Arial"/>
                <w:b/>
                <w:sz w:val="20"/>
                <w:szCs w:val="20"/>
              </w:rPr>
            </w:pPr>
            <w:r w:rsidRPr="00BA6186">
              <w:rPr>
                <w:rFonts w:ascii="Arial" w:hAnsi="Arial" w:cs="Arial"/>
                <w:b/>
                <w:sz w:val="20"/>
                <w:szCs w:val="20"/>
              </w:rPr>
              <w:t>Unit-IV</w:t>
            </w:r>
          </w:p>
          <w:p w:rsidR="00CB7481" w:rsidRPr="00BA6186" w:rsidRDefault="00CB7481" w:rsidP="00CB7481">
            <w:pPr>
              <w:contextualSpacing/>
              <w:rPr>
                <w:rFonts w:ascii="Arial" w:hAnsi="Arial" w:cs="Arial"/>
                <w:b/>
                <w:sz w:val="20"/>
                <w:szCs w:val="20"/>
              </w:rPr>
            </w:pPr>
            <w:r w:rsidRPr="00BA6186">
              <w:rPr>
                <w:rFonts w:ascii="Arial" w:hAnsi="Arial" w:cs="Arial"/>
                <w:b/>
                <w:sz w:val="20"/>
                <w:szCs w:val="20"/>
              </w:rPr>
              <w:t>Industrial Product Decisions</w:t>
            </w:r>
          </w:p>
        </w:tc>
        <w:tc>
          <w:tcPr>
            <w:tcW w:w="7371" w:type="dxa"/>
          </w:tcPr>
          <w:p w:rsidR="00CB7481" w:rsidRPr="00BA6186" w:rsidRDefault="00CB7481" w:rsidP="00CB7481">
            <w:pPr>
              <w:pStyle w:val="Normal1"/>
              <w:contextualSpacing/>
              <w:rPr>
                <w:rFonts w:ascii="Arial" w:hAnsi="Arial" w:cs="Arial"/>
                <w:sz w:val="20"/>
                <w:szCs w:val="20"/>
              </w:rPr>
            </w:pPr>
            <w:r w:rsidRPr="00BA6186">
              <w:rPr>
                <w:rFonts w:ascii="Arial" w:hAnsi="Arial" w:cs="Arial"/>
                <w:sz w:val="20"/>
                <w:szCs w:val="20"/>
              </w:rPr>
              <w:t xml:space="preserve">Industrial Product Life Cycle –Industrial Product Mix determinants viz. technology – competition – operating capacity – shift in location of customers – government controls – changes in level of business </w:t>
            </w:r>
            <w:proofErr w:type="spellStart"/>
            <w:r w:rsidRPr="00BA6186">
              <w:rPr>
                <w:rFonts w:ascii="Arial" w:hAnsi="Arial" w:cs="Arial"/>
                <w:sz w:val="20"/>
                <w:szCs w:val="20"/>
              </w:rPr>
              <w:t>activi</w:t>
            </w:r>
            <w:proofErr w:type="spellEnd"/>
          </w:p>
        </w:tc>
      </w:tr>
      <w:tr w:rsidR="00CB7481" w:rsidRPr="00BA6186" w:rsidTr="00CB7481">
        <w:trPr>
          <w:trHeight w:val="866"/>
        </w:trPr>
        <w:tc>
          <w:tcPr>
            <w:tcW w:w="1980" w:type="dxa"/>
          </w:tcPr>
          <w:p w:rsidR="00CB7481" w:rsidRPr="00BA6186" w:rsidRDefault="00CB7481" w:rsidP="00CB7481">
            <w:pPr>
              <w:contextualSpacing/>
              <w:rPr>
                <w:rFonts w:ascii="Arial" w:hAnsi="Arial" w:cs="Arial"/>
                <w:b/>
                <w:sz w:val="20"/>
                <w:szCs w:val="20"/>
              </w:rPr>
            </w:pPr>
            <w:r w:rsidRPr="00BA6186">
              <w:rPr>
                <w:rFonts w:ascii="Arial" w:hAnsi="Arial" w:cs="Arial"/>
                <w:b/>
                <w:sz w:val="20"/>
                <w:szCs w:val="20"/>
              </w:rPr>
              <w:t xml:space="preserve">Unit-V </w:t>
            </w:r>
          </w:p>
          <w:p w:rsidR="00181C1B" w:rsidRPr="00BA6186" w:rsidRDefault="00181C1B" w:rsidP="00181C1B">
            <w:pPr>
              <w:contextualSpacing/>
              <w:rPr>
                <w:rFonts w:ascii="Arial" w:hAnsi="Arial" w:cs="Arial"/>
                <w:b/>
                <w:sz w:val="20"/>
                <w:szCs w:val="20"/>
              </w:rPr>
            </w:pPr>
            <w:r w:rsidRPr="00BA6186">
              <w:rPr>
                <w:rFonts w:ascii="Arial" w:hAnsi="Arial" w:cs="Arial"/>
                <w:b/>
                <w:sz w:val="20"/>
                <w:szCs w:val="20"/>
              </w:rPr>
              <w:t>Factors influencing Organizational Buying</w:t>
            </w:r>
          </w:p>
          <w:p w:rsidR="00CB7481" w:rsidRPr="00BA6186" w:rsidRDefault="00CB7481" w:rsidP="00CB7481">
            <w:pPr>
              <w:contextualSpacing/>
              <w:rPr>
                <w:rFonts w:ascii="Arial" w:hAnsi="Arial" w:cs="Arial"/>
                <w:b/>
                <w:sz w:val="20"/>
                <w:szCs w:val="20"/>
              </w:rPr>
            </w:pPr>
          </w:p>
        </w:tc>
        <w:tc>
          <w:tcPr>
            <w:tcW w:w="7371" w:type="dxa"/>
          </w:tcPr>
          <w:p w:rsidR="00CB7481" w:rsidRPr="00BA6186" w:rsidRDefault="00181C1B" w:rsidP="00CB7481">
            <w:pPr>
              <w:pStyle w:val="Title"/>
              <w:jc w:val="left"/>
              <w:rPr>
                <w:rFonts w:ascii="Arial" w:hAnsi="Arial" w:cs="Arial"/>
                <w:b w:val="0"/>
                <w:sz w:val="20"/>
                <w:u w:val="none"/>
              </w:rPr>
            </w:pPr>
            <w:r w:rsidRPr="00BA6186">
              <w:rPr>
                <w:rFonts w:ascii="Arial" w:hAnsi="Arial" w:cs="Arial"/>
                <w:sz w:val="20"/>
                <w:u w:val="none"/>
              </w:rPr>
              <w:t>Buying Roles; Organizational Buying Decision Process; Environmental &amp; organizational Influences</w:t>
            </w:r>
          </w:p>
        </w:tc>
      </w:tr>
    </w:tbl>
    <w:p w:rsidR="001033B5" w:rsidRPr="002D7742" w:rsidRDefault="001033B5" w:rsidP="001033B5">
      <w:pPr>
        <w:pStyle w:val="Normal1"/>
        <w:spacing w:after="0"/>
        <w:ind w:left="720"/>
        <w:jc w:val="both"/>
        <w:rPr>
          <w:rFonts w:ascii="Times New Roman" w:hAnsi="Times New Roman" w:cs="Times New Roman"/>
          <w:sz w:val="18"/>
          <w:szCs w:val="18"/>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p>
    <w:p w:rsidR="009A13E5" w:rsidRPr="00D70517"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r w:rsidRPr="00D70517">
        <w:rPr>
          <w:rFonts w:ascii="Arial" w:eastAsia="Times New Roman" w:hAnsi="Arial" w:cs="Arial"/>
          <w:b/>
          <w:bCs/>
          <w:color w:val="000000"/>
          <w:sz w:val="20"/>
          <w:szCs w:val="20"/>
          <w:lang w:bidi="en-US"/>
        </w:rPr>
        <w:t>Subject Name:  On The Job Training</w:t>
      </w:r>
      <w:r w:rsidRPr="00D70517">
        <w:rPr>
          <w:rFonts w:ascii="Arial" w:eastAsia="Times New Roman" w:hAnsi="Arial" w:cs="Arial"/>
          <w:b/>
          <w:bCs/>
          <w:color w:val="000000"/>
          <w:sz w:val="20"/>
          <w:szCs w:val="20"/>
          <w:lang w:bidi="en-US"/>
        </w:rPr>
        <w:tab/>
        <w:t xml:space="preserve">                                            </w:t>
      </w:r>
      <w:r>
        <w:rPr>
          <w:rFonts w:ascii="Arial" w:eastAsia="Times New Roman" w:hAnsi="Arial" w:cs="Arial"/>
          <w:b/>
          <w:bCs/>
          <w:color w:val="000000"/>
          <w:sz w:val="20"/>
          <w:szCs w:val="20"/>
          <w:lang w:bidi="en-US"/>
        </w:rPr>
        <w:t xml:space="preserve">                       </w:t>
      </w:r>
      <w:r w:rsidRPr="00D70517">
        <w:rPr>
          <w:rFonts w:ascii="Arial" w:eastAsia="Times New Roman" w:hAnsi="Arial" w:cs="Arial"/>
          <w:b/>
          <w:bCs/>
          <w:color w:val="000000"/>
          <w:sz w:val="20"/>
          <w:szCs w:val="20"/>
          <w:lang w:bidi="en-US"/>
        </w:rPr>
        <w:t xml:space="preserve">   T           P            C</w:t>
      </w:r>
    </w:p>
    <w:p w:rsidR="009A13E5" w:rsidRPr="00D70517"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r w:rsidRPr="00D70517">
        <w:rPr>
          <w:rFonts w:ascii="Arial" w:eastAsia="Times New Roman" w:hAnsi="Arial" w:cs="Arial"/>
          <w:b/>
          <w:bCs/>
          <w:color w:val="000000"/>
          <w:sz w:val="20"/>
          <w:szCs w:val="20"/>
          <w:lang w:bidi="en-US"/>
        </w:rPr>
        <w:t xml:space="preserve">Paper Code: </w:t>
      </w:r>
      <w:r w:rsidRPr="00D70517">
        <w:rPr>
          <w:rFonts w:ascii="Arial" w:eastAsia="Times New Roman" w:hAnsi="Arial" w:cs="Arial"/>
          <w:b/>
          <w:bCs/>
          <w:sz w:val="20"/>
          <w:szCs w:val="20"/>
          <w:lang w:bidi="en-US"/>
        </w:rPr>
        <w:t xml:space="preserve">EOJT-IE-302                                                                             </w:t>
      </w:r>
      <w:r>
        <w:rPr>
          <w:rFonts w:ascii="Arial" w:eastAsia="Times New Roman" w:hAnsi="Arial" w:cs="Arial"/>
          <w:b/>
          <w:bCs/>
          <w:sz w:val="20"/>
          <w:szCs w:val="20"/>
          <w:lang w:bidi="en-US"/>
        </w:rPr>
        <w:t xml:space="preserve">               </w:t>
      </w:r>
      <w:r w:rsidRPr="00D70517">
        <w:rPr>
          <w:rFonts w:ascii="Arial" w:eastAsia="Times New Roman" w:hAnsi="Arial" w:cs="Arial"/>
          <w:b/>
          <w:bCs/>
          <w:sz w:val="20"/>
          <w:szCs w:val="20"/>
          <w:lang w:bidi="en-US"/>
        </w:rPr>
        <w:t xml:space="preserve">  -</w:t>
      </w:r>
      <w:r>
        <w:rPr>
          <w:rFonts w:ascii="Arial" w:eastAsia="Times New Roman" w:hAnsi="Arial" w:cs="Arial"/>
          <w:b/>
          <w:bCs/>
          <w:sz w:val="20"/>
          <w:szCs w:val="20"/>
          <w:lang w:bidi="en-US"/>
        </w:rPr>
        <w:t xml:space="preserve">      </w:t>
      </w:r>
      <w:r w:rsidRPr="00D70517">
        <w:rPr>
          <w:rFonts w:ascii="Arial" w:eastAsia="Times New Roman" w:hAnsi="Arial" w:cs="Arial"/>
          <w:b/>
          <w:bCs/>
          <w:sz w:val="20"/>
          <w:szCs w:val="20"/>
          <w:lang w:bidi="en-US"/>
        </w:rPr>
        <w:t xml:space="preserve">    </w:t>
      </w:r>
      <w:r>
        <w:rPr>
          <w:rFonts w:ascii="Arial" w:eastAsia="Times New Roman" w:hAnsi="Arial" w:cs="Arial"/>
          <w:b/>
          <w:bCs/>
          <w:color w:val="000000"/>
          <w:sz w:val="20"/>
          <w:szCs w:val="20"/>
          <w:lang w:bidi="en-US"/>
        </w:rPr>
        <w:t xml:space="preserve">-     </w:t>
      </w:r>
      <w:r w:rsidRPr="00D70517">
        <w:rPr>
          <w:rFonts w:ascii="Arial" w:eastAsia="Times New Roman" w:hAnsi="Arial" w:cs="Arial"/>
          <w:b/>
          <w:bCs/>
          <w:color w:val="000000"/>
          <w:sz w:val="20"/>
          <w:szCs w:val="20"/>
          <w:lang w:bidi="en-US"/>
        </w:rPr>
        <w:t xml:space="preserve">      12</w:t>
      </w:r>
    </w:p>
    <w:p w:rsidR="009A13E5" w:rsidRPr="00D70517" w:rsidRDefault="009A13E5" w:rsidP="009A13E5">
      <w:pPr>
        <w:autoSpaceDE w:val="0"/>
        <w:autoSpaceDN w:val="0"/>
        <w:adjustRightInd w:val="0"/>
        <w:spacing w:after="0"/>
        <w:jc w:val="both"/>
        <w:rPr>
          <w:rFonts w:ascii="Arial" w:eastAsia="Times New Roman" w:hAnsi="Arial" w:cs="Arial"/>
          <w:b/>
          <w:bCs/>
          <w:color w:val="000000"/>
          <w:sz w:val="20"/>
          <w:szCs w:val="20"/>
          <w:lang w:bidi="en-US"/>
        </w:rPr>
      </w:pPr>
      <w:r w:rsidRPr="00D70517">
        <w:rPr>
          <w:rFonts w:ascii="Arial" w:eastAsia="Times New Roman" w:hAnsi="Arial" w:cs="Arial"/>
          <w:b/>
          <w:bCs/>
          <w:color w:val="000000"/>
          <w:sz w:val="20"/>
          <w:szCs w:val="20"/>
          <w:lang w:bidi="en-US"/>
        </w:rPr>
        <w:t xml:space="preserve">Total Marks: 350                                      </w:t>
      </w:r>
      <w:r>
        <w:rPr>
          <w:rFonts w:ascii="Arial" w:eastAsia="Times New Roman" w:hAnsi="Arial" w:cs="Arial"/>
          <w:b/>
          <w:bCs/>
          <w:color w:val="000000"/>
          <w:sz w:val="20"/>
          <w:szCs w:val="20"/>
          <w:lang w:bidi="en-US"/>
        </w:rPr>
        <w:t xml:space="preserve">                   </w:t>
      </w:r>
      <w:r w:rsidRPr="00D70517">
        <w:rPr>
          <w:rFonts w:ascii="Arial" w:eastAsia="Times New Roman" w:hAnsi="Arial" w:cs="Arial"/>
          <w:b/>
          <w:bCs/>
          <w:color w:val="000000"/>
          <w:sz w:val="20"/>
          <w:szCs w:val="20"/>
          <w:lang w:bidi="en-US"/>
        </w:rPr>
        <w:t>Practical (External):105 Practical (Internal): 245</w:t>
      </w:r>
    </w:p>
    <w:p w:rsidR="009A13E5" w:rsidRDefault="009A13E5" w:rsidP="009A13E5">
      <w:pPr>
        <w:pStyle w:val="Normal1"/>
        <w:spacing w:after="27" w:line="240" w:lineRule="auto"/>
        <w:jc w:val="both"/>
        <w:rPr>
          <w:rFonts w:ascii="Arial" w:hAnsi="Arial" w:cs="Arial"/>
          <w:b/>
          <w:sz w:val="20"/>
          <w:szCs w:val="20"/>
        </w:rPr>
      </w:pPr>
    </w:p>
    <w:p w:rsidR="009A13E5" w:rsidRPr="00D70517" w:rsidRDefault="009A13E5" w:rsidP="009A13E5">
      <w:pPr>
        <w:pStyle w:val="Normal1"/>
        <w:spacing w:after="27" w:line="240" w:lineRule="auto"/>
        <w:jc w:val="both"/>
        <w:rPr>
          <w:rFonts w:ascii="Arial" w:eastAsia="Times New Roman" w:hAnsi="Arial" w:cs="Arial"/>
          <w:sz w:val="20"/>
          <w:szCs w:val="20"/>
        </w:rPr>
      </w:pPr>
      <w:r w:rsidRPr="00D70517">
        <w:rPr>
          <w:rFonts w:ascii="Arial" w:hAnsi="Arial" w:cs="Arial"/>
          <w:b/>
          <w:sz w:val="20"/>
          <w:szCs w:val="20"/>
        </w:rPr>
        <w:t>Objectives:</w:t>
      </w:r>
      <w:r w:rsidRPr="00D70517">
        <w:rPr>
          <w:rFonts w:ascii="Arial" w:hAnsi="Arial" w:cs="Arial"/>
          <w:bCs/>
          <w:sz w:val="20"/>
          <w:szCs w:val="20"/>
        </w:rPr>
        <w:t xml:space="preserve"> Build basic understanding about the tasks of Product Engineer</w:t>
      </w:r>
    </w:p>
    <w:p w:rsidR="009A13E5" w:rsidRPr="00D70517" w:rsidRDefault="009A13E5" w:rsidP="009A13E5">
      <w:pPr>
        <w:pStyle w:val="Normal1"/>
        <w:spacing w:after="0" w:line="240" w:lineRule="auto"/>
        <w:jc w:val="both"/>
        <w:rPr>
          <w:rFonts w:ascii="Arial" w:eastAsia="Times New Roman" w:hAnsi="Arial" w:cs="Arial"/>
          <w:sz w:val="20"/>
          <w:szCs w:val="20"/>
        </w:rPr>
      </w:pPr>
    </w:p>
    <w:p w:rsidR="009A13E5" w:rsidRPr="00D70517" w:rsidRDefault="009A13E5" w:rsidP="009A13E5">
      <w:pPr>
        <w:pStyle w:val="Normal1"/>
        <w:spacing w:after="0" w:line="240" w:lineRule="auto"/>
        <w:jc w:val="both"/>
        <w:rPr>
          <w:rFonts w:ascii="Arial" w:hAnsi="Arial" w:cs="Arial"/>
          <w:sz w:val="20"/>
          <w:szCs w:val="20"/>
        </w:rPr>
      </w:pPr>
      <w:r w:rsidRPr="00D70517">
        <w:rPr>
          <w:rFonts w:ascii="Arial" w:hAnsi="Arial" w:cs="Arial"/>
          <w:b/>
          <w:sz w:val="20"/>
          <w:szCs w:val="20"/>
        </w:rPr>
        <w:t>Learning Outcomes</w:t>
      </w:r>
      <w:r w:rsidRPr="00D70517">
        <w:rPr>
          <w:rFonts w:ascii="Arial" w:hAnsi="Arial" w:cs="Arial"/>
          <w:sz w:val="20"/>
          <w:szCs w:val="20"/>
        </w:rPr>
        <w:t xml:space="preserve">: </w:t>
      </w:r>
    </w:p>
    <w:p w:rsidR="009A13E5" w:rsidRPr="00D70517" w:rsidRDefault="009A13E5" w:rsidP="009A13E5">
      <w:pPr>
        <w:pStyle w:val="ListParagraph1"/>
        <w:numPr>
          <w:ilvl w:val="0"/>
          <w:numId w:val="52"/>
        </w:numPr>
        <w:spacing w:after="0" w:line="240" w:lineRule="auto"/>
        <w:contextualSpacing/>
        <w:jc w:val="both"/>
        <w:rPr>
          <w:rFonts w:ascii="Arial" w:hAnsi="Arial" w:cs="Arial"/>
          <w:sz w:val="20"/>
          <w:szCs w:val="20"/>
        </w:rPr>
      </w:pPr>
      <w:r w:rsidRPr="00D70517">
        <w:rPr>
          <w:rFonts w:ascii="Arial" w:hAnsi="Arial" w:cs="Arial"/>
          <w:bCs/>
          <w:color w:val="000000"/>
          <w:sz w:val="20"/>
          <w:szCs w:val="20"/>
          <w:lang w:eastAsia="en-IN"/>
        </w:rPr>
        <w:t>Able to understand the components of compatibility.</w:t>
      </w:r>
    </w:p>
    <w:p w:rsidR="009A13E5" w:rsidRPr="00D70517" w:rsidRDefault="009A13E5" w:rsidP="009A13E5">
      <w:pPr>
        <w:pStyle w:val="ListParagraph1"/>
        <w:numPr>
          <w:ilvl w:val="0"/>
          <w:numId w:val="52"/>
        </w:numPr>
        <w:spacing w:after="0" w:line="240" w:lineRule="auto"/>
        <w:contextualSpacing/>
        <w:jc w:val="both"/>
        <w:rPr>
          <w:rFonts w:ascii="Arial" w:hAnsi="Arial" w:cs="Arial"/>
          <w:sz w:val="20"/>
          <w:szCs w:val="20"/>
        </w:rPr>
      </w:pPr>
      <w:r w:rsidRPr="00D70517">
        <w:rPr>
          <w:rFonts w:ascii="Arial" w:hAnsi="Arial" w:cs="Arial"/>
          <w:bCs/>
          <w:color w:val="000000"/>
          <w:sz w:val="20"/>
          <w:szCs w:val="20"/>
          <w:lang w:eastAsia="en-IN"/>
        </w:rPr>
        <w:t>Exposed to the development of product</w:t>
      </w:r>
    </w:p>
    <w:p w:rsidR="009A13E5" w:rsidRPr="00D70517" w:rsidRDefault="009A13E5" w:rsidP="009A13E5">
      <w:pPr>
        <w:pStyle w:val="ListParagraph1"/>
        <w:numPr>
          <w:ilvl w:val="0"/>
          <w:numId w:val="52"/>
        </w:numPr>
        <w:spacing w:after="0" w:line="240" w:lineRule="auto"/>
        <w:contextualSpacing/>
        <w:jc w:val="both"/>
        <w:rPr>
          <w:rFonts w:ascii="Arial" w:hAnsi="Arial" w:cs="Arial"/>
          <w:sz w:val="20"/>
          <w:szCs w:val="20"/>
        </w:rPr>
      </w:pPr>
      <w:r w:rsidRPr="00D70517">
        <w:rPr>
          <w:rFonts w:ascii="Arial" w:hAnsi="Arial" w:cs="Arial"/>
          <w:bCs/>
          <w:color w:val="000000"/>
          <w:sz w:val="20"/>
          <w:szCs w:val="20"/>
          <w:lang w:eastAsia="en-IN"/>
        </w:rPr>
        <w:t>Build an understanding the concept of testing products for manufacturing</w:t>
      </w:r>
    </w:p>
    <w:p w:rsidR="009A13E5" w:rsidRPr="00D70517" w:rsidRDefault="009A13E5" w:rsidP="009A13E5">
      <w:pPr>
        <w:spacing w:line="240" w:lineRule="auto"/>
        <w:jc w:val="both"/>
        <w:rPr>
          <w:rFonts w:ascii="Arial" w:hAnsi="Arial" w:cs="Arial"/>
          <w:sz w:val="20"/>
          <w:szCs w:val="20"/>
        </w:rPr>
      </w:pPr>
      <w:r w:rsidRPr="00D70517">
        <w:rPr>
          <w:rFonts w:ascii="Arial" w:hAnsi="Arial" w:cs="Arial"/>
          <w:bCs/>
          <w:color w:val="000000"/>
          <w:sz w:val="20"/>
          <w:szCs w:val="20"/>
          <w:lang w:eastAsia="en-IN"/>
        </w:rPr>
        <w:t>.</w:t>
      </w:r>
    </w:p>
    <w:tbl>
      <w:tblPr>
        <w:tblW w:w="9493" w:type="dxa"/>
        <w:tblLook w:val="04A0" w:firstRow="1" w:lastRow="0" w:firstColumn="1" w:lastColumn="0" w:noHBand="0" w:noVBand="1"/>
      </w:tblPr>
      <w:tblGrid>
        <w:gridCol w:w="2119"/>
        <w:gridCol w:w="7374"/>
      </w:tblGrid>
      <w:tr w:rsidR="009A13E5" w:rsidRPr="00D70517" w:rsidTr="006042EA">
        <w:trPr>
          <w:trHeight w:val="28"/>
        </w:trPr>
        <w:tc>
          <w:tcPr>
            <w:tcW w:w="2119" w:type="dxa"/>
            <w:tcBorders>
              <w:top w:val="single" w:sz="4" w:space="0" w:color="000000"/>
              <w:left w:val="single" w:sz="4" w:space="0" w:color="000000"/>
              <w:bottom w:val="single" w:sz="4" w:space="0" w:color="000000"/>
              <w:right w:val="single" w:sz="4" w:space="0" w:color="000000"/>
            </w:tcBorders>
            <w:hideMark/>
          </w:tcPr>
          <w:p w:rsidR="009A13E5" w:rsidRPr="00D70517" w:rsidRDefault="009A13E5" w:rsidP="006042EA">
            <w:pPr>
              <w:spacing w:line="0" w:lineRule="atLeast"/>
              <w:jc w:val="center"/>
              <w:rPr>
                <w:rFonts w:ascii="Arial" w:hAnsi="Arial" w:cs="Arial"/>
                <w:b/>
                <w:sz w:val="20"/>
                <w:szCs w:val="20"/>
              </w:rPr>
            </w:pPr>
            <w:r w:rsidRPr="00D70517">
              <w:rPr>
                <w:rFonts w:ascii="Arial" w:hAnsi="Arial" w:cs="Arial"/>
                <w:b/>
                <w:sz w:val="20"/>
                <w:szCs w:val="20"/>
              </w:rPr>
              <w:t>Unit</w:t>
            </w:r>
          </w:p>
        </w:tc>
        <w:tc>
          <w:tcPr>
            <w:tcW w:w="7374" w:type="dxa"/>
            <w:tcBorders>
              <w:top w:val="single" w:sz="4" w:space="0" w:color="000000"/>
              <w:left w:val="single" w:sz="4" w:space="0" w:color="000000"/>
              <w:bottom w:val="single" w:sz="4" w:space="0" w:color="000000"/>
              <w:right w:val="single" w:sz="4" w:space="0" w:color="000000"/>
            </w:tcBorders>
            <w:hideMark/>
          </w:tcPr>
          <w:p w:rsidR="009A13E5" w:rsidRPr="00D70517" w:rsidRDefault="009A13E5" w:rsidP="006042EA">
            <w:pPr>
              <w:spacing w:line="0" w:lineRule="atLeast"/>
              <w:jc w:val="center"/>
              <w:rPr>
                <w:rFonts w:ascii="Arial" w:hAnsi="Arial" w:cs="Arial"/>
                <w:b/>
                <w:sz w:val="20"/>
                <w:szCs w:val="20"/>
              </w:rPr>
            </w:pPr>
            <w:r w:rsidRPr="00D70517">
              <w:rPr>
                <w:rFonts w:ascii="Arial" w:hAnsi="Arial" w:cs="Arial"/>
                <w:b/>
                <w:sz w:val="20"/>
                <w:szCs w:val="20"/>
              </w:rPr>
              <w:t>Key Learning</w:t>
            </w:r>
          </w:p>
        </w:tc>
      </w:tr>
      <w:tr w:rsidR="009A13E5" w:rsidRPr="00D70517" w:rsidTr="006042EA">
        <w:trPr>
          <w:trHeight w:val="43"/>
        </w:trPr>
        <w:tc>
          <w:tcPr>
            <w:tcW w:w="2119" w:type="dxa"/>
            <w:tcBorders>
              <w:top w:val="single" w:sz="4" w:space="0" w:color="000000"/>
              <w:left w:val="single" w:sz="4" w:space="0" w:color="000000"/>
              <w:bottom w:val="single" w:sz="4" w:space="0" w:color="000000"/>
              <w:right w:val="single" w:sz="4" w:space="0" w:color="000000"/>
            </w:tcBorders>
            <w:hideMark/>
          </w:tcPr>
          <w:p w:rsidR="009A13E5" w:rsidRPr="00D70517" w:rsidRDefault="009A13E5" w:rsidP="006042EA">
            <w:pPr>
              <w:spacing w:after="0" w:line="0" w:lineRule="atLeast"/>
              <w:jc w:val="both"/>
              <w:rPr>
                <w:rFonts w:ascii="Arial" w:hAnsi="Arial" w:cs="Arial"/>
                <w:b/>
                <w:sz w:val="20"/>
                <w:szCs w:val="20"/>
              </w:rPr>
            </w:pPr>
            <w:r w:rsidRPr="00D70517">
              <w:rPr>
                <w:rFonts w:ascii="Arial" w:hAnsi="Arial" w:cs="Arial"/>
                <w:b/>
                <w:sz w:val="20"/>
                <w:szCs w:val="20"/>
              </w:rPr>
              <w:t xml:space="preserve">Unit-I </w:t>
            </w:r>
          </w:p>
          <w:p w:rsidR="009A13E5" w:rsidRPr="00D70517" w:rsidRDefault="009A13E5" w:rsidP="006042EA">
            <w:pPr>
              <w:spacing w:after="0" w:line="0" w:lineRule="atLeast"/>
              <w:jc w:val="both"/>
              <w:rPr>
                <w:rFonts w:ascii="Arial" w:hAnsi="Arial" w:cs="Arial"/>
                <w:b/>
                <w:sz w:val="20"/>
                <w:szCs w:val="20"/>
              </w:rPr>
            </w:pPr>
            <w:r w:rsidRPr="00D70517">
              <w:rPr>
                <w:rFonts w:ascii="Arial" w:eastAsia="Calibri" w:hAnsi="Arial" w:cs="Arial"/>
                <w:b/>
                <w:sz w:val="20"/>
                <w:szCs w:val="20"/>
                <w:lang w:eastAsia="en-IN" w:bidi="en-US"/>
              </w:rPr>
              <w:t>Components for compatibility</w:t>
            </w:r>
          </w:p>
        </w:tc>
        <w:tc>
          <w:tcPr>
            <w:tcW w:w="7374" w:type="dxa"/>
            <w:tcBorders>
              <w:top w:val="single" w:sz="4" w:space="0" w:color="000000"/>
              <w:left w:val="single" w:sz="4" w:space="0" w:color="000000"/>
              <w:bottom w:val="single" w:sz="4" w:space="0" w:color="000000"/>
              <w:right w:val="single" w:sz="4" w:space="0" w:color="000000"/>
            </w:tcBorders>
            <w:hideMark/>
          </w:tcPr>
          <w:p w:rsidR="009A13E5" w:rsidRDefault="00BA6186" w:rsidP="006042EA">
            <w:pPr>
              <w:spacing w:after="0" w:line="360" w:lineRule="auto"/>
              <w:ind w:left="447" w:hanging="425"/>
              <w:jc w:val="both"/>
              <w:rPr>
                <w:rFonts w:ascii="Arial" w:eastAsia="Calibri" w:hAnsi="Arial" w:cs="Arial"/>
                <w:sz w:val="20"/>
                <w:szCs w:val="20"/>
                <w:lang w:eastAsia="en-IN" w:bidi="en-US"/>
              </w:rPr>
            </w:pPr>
            <w:r w:rsidRPr="00D70517">
              <w:rPr>
                <w:rFonts w:ascii="Arial" w:eastAsia="Calibri" w:hAnsi="Arial" w:cs="Arial"/>
                <w:sz w:val="20"/>
                <w:szCs w:val="20"/>
                <w:lang w:eastAsia="en-IN" w:bidi="en-US"/>
              </w:rPr>
              <w:t xml:space="preserve">1.1 </w:t>
            </w:r>
            <w:r>
              <w:rPr>
                <w:rFonts w:ascii="Arial" w:eastAsia="Calibri" w:hAnsi="Arial" w:cs="Arial"/>
                <w:sz w:val="20"/>
                <w:szCs w:val="20"/>
                <w:lang w:eastAsia="en-IN" w:bidi="en-US"/>
              </w:rPr>
              <w:t>Decide</w:t>
            </w:r>
            <w:r w:rsidR="009A13E5" w:rsidRPr="00D70517">
              <w:rPr>
                <w:rFonts w:ascii="Arial" w:eastAsia="Calibri" w:hAnsi="Arial" w:cs="Arial"/>
                <w:sz w:val="20"/>
                <w:szCs w:val="20"/>
                <w:lang w:eastAsia="en-IN" w:bidi="en-US"/>
              </w:rPr>
              <w:t xml:space="preserve"> the hardware component requirement for the product. </w:t>
            </w:r>
          </w:p>
          <w:p w:rsidR="00044D38" w:rsidRDefault="009A13E5" w:rsidP="00044D38">
            <w:pPr>
              <w:spacing w:after="0" w:line="360" w:lineRule="auto"/>
              <w:ind w:left="447" w:hanging="425"/>
              <w:jc w:val="both"/>
              <w:rPr>
                <w:rFonts w:ascii="Arial" w:eastAsia="Calibri" w:hAnsi="Arial" w:cs="Arial"/>
                <w:sz w:val="20"/>
                <w:szCs w:val="20"/>
                <w:lang w:eastAsia="en-IN" w:bidi="en-US"/>
              </w:rPr>
            </w:pPr>
            <w:r w:rsidRPr="00D70517">
              <w:rPr>
                <w:rFonts w:ascii="Arial" w:eastAsia="Calibri" w:hAnsi="Arial" w:cs="Arial"/>
                <w:sz w:val="20"/>
                <w:szCs w:val="20"/>
                <w:lang w:eastAsia="en-IN" w:bidi="en-US"/>
              </w:rPr>
              <w:t>1.2 Assess the functionality of different hardware component.</w:t>
            </w:r>
          </w:p>
          <w:p w:rsidR="009A13E5" w:rsidRPr="00D70517" w:rsidRDefault="00044D38" w:rsidP="00044D38">
            <w:pPr>
              <w:spacing w:after="0" w:line="360" w:lineRule="auto"/>
              <w:ind w:left="447" w:hanging="425"/>
              <w:jc w:val="both"/>
              <w:rPr>
                <w:rFonts w:ascii="Arial" w:eastAsia="Calibri" w:hAnsi="Arial" w:cs="Arial"/>
                <w:sz w:val="20"/>
                <w:szCs w:val="20"/>
                <w:lang w:eastAsia="en-IN" w:bidi="en-US"/>
              </w:rPr>
            </w:pPr>
            <w:r>
              <w:rPr>
                <w:rFonts w:ascii="Arial" w:eastAsia="Calibri" w:hAnsi="Arial" w:cs="Arial"/>
                <w:sz w:val="20"/>
                <w:szCs w:val="20"/>
                <w:lang w:eastAsia="en-IN" w:bidi="en-US"/>
              </w:rPr>
              <w:t xml:space="preserve">1.3 </w:t>
            </w:r>
            <w:r w:rsidR="009A13E5" w:rsidRPr="00D70517">
              <w:rPr>
                <w:rFonts w:ascii="Arial" w:eastAsia="Calibri" w:hAnsi="Arial" w:cs="Arial"/>
                <w:sz w:val="20"/>
                <w:szCs w:val="20"/>
                <w:lang w:eastAsia="en-IN" w:bidi="en-US"/>
              </w:rPr>
              <w:t>Decide the software requirement for the different hardware</w:t>
            </w:r>
          </w:p>
        </w:tc>
      </w:tr>
      <w:tr w:rsidR="009A13E5" w:rsidRPr="00D70517" w:rsidTr="006042EA">
        <w:trPr>
          <w:trHeight w:val="160"/>
        </w:trPr>
        <w:tc>
          <w:tcPr>
            <w:tcW w:w="2119" w:type="dxa"/>
            <w:tcBorders>
              <w:top w:val="single" w:sz="4" w:space="0" w:color="000000"/>
              <w:left w:val="single" w:sz="4" w:space="0" w:color="000000"/>
              <w:bottom w:val="single" w:sz="4" w:space="0" w:color="000000"/>
              <w:right w:val="single" w:sz="4" w:space="0" w:color="000000"/>
            </w:tcBorders>
            <w:hideMark/>
          </w:tcPr>
          <w:p w:rsidR="009A13E5" w:rsidRPr="00D70517" w:rsidRDefault="009A13E5" w:rsidP="006042EA">
            <w:pPr>
              <w:spacing w:after="0" w:line="240" w:lineRule="auto"/>
              <w:jc w:val="both"/>
              <w:rPr>
                <w:rFonts w:ascii="Arial" w:hAnsi="Arial" w:cs="Arial"/>
                <w:b/>
                <w:sz w:val="20"/>
                <w:szCs w:val="20"/>
              </w:rPr>
            </w:pPr>
            <w:r w:rsidRPr="00D70517">
              <w:rPr>
                <w:rFonts w:ascii="Arial" w:hAnsi="Arial" w:cs="Arial"/>
                <w:b/>
                <w:sz w:val="20"/>
                <w:szCs w:val="20"/>
              </w:rPr>
              <w:t xml:space="preserve">Unit-II </w:t>
            </w:r>
          </w:p>
          <w:p w:rsidR="009A13E5" w:rsidRPr="00D70517" w:rsidRDefault="009A13E5" w:rsidP="006042EA">
            <w:pPr>
              <w:spacing w:after="0" w:line="0" w:lineRule="atLeast"/>
              <w:jc w:val="both"/>
              <w:rPr>
                <w:rFonts w:ascii="Arial" w:hAnsi="Arial" w:cs="Arial"/>
                <w:b/>
                <w:sz w:val="20"/>
                <w:szCs w:val="20"/>
              </w:rPr>
            </w:pPr>
            <w:r w:rsidRPr="00D70517">
              <w:rPr>
                <w:rFonts w:ascii="Arial" w:eastAsia="Calibri" w:hAnsi="Arial" w:cs="Arial"/>
                <w:b/>
                <w:sz w:val="20"/>
                <w:szCs w:val="20"/>
                <w:lang w:eastAsia="en-IN" w:bidi="en-US"/>
              </w:rPr>
              <w:t>Developing the Product</w:t>
            </w:r>
          </w:p>
        </w:tc>
        <w:tc>
          <w:tcPr>
            <w:tcW w:w="7374" w:type="dxa"/>
            <w:tcBorders>
              <w:top w:val="single" w:sz="4" w:space="0" w:color="000000"/>
              <w:left w:val="single" w:sz="4" w:space="0" w:color="000000"/>
              <w:bottom w:val="single" w:sz="4" w:space="0" w:color="000000"/>
              <w:right w:val="single" w:sz="4" w:space="0" w:color="000000"/>
            </w:tcBorders>
            <w:hideMark/>
          </w:tcPr>
          <w:p w:rsidR="009A13E5" w:rsidRPr="009A13E5" w:rsidRDefault="009A13E5" w:rsidP="009A13E5">
            <w:pPr>
              <w:pStyle w:val="ListParagraph"/>
              <w:numPr>
                <w:ilvl w:val="1"/>
                <w:numId w:val="57"/>
              </w:numPr>
              <w:ind w:left="460" w:hanging="460"/>
              <w:rPr>
                <w:rFonts w:ascii="Arial" w:eastAsia="Calibri" w:hAnsi="Arial" w:cs="Arial"/>
                <w:sz w:val="20"/>
                <w:szCs w:val="20"/>
                <w:lang w:eastAsia="en-IN" w:bidi="en-US"/>
              </w:rPr>
            </w:pPr>
            <w:r w:rsidRPr="009A13E5">
              <w:rPr>
                <w:rFonts w:ascii="Arial" w:eastAsia="Calibri" w:hAnsi="Arial" w:cs="Arial"/>
                <w:sz w:val="20"/>
                <w:szCs w:val="20"/>
                <w:lang w:eastAsia="en-IN" w:bidi="en-US"/>
              </w:rPr>
              <w:t>Receive the product concept from marketing and study features to be modified or added.</w:t>
            </w:r>
          </w:p>
          <w:p w:rsidR="009A13E5" w:rsidRDefault="009A13E5" w:rsidP="009A13E5">
            <w:pPr>
              <w:pStyle w:val="ListParagraph"/>
              <w:numPr>
                <w:ilvl w:val="1"/>
                <w:numId w:val="57"/>
              </w:numPr>
              <w:ind w:left="460" w:hanging="460"/>
              <w:rPr>
                <w:rFonts w:ascii="Arial" w:eastAsia="Calibri" w:hAnsi="Arial" w:cs="Arial"/>
                <w:sz w:val="20"/>
                <w:szCs w:val="20"/>
                <w:lang w:eastAsia="en-IN" w:bidi="en-US"/>
              </w:rPr>
            </w:pPr>
            <w:r w:rsidRPr="009A13E5">
              <w:rPr>
                <w:rFonts w:ascii="Arial" w:eastAsia="Calibri" w:hAnsi="Arial" w:cs="Arial"/>
                <w:sz w:val="20"/>
                <w:szCs w:val="20"/>
                <w:lang w:eastAsia="en-IN" w:bidi="en-US"/>
              </w:rPr>
              <w:t xml:space="preserve">Work with R&amp;D team and modify existing hardware design using drawings, </w:t>
            </w:r>
            <w:r w:rsidR="00BA6186" w:rsidRPr="009A13E5">
              <w:rPr>
                <w:rFonts w:ascii="Arial" w:eastAsia="Calibri" w:hAnsi="Arial" w:cs="Arial"/>
                <w:sz w:val="20"/>
                <w:szCs w:val="20"/>
                <w:lang w:eastAsia="en-IN" w:bidi="en-US"/>
              </w:rPr>
              <w:t>software</w:t>
            </w:r>
            <w:r w:rsidRPr="009A13E5">
              <w:rPr>
                <w:rFonts w:ascii="Arial" w:eastAsia="Calibri" w:hAnsi="Arial" w:cs="Arial"/>
                <w:sz w:val="20"/>
                <w:szCs w:val="20"/>
                <w:lang w:eastAsia="en-IN" w:bidi="en-US"/>
              </w:rPr>
              <w:t xml:space="preserve"> and design tools.</w:t>
            </w:r>
          </w:p>
          <w:p w:rsidR="009A13E5" w:rsidRDefault="009A13E5" w:rsidP="009A13E5">
            <w:pPr>
              <w:pStyle w:val="ListParagraph"/>
              <w:numPr>
                <w:ilvl w:val="1"/>
                <w:numId w:val="57"/>
              </w:numPr>
              <w:ind w:left="460" w:hanging="460"/>
              <w:rPr>
                <w:rFonts w:ascii="Arial" w:eastAsia="Calibri" w:hAnsi="Arial" w:cs="Arial"/>
                <w:sz w:val="20"/>
                <w:szCs w:val="20"/>
                <w:lang w:eastAsia="en-IN" w:bidi="en-US"/>
              </w:rPr>
            </w:pPr>
            <w:r w:rsidRPr="009A13E5">
              <w:rPr>
                <w:rFonts w:ascii="Arial" w:eastAsia="Calibri" w:hAnsi="Arial" w:cs="Arial"/>
                <w:sz w:val="20"/>
                <w:szCs w:val="20"/>
                <w:lang w:eastAsia="en-IN" w:bidi="en-US"/>
              </w:rPr>
              <w:t>Acting as an interface between R &amp; D and production department</w:t>
            </w:r>
          </w:p>
          <w:p w:rsidR="009A13E5" w:rsidRPr="009A13E5" w:rsidRDefault="009A13E5" w:rsidP="009A13E5">
            <w:pPr>
              <w:pStyle w:val="ListParagraph"/>
              <w:numPr>
                <w:ilvl w:val="1"/>
                <w:numId w:val="57"/>
              </w:numPr>
              <w:ind w:left="460" w:hanging="460"/>
              <w:rPr>
                <w:rFonts w:ascii="Arial" w:eastAsia="Calibri" w:hAnsi="Arial" w:cs="Arial"/>
                <w:sz w:val="20"/>
                <w:szCs w:val="20"/>
                <w:lang w:eastAsia="en-IN" w:bidi="en-US"/>
              </w:rPr>
            </w:pPr>
            <w:r w:rsidRPr="009A13E5">
              <w:rPr>
                <w:rFonts w:ascii="Arial" w:eastAsia="Calibri" w:hAnsi="Arial" w:cs="Arial"/>
                <w:sz w:val="20"/>
                <w:szCs w:val="20"/>
                <w:lang w:eastAsia="en-IN" w:bidi="en-US"/>
              </w:rPr>
              <w:t>Develop product within cost agreed</w:t>
            </w:r>
          </w:p>
        </w:tc>
      </w:tr>
      <w:tr w:rsidR="009A13E5" w:rsidRPr="00D70517" w:rsidTr="006042EA">
        <w:trPr>
          <w:trHeight w:val="87"/>
        </w:trPr>
        <w:tc>
          <w:tcPr>
            <w:tcW w:w="2119" w:type="dxa"/>
            <w:tcBorders>
              <w:top w:val="single" w:sz="4" w:space="0" w:color="000000"/>
              <w:left w:val="single" w:sz="4" w:space="0" w:color="000000"/>
              <w:bottom w:val="single" w:sz="4" w:space="0" w:color="000000"/>
              <w:right w:val="single" w:sz="4" w:space="0" w:color="000000"/>
            </w:tcBorders>
            <w:hideMark/>
          </w:tcPr>
          <w:p w:rsidR="009A13E5" w:rsidRPr="00D70517" w:rsidRDefault="009A13E5" w:rsidP="006042EA">
            <w:pPr>
              <w:spacing w:after="0" w:line="0" w:lineRule="atLeast"/>
              <w:jc w:val="both"/>
              <w:rPr>
                <w:rFonts w:ascii="Arial" w:hAnsi="Arial" w:cs="Arial"/>
                <w:b/>
                <w:sz w:val="20"/>
                <w:szCs w:val="20"/>
              </w:rPr>
            </w:pPr>
            <w:r w:rsidRPr="00D70517">
              <w:rPr>
                <w:rFonts w:ascii="Arial" w:hAnsi="Arial" w:cs="Arial"/>
                <w:b/>
                <w:sz w:val="20"/>
                <w:szCs w:val="20"/>
              </w:rPr>
              <w:t xml:space="preserve">Unit-III </w:t>
            </w:r>
          </w:p>
          <w:p w:rsidR="009A13E5" w:rsidRPr="00D70517" w:rsidRDefault="009A13E5" w:rsidP="006042EA">
            <w:pPr>
              <w:spacing w:after="0" w:line="0" w:lineRule="atLeast"/>
              <w:jc w:val="both"/>
              <w:rPr>
                <w:rFonts w:ascii="Arial" w:hAnsi="Arial" w:cs="Arial"/>
                <w:b/>
                <w:sz w:val="20"/>
                <w:szCs w:val="20"/>
              </w:rPr>
            </w:pPr>
            <w:r w:rsidRPr="00D70517">
              <w:rPr>
                <w:rFonts w:ascii="Arial" w:eastAsia="Calibri" w:hAnsi="Arial" w:cs="Arial"/>
                <w:b/>
                <w:sz w:val="20"/>
                <w:szCs w:val="20"/>
                <w:lang w:eastAsia="en-IN" w:bidi="en-US"/>
              </w:rPr>
              <w:t>Testing products for Manufacture</w:t>
            </w:r>
          </w:p>
        </w:tc>
        <w:tc>
          <w:tcPr>
            <w:tcW w:w="7374" w:type="dxa"/>
            <w:tcBorders>
              <w:top w:val="single" w:sz="4" w:space="0" w:color="000000"/>
              <w:left w:val="single" w:sz="4" w:space="0" w:color="000000"/>
              <w:bottom w:val="single" w:sz="4" w:space="0" w:color="000000"/>
              <w:right w:val="single" w:sz="4" w:space="0" w:color="000000"/>
            </w:tcBorders>
            <w:hideMark/>
          </w:tcPr>
          <w:p w:rsidR="00044D38" w:rsidRDefault="009A13E5" w:rsidP="00044D38">
            <w:pPr>
              <w:pStyle w:val="ListParagraph"/>
              <w:numPr>
                <w:ilvl w:val="1"/>
                <w:numId w:val="56"/>
              </w:numPr>
              <w:spacing w:after="200"/>
              <w:ind w:left="460" w:hanging="460"/>
              <w:rPr>
                <w:rFonts w:ascii="Arial" w:eastAsia="Calibri" w:hAnsi="Arial" w:cs="Arial"/>
                <w:sz w:val="20"/>
                <w:szCs w:val="20"/>
                <w:lang w:eastAsia="en-IN" w:bidi="en-US"/>
              </w:rPr>
            </w:pPr>
            <w:r w:rsidRPr="00D70517">
              <w:rPr>
                <w:rFonts w:ascii="Arial" w:eastAsia="Calibri" w:hAnsi="Arial" w:cs="Arial"/>
                <w:sz w:val="20"/>
                <w:szCs w:val="20"/>
                <w:lang w:eastAsia="en-IN" w:bidi="en-US"/>
              </w:rPr>
              <w:t>Check manufacturability of product and any constraints.</w:t>
            </w:r>
          </w:p>
          <w:p w:rsidR="00044D38" w:rsidRDefault="009A13E5" w:rsidP="00044D38">
            <w:pPr>
              <w:pStyle w:val="ListParagraph"/>
              <w:numPr>
                <w:ilvl w:val="1"/>
                <w:numId w:val="56"/>
              </w:numPr>
              <w:spacing w:after="200"/>
              <w:ind w:left="460" w:hanging="460"/>
              <w:rPr>
                <w:rFonts w:ascii="Arial" w:eastAsia="Calibri" w:hAnsi="Arial" w:cs="Arial"/>
                <w:sz w:val="20"/>
                <w:szCs w:val="20"/>
                <w:lang w:eastAsia="en-IN" w:bidi="en-US"/>
              </w:rPr>
            </w:pPr>
            <w:r w:rsidRPr="00044D38">
              <w:rPr>
                <w:rFonts w:ascii="Arial" w:eastAsia="Calibri" w:hAnsi="Arial" w:cs="Arial"/>
                <w:sz w:val="20"/>
                <w:szCs w:val="20"/>
                <w:lang w:eastAsia="en-IN" w:bidi="en-US"/>
              </w:rPr>
              <w:t>Development of product for manufacturing with available resources.</w:t>
            </w:r>
          </w:p>
          <w:p w:rsidR="009A13E5" w:rsidRPr="00044D38" w:rsidRDefault="009A13E5" w:rsidP="00044D38">
            <w:pPr>
              <w:pStyle w:val="ListParagraph"/>
              <w:numPr>
                <w:ilvl w:val="1"/>
                <w:numId w:val="56"/>
              </w:numPr>
              <w:spacing w:after="200"/>
              <w:ind w:left="460" w:hanging="460"/>
              <w:rPr>
                <w:rFonts w:ascii="Arial" w:eastAsia="Calibri" w:hAnsi="Arial" w:cs="Arial"/>
                <w:sz w:val="20"/>
                <w:szCs w:val="20"/>
                <w:lang w:eastAsia="en-IN" w:bidi="en-US"/>
              </w:rPr>
            </w:pPr>
            <w:r w:rsidRPr="00044D38">
              <w:rPr>
                <w:rFonts w:ascii="Arial" w:eastAsia="Calibri" w:hAnsi="Arial" w:cs="Arial"/>
                <w:sz w:val="20"/>
                <w:szCs w:val="20"/>
                <w:lang w:eastAsia="en-IN" w:bidi="en-US"/>
              </w:rPr>
              <w:t>Develop the product to maintain the organizational targets</w:t>
            </w:r>
          </w:p>
        </w:tc>
      </w:tr>
      <w:tr w:rsidR="009A13E5" w:rsidRPr="00D70517" w:rsidTr="006042EA">
        <w:trPr>
          <w:trHeight w:val="349"/>
        </w:trPr>
        <w:tc>
          <w:tcPr>
            <w:tcW w:w="2119" w:type="dxa"/>
            <w:tcBorders>
              <w:top w:val="single" w:sz="4" w:space="0" w:color="000000"/>
              <w:left w:val="single" w:sz="4" w:space="0" w:color="000000"/>
              <w:bottom w:val="single" w:sz="4" w:space="0" w:color="000000"/>
              <w:right w:val="single" w:sz="4" w:space="0" w:color="000000"/>
            </w:tcBorders>
            <w:hideMark/>
          </w:tcPr>
          <w:p w:rsidR="009A13E5" w:rsidRPr="00D70517" w:rsidRDefault="009A13E5" w:rsidP="006042EA">
            <w:pPr>
              <w:spacing w:after="0" w:line="240" w:lineRule="auto"/>
              <w:jc w:val="both"/>
              <w:rPr>
                <w:rFonts w:ascii="Arial" w:hAnsi="Arial" w:cs="Arial"/>
                <w:b/>
                <w:sz w:val="20"/>
                <w:szCs w:val="20"/>
              </w:rPr>
            </w:pPr>
            <w:r w:rsidRPr="00D70517">
              <w:rPr>
                <w:rFonts w:ascii="Arial" w:hAnsi="Arial" w:cs="Arial"/>
                <w:b/>
                <w:sz w:val="20"/>
                <w:szCs w:val="20"/>
              </w:rPr>
              <w:t>Unit-IV</w:t>
            </w:r>
          </w:p>
          <w:p w:rsidR="009A13E5" w:rsidRPr="00D70517" w:rsidRDefault="009A13E5" w:rsidP="006042EA">
            <w:pPr>
              <w:spacing w:after="0" w:line="240" w:lineRule="auto"/>
              <w:jc w:val="both"/>
              <w:rPr>
                <w:rFonts w:ascii="Arial" w:hAnsi="Arial" w:cs="Arial"/>
                <w:b/>
                <w:sz w:val="20"/>
                <w:szCs w:val="20"/>
              </w:rPr>
            </w:pPr>
            <w:r w:rsidRPr="00D70517">
              <w:rPr>
                <w:rFonts w:ascii="Arial" w:eastAsia="Calibri" w:hAnsi="Arial" w:cs="Arial"/>
                <w:b/>
                <w:sz w:val="20"/>
                <w:szCs w:val="20"/>
                <w:lang w:eastAsia="en-IN" w:bidi="en-US"/>
              </w:rPr>
              <w:t>Developing Prototype</w:t>
            </w:r>
          </w:p>
        </w:tc>
        <w:tc>
          <w:tcPr>
            <w:tcW w:w="7374" w:type="dxa"/>
            <w:tcBorders>
              <w:top w:val="single" w:sz="4" w:space="0" w:color="000000"/>
              <w:left w:val="single" w:sz="4" w:space="0" w:color="000000"/>
              <w:bottom w:val="single" w:sz="4" w:space="0" w:color="000000"/>
              <w:right w:val="single" w:sz="4" w:space="0" w:color="000000"/>
            </w:tcBorders>
            <w:hideMark/>
          </w:tcPr>
          <w:p w:rsidR="00044D38" w:rsidRDefault="009A13E5" w:rsidP="00044D38">
            <w:pPr>
              <w:pStyle w:val="ListParagraph"/>
              <w:numPr>
                <w:ilvl w:val="1"/>
                <w:numId w:val="66"/>
              </w:numPr>
              <w:rPr>
                <w:rFonts w:ascii="Arial" w:eastAsia="Calibri" w:hAnsi="Arial" w:cs="Arial"/>
                <w:sz w:val="20"/>
                <w:szCs w:val="20"/>
                <w:lang w:eastAsia="en-IN" w:bidi="en-US"/>
              </w:rPr>
            </w:pPr>
            <w:r w:rsidRPr="00044D38">
              <w:rPr>
                <w:rFonts w:ascii="Arial" w:eastAsia="Calibri" w:hAnsi="Arial" w:cs="Arial"/>
                <w:sz w:val="20"/>
                <w:szCs w:val="20"/>
                <w:lang w:eastAsia="en-IN" w:bidi="en-US"/>
              </w:rPr>
              <w:t>Procure sample components from vendors required for prototype assembling.</w:t>
            </w:r>
          </w:p>
          <w:p w:rsidR="00044D38" w:rsidRDefault="009A13E5" w:rsidP="00044D38">
            <w:pPr>
              <w:pStyle w:val="ListParagraph"/>
              <w:numPr>
                <w:ilvl w:val="1"/>
                <w:numId w:val="66"/>
              </w:numPr>
              <w:rPr>
                <w:rFonts w:ascii="Arial" w:eastAsia="Calibri" w:hAnsi="Arial" w:cs="Arial"/>
                <w:sz w:val="20"/>
                <w:szCs w:val="20"/>
                <w:lang w:eastAsia="en-IN" w:bidi="en-US"/>
              </w:rPr>
            </w:pPr>
            <w:r w:rsidRPr="00044D38">
              <w:rPr>
                <w:rFonts w:ascii="Arial" w:eastAsia="Calibri" w:hAnsi="Arial" w:cs="Arial"/>
                <w:sz w:val="20"/>
                <w:szCs w:val="20"/>
                <w:lang w:eastAsia="en-IN" w:bidi="en-US"/>
              </w:rPr>
              <w:t>Develop a prototype of the product.</w:t>
            </w:r>
          </w:p>
          <w:p w:rsidR="00044D38" w:rsidRDefault="009A13E5" w:rsidP="00044D38">
            <w:pPr>
              <w:pStyle w:val="ListParagraph"/>
              <w:numPr>
                <w:ilvl w:val="1"/>
                <w:numId w:val="66"/>
              </w:numPr>
              <w:rPr>
                <w:rFonts w:ascii="Arial" w:eastAsia="Calibri" w:hAnsi="Arial" w:cs="Arial"/>
                <w:sz w:val="20"/>
                <w:szCs w:val="20"/>
                <w:lang w:eastAsia="en-IN" w:bidi="en-US"/>
              </w:rPr>
            </w:pPr>
            <w:r w:rsidRPr="00044D38">
              <w:rPr>
                <w:rFonts w:ascii="Arial" w:eastAsia="Calibri" w:hAnsi="Arial" w:cs="Arial"/>
                <w:sz w:val="20"/>
                <w:szCs w:val="20"/>
                <w:lang w:eastAsia="en-IN" w:bidi="en-US"/>
              </w:rPr>
              <w:t>Test the product for reliability issues.</w:t>
            </w:r>
          </w:p>
          <w:p w:rsidR="009A13E5" w:rsidRPr="00044D38" w:rsidRDefault="009A13E5" w:rsidP="00044D38">
            <w:pPr>
              <w:pStyle w:val="ListParagraph"/>
              <w:numPr>
                <w:ilvl w:val="1"/>
                <w:numId w:val="66"/>
              </w:numPr>
              <w:rPr>
                <w:rFonts w:ascii="Arial" w:eastAsia="Calibri" w:hAnsi="Arial" w:cs="Arial"/>
                <w:sz w:val="20"/>
                <w:szCs w:val="20"/>
                <w:lang w:eastAsia="en-IN" w:bidi="en-US"/>
              </w:rPr>
            </w:pPr>
            <w:r w:rsidRPr="00044D38">
              <w:rPr>
                <w:rFonts w:ascii="Arial" w:eastAsia="Calibri" w:hAnsi="Arial" w:cs="Arial"/>
                <w:sz w:val="20"/>
                <w:szCs w:val="20"/>
                <w:lang w:eastAsia="en-IN" w:bidi="en-US"/>
              </w:rPr>
              <w:t>Testing of products for voltage, thermal and environment related aspects.</w:t>
            </w:r>
          </w:p>
        </w:tc>
      </w:tr>
      <w:tr w:rsidR="009A13E5" w:rsidRPr="00D70517" w:rsidTr="006042EA">
        <w:trPr>
          <w:trHeight w:val="102"/>
        </w:trPr>
        <w:tc>
          <w:tcPr>
            <w:tcW w:w="2119" w:type="dxa"/>
            <w:tcBorders>
              <w:top w:val="single" w:sz="4" w:space="0" w:color="000000"/>
              <w:left w:val="single" w:sz="4" w:space="0" w:color="000000"/>
              <w:bottom w:val="single" w:sz="4" w:space="0" w:color="000000"/>
              <w:right w:val="single" w:sz="4" w:space="0" w:color="000000"/>
            </w:tcBorders>
            <w:hideMark/>
          </w:tcPr>
          <w:p w:rsidR="009A13E5" w:rsidRPr="00D70517" w:rsidRDefault="009A13E5" w:rsidP="006042EA">
            <w:pPr>
              <w:spacing w:after="0" w:line="0" w:lineRule="atLeast"/>
              <w:jc w:val="both"/>
              <w:rPr>
                <w:rFonts w:ascii="Arial" w:hAnsi="Arial" w:cs="Arial"/>
                <w:b/>
                <w:sz w:val="20"/>
                <w:szCs w:val="20"/>
              </w:rPr>
            </w:pPr>
            <w:r w:rsidRPr="00D70517">
              <w:rPr>
                <w:rFonts w:ascii="Arial" w:hAnsi="Arial" w:cs="Arial"/>
                <w:b/>
                <w:sz w:val="20"/>
                <w:szCs w:val="20"/>
              </w:rPr>
              <w:t xml:space="preserve">Unit-V </w:t>
            </w:r>
          </w:p>
          <w:p w:rsidR="009A13E5" w:rsidRPr="00D70517" w:rsidRDefault="009A13E5" w:rsidP="006042EA">
            <w:pPr>
              <w:spacing w:after="0" w:line="0" w:lineRule="atLeast"/>
              <w:jc w:val="both"/>
              <w:rPr>
                <w:rFonts w:ascii="Arial" w:hAnsi="Arial" w:cs="Arial"/>
                <w:b/>
                <w:sz w:val="20"/>
                <w:szCs w:val="20"/>
              </w:rPr>
            </w:pPr>
            <w:r w:rsidRPr="00D70517">
              <w:rPr>
                <w:rFonts w:ascii="Arial" w:eastAsia="Calibri" w:hAnsi="Arial" w:cs="Arial"/>
                <w:b/>
                <w:sz w:val="20"/>
                <w:szCs w:val="20"/>
                <w:lang w:eastAsia="en-IN" w:bidi="en-US"/>
              </w:rPr>
              <w:t>Completing documentations</w:t>
            </w:r>
          </w:p>
        </w:tc>
        <w:tc>
          <w:tcPr>
            <w:tcW w:w="7374" w:type="dxa"/>
            <w:tcBorders>
              <w:top w:val="single" w:sz="4" w:space="0" w:color="000000"/>
              <w:left w:val="single" w:sz="4" w:space="0" w:color="000000"/>
              <w:bottom w:val="single" w:sz="4" w:space="0" w:color="000000"/>
              <w:right w:val="single" w:sz="4" w:space="0" w:color="000000"/>
            </w:tcBorders>
            <w:hideMark/>
          </w:tcPr>
          <w:p w:rsidR="00044D38" w:rsidRDefault="009A13E5" w:rsidP="00044D38">
            <w:pPr>
              <w:pStyle w:val="ListParagraph"/>
              <w:numPr>
                <w:ilvl w:val="1"/>
                <w:numId w:val="67"/>
              </w:numPr>
              <w:rPr>
                <w:rFonts w:ascii="Arial" w:eastAsia="Calibri" w:hAnsi="Arial" w:cs="Arial"/>
                <w:sz w:val="20"/>
                <w:szCs w:val="20"/>
                <w:lang w:eastAsia="en-IN" w:bidi="en-US"/>
              </w:rPr>
            </w:pPr>
            <w:r w:rsidRPr="00044D38">
              <w:rPr>
                <w:rFonts w:ascii="Arial" w:eastAsia="Calibri" w:hAnsi="Arial" w:cs="Arial"/>
                <w:sz w:val="20"/>
                <w:szCs w:val="20"/>
                <w:lang w:eastAsia="en-IN" w:bidi="en-US"/>
              </w:rPr>
              <w:t>Record any relevant test data if   applicable.</w:t>
            </w:r>
          </w:p>
          <w:p w:rsidR="00044D38" w:rsidRDefault="009A13E5" w:rsidP="00044D38">
            <w:pPr>
              <w:pStyle w:val="ListParagraph"/>
              <w:numPr>
                <w:ilvl w:val="1"/>
                <w:numId w:val="67"/>
              </w:numPr>
              <w:rPr>
                <w:rFonts w:ascii="Arial" w:eastAsia="Calibri" w:hAnsi="Arial" w:cs="Arial"/>
                <w:sz w:val="20"/>
                <w:szCs w:val="20"/>
                <w:lang w:eastAsia="en-IN" w:bidi="en-US"/>
              </w:rPr>
            </w:pPr>
            <w:r w:rsidRPr="00044D38">
              <w:rPr>
                <w:rFonts w:ascii="Arial" w:eastAsia="Calibri" w:hAnsi="Arial" w:cs="Arial"/>
                <w:sz w:val="20"/>
                <w:szCs w:val="20"/>
                <w:lang w:eastAsia="en-IN" w:bidi="en-US"/>
              </w:rPr>
              <w:t xml:space="preserve">Filling the job competition form and secure acceptance. </w:t>
            </w:r>
          </w:p>
          <w:p w:rsidR="009A13E5" w:rsidRPr="00044D38" w:rsidRDefault="009A13E5" w:rsidP="00044D38">
            <w:pPr>
              <w:pStyle w:val="ListParagraph"/>
              <w:numPr>
                <w:ilvl w:val="1"/>
                <w:numId w:val="67"/>
              </w:numPr>
              <w:rPr>
                <w:rFonts w:ascii="Arial" w:eastAsia="Calibri" w:hAnsi="Arial" w:cs="Arial"/>
                <w:sz w:val="20"/>
                <w:szCs w:val="20"/>
                <w:lang w:eastAsia="en-IN" w:bidi="en-US"/>
              </w:rPr>
            </w:pPr>
            <w:r w:rsidRPr="00044D38">
              <w:rPr>
                <w:rFonts w:ascii="Arial" w:eastAsia="Calibri" w:hAnsi="Arial" w:cs="Arial"/>
                <w:sz w:val="20"/>
                <w:szCs w:val="20"/>
                <w:lang w:eastAsia="en-IN" w:bidi="en-US"/>
              </w:rPr>
              <w:t>Follow company standards and documentation activities.</w:t>
            </w:r>
            <w:r w:rsidRPr="00044D38">
              <w:rPr>
                <w:rFonts w:ascii="Arial" w:hAnsi="Arial" w:cs="Arial"/>
                <w:sz w:val="20"/>
                <w:szCs w:val="20"/>
              </w:rPr>
              <w:t>.</w:t>
            </w:r>
          </w:p>
        </w:tc>
      </w:tr>
    </w:tbl>
    <w:p w:rsidR="009A13E5" w:rsidRPr="00D70517" w:rsidRDefault="009A13E5" w:rsidP="009A13E5">
      <w:pPr>
        <w:pStyle w:val="Normal1"/>
        <w:jc w:val="both"/>
        <w:rPr>
          <w:rFonts w:ascii="Arial" w:hAnsi="Arial" w:cs="Arial"/>
          <w:b/>
          <w:sz w:val="20"/>
          <w:szCs w:val="20"/>
        </w:rPr>
      </w:pPr>
    </w:p>
    <w:p w:rsidR="009A13E5" w:rsidRPr="00D70517" w:rsidRDefault="009A13E5" w:rsidP="009A13E5">
      <w:pPr>
        <w:rPr>
          <w:rFonts w:ascii="Arial" w:hAnsi="Arial" w:cs="Arial"/>
          <w:sz w:val="20"/>
          <w:szCs w:val="20"/>
        </w:rPr>
      </w:pPr>
    </w:p>
    <w:p w:rsidR="001033B5" w:rsidRDefault="001033B5" w:rsidP="006721F8">
      <w:pPr>
        <w:pStyle w:val="Normal1"/>
        <w:jc w:val="both"/>
        <w:rPr>
          <w:rFonts w:ascii="Times New Roman" w:hAnsi="Times New Roman" w:cs="Times New Roman"/>
          <w:b/>
          <w:sz w:val="18"/>
          <w:szCs w:val="18"/>
        </w:rPr>
      </w:pPr>
    </w:p>
    <w:sectPr w:rsidR="001033B5" w:rsidSect="00BA1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12" w:rsidRDefault="00FC1312" w:rsidP="006E6E3E">
      <w:pPr>
        <w:spacing w:after="0" w:line="240" w:lineRule="auto"/>
      </w:pPr>
      <w:r>
        <w:separator/>
      </w:r>
    </w:p>
  </w:endnote>
  <w:endnote w:type="continuationSeparator" w:id="0">
    <w:p w:rsidR="00FC1312" w:rsidRDefault="00FC1312" w:rsidP="006E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12" w:rsidRDefault="00FC1312" w:rsidP="006E6E3E">
      <w:pPr>
        <w:spacing w:after="0" w:line="240" w:lineRule="auto"/>
      </w:pPr>
      <w:r>
        <w:separator/>
      </w:r>
    </w:p>
  </w:footnote>
  <w:footnote w:type="continuationSeparator" w:id="0">
    <w:p w:rsidR="00FC1312" w:rsidRDefault="00FC1312" w:rsidP="006E6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84"/>
    <w:multiLevelType w:val="hybridMultilevel"/>
    <w:tmpl w:val="9232EBDE"/>
    <w:lvl w:ilvl="0" w:tplc="4009000F">
      <w:start w:val="1"/>
      <w:numFmt w:val="decimal"/>
      <w:lvlText w:val="%1."/>
      <w:lvlJc w:val="left"/>
      <w:pPr>
        <w:ind w:left="861" w:hanging="360"/>
      </w:pPr>
      <w:rPr>
        <w:rFonts w:hint="default"/>
      </w:r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1" w15:restartNumberingAfterBreak="0">
    <w:nsid w:val="01815918"/>
    <w:multiLevelType w:val="hybridMultilevel"/>
    <w:tmpl w:val="7B0E2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E534F0"/>
    <w:multiLevelType w:val="hybridMultilevel"/>
    <w:tmpl w:val="19563F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351696C"/>
    <w:multiLevelType w:val="hybridMultilevel"/>
    <w:tmpl w:val="4F087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45907F4"/>
    <w:multiLevelType w:val="hybridMultilevel"/>
    <w:tmpl w:val="BAC6CF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71D9D"/>
    <w:multiLevelType w:val="hybridMultilevel"/>
    <w:tmpl w:val="69ECD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768544E"/>
    <w:multiLevelType w:val="multilevel"/>
    <w:tmpl w:val="1B922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3F6F5D"/>
    <w:multiLevelType w:val="hybridMultilevel"/>
    <w:tmpl w:val="FB34A9CC"/>
    <w:lvl w:ilvl="0" w:tplc="3EE68490">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0EEB766B"/>
    <w:multiLevelType w:val="hybridMultilevel"/>
    <w:tmpl w:val="BCBE64B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9" w15:restartNumberingAfterBreak="0">
    <w:nsid w:val="0F544C40"/>
    <w:multiLevelType w:val="hybridMultilevel"/>
    <w:tmpl w:val="A3D0D154"/>
    <w:lvl w:ilvl="0" w:tplc="7FA43BE2">
      <w:start w:val="1"/>
      <w:numFmt w:val="lowerRoman"/>
      <w:lvlText w:val="(%1)"/>
      <w:lvlJc w:val="left"/>
      <w:pPr>
        <w:ind w:left="770" w:hanging="72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0" w15:restartNumberingAfterBreak="0">
    <w:nsid w:val="117C6F7F"/>
    <w:multiLevelType w:val="hybridMultilevel"/>
    <w:tmpl w:val="3A240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2B2723A"/>
    <w:multiLevelType w:val="hybridMultilevel"/>
    <w:tmpl w:val="BAA6FCBE"/>
    <w:lvl w:ilvl="0" w:tplc="F5C8B394">
      <w:start w:val="1"/>
      <w:numFmt w:val="decimal"/>
      <w:lvlText w:val="%1."/>
      <w:lvlJc w:val="left"/>
      <w:pPr>
        <w:ind w:left="-720" w:firstLine="72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2" w15:restartNumberingAfterBreak="0">
    <w:nsid w:val="130B428A"/>
    <w:multiLevelType w:val="hybridMultilevel"/>
    <w:tmpl w:val="286885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39910D9"/>
    <w:multiLevelType w:val="multilevel"/>
    <w:tmpl w:val="2AA2D5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73714D"/>
    <w:multiLevelType w:val="hybridMultilevel"/>
    <w:tmpl w:val="8FB6AD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7B64A41"/>
    <w:multiLevelType w:val="hybridMultilevel"/>
    <w:tmpl w:val="A3BCE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9A74B8E"/>
    <w:multiLevelType w:val="hybridMultilevel"/>
    <w:tmpl w:val="E7AEAD4C"/>
    <w:lvl w:ilvl="0" w:tplc="435C71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BA372F"/>
    <w:multiLevelType w:val="hybridMultilevel"/>
    <w:tmpl w:val="002022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C6E63DC"/>
    <w:multiLevelType w:val="hybridMultilevel"/>
    <w:tmpl w:val="7A6E431E"/>
    <w:lvl w:ilvl="0" w:tplc="6BF40D88">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1E03213A"/>
    <w:multiLevelType w:val="hybridMultilevel"/>
    <w:tmpl w:val="DA9E9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7334C5"/>
    <w:multiLevelType w:val="hybridMultilevel"/>
    <w:tmpl w:val="DA662356"/>
    <w:lvl w:ilvl="0" w:tplc="36B877F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221B2F5E"/>
    <w:multiLevelType w:val="hybridMultilevel"/>
    <w:tmpl w:val="D3887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2CF0F8C"/>
    <w:multiLevelType w:val="hybridMultilevel"/>
    <w:tmpl w:val="186A22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6165DD9"/>
    <w:multiLevelType w:val="multilevel"/>
    <w:tmpl w:val="69984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2D5258CF"/>
    <w:multiLevelType w:val="multilevel"/>
    <w:tmpl w:val="859AE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CD4656"/>
    <w:multiLevelType w:val="hybridMultilevel"/>
    <w:tmpl w:val="39CA5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F051BCF"/>
    <w:multiLevelType w:val="hybridMultilevel"/>
    <w:tmpl w:val="CC1AA3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043363C"/>
    <w:multiLevelType w:val="hybridMultilevel"/>
    <w:tmpl w:val="D130D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1497B5D"/>
    <w:multiLevelType w:val="hybridMultilevel"/>
    <w:tmpl w:val="75887468"/>
    <w:lvl w:ilvl="0" w:tplc="768C7F1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32425998"/>
    <w:multiLevelType w:val="hybridMultilevel"/>
    <w:tmpl w:val="A0BE46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5663618"/>
    <w:multiLevelType w:val="hybridMultilevel"/>
    <w:tmpl w:val="E6BC6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7502D8F"/>
    <w:multiLevelType w:val="hybridMultilevel"/>
    <w:tmpl w:val="84485234"/>
    <w:lvl w:ilvl="0" w:tplc="0D5258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7F45B5F"/>
    <w:multiLevelType w:val="hybridMultilevel"/>
    <w:tmpl w:val="71A2E7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904006F"/>
    <w:multiLevelType w:val="hybridMultilevel"/>
    <w:tmpl w:val="266C82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39D26696"/>
    <w:multiLevelType w:val="hybridMultilevel"/>
    <w:tmpl w:val="6F0234C6"/>
    <w:lvl w:ilvl="0" w:tplc="D7AA311C">
      <w:start w:val="1"/>
      <w:numFmt w:val="low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5" w15:restartNumberingAfterBreak="0">
    <w:nsid w:val="3A3552C1"/>
    <w:multiLevelType w:val="hybridMultilevel"/>
    <w:tmpl w:val="BEB22D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C793141"/>
    <w:multiLevelType w:val="hybridMultilevel"/>
    <w:tmpl w:val="893E8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01407D7"/>
    <w:multiLevelType w:val="hybridMultilevel"/>
    <w:tmpl w:val="E3FCF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144126D"/>
    <w:multiLevelType w:val="hybridMultilevel"/>
    <w:tmpl w:val="1C986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42002AA4"/>
    <w:multiLevelType w:val="hybridMultilevel"/>
    <w:tmpl w:val="3B5CB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45F3D55"/>
    <w:multiLevelType w:val="hybridMultilevel"/>
    <w:tmpl w:val="587044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46200803"/>
    <w:multiLevelType w:val="multilevel"/>
    <w:tmpl w:val="22F8F540"/>
    <w:lvl w:ilvl="0">
      <w:start w:val="1"/>
      <w:numFmt w:val="decimal"/>
      <w:lvlText w:val="%1."/>
      <w:lvlJc w:val="left"/>
      <w:pPr>
        <w:ind w:left="-720" w:firstLine="720"/>
      </w:pPr>
      <w:rPr>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360" w:hanging="360"/>
      </w:pPr>
      <w:rPr>
        <w:b/>
      </w:r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2" w15:restartNumberingAfterBreak="0">
    <w:nsid w:val="46A90B72"/>
    <w:multiLevelType w:val="hybridMultilevel"/>
    <w:tmpl w:val="92322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6F263AE"/>
    <w:multiLevelType w:val="hybridMultilevel"/>
    <w:tmpl w:val="D8502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4A5977FF"/>
    <w:multiLevelType w:val="multilevel"/>
    <w:tmpl w:val="7D50F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B204CDD"/>
    <w:multiLevelType w:val="hybridMultilevel"/>
    <w:tmpl w:val="E6C805B0"/>
    <w:lvl w:ilvl="0" w:tplc="4BBA7736">
      <w:start w:val="1"/>
      <w:numFmt w:val="decimal"/>
      <w:lvlText w:val="%1."/>
      <w:lvlJc w:val="left"/>
      <w:pPr>
        <w:ind w:left="644" w:hanging="360"/>
      </w:pPr>
      <w:rPr>
        <w:rFonts w:hint="default"/>
      </w:rPr>
    </w:lvl>
    <w:lvl w:ilvl="1" w:tplc="40090019" w:tentative="1">
      <w:start w:val="1"/>
      <w:numFmt w:val="lowerLetter"/>
      <w:lvlText w:val="%2."/>
      <w:lvlJc w:val="left"/>
      <w:pPr>
        <w:ind w:left="1004" w:hanging="360"/>
      </w:pPr>
    </w:lvl>
    <w:lvl w:ilvl="2" w:tplc="4009001B" w:tentative="1">
      <w:start w:val="1"/>
      <w:numFmt w:val="lowerRoman"/>
      <w:lvlText w:val="%3."/>
      <w:lvlJc w:val="right"/>
      <w:pPr>
        <w:ind w:left="1724" w:hanging="180"/>
      </w:pPr>
    </w:lvl>
    <w:lvl w:ilvl="3" w:tplc="4009000F" w:tentative="1">
      <w:start w:val="1"/>
      <w:numFmt w:val="decimal"/>
      <w:lvlText w:val="%4."/>
      <w:lvlJc w:val="left"/>
      <w:pPr>
        <w:ind w:left="2444" w:hanging="360"/>
      </w:pPr>
    </w:lvl>
    <w:lvl w:ilvl="4" w:tplc="40090019" w:tentative="1">
      <w:start w:val="1"/>
      <w:numFmt w:val="lowerLetter"/>
      <w:lvlText w:val="%5."/>
      <w:lvlJc w:val="left"/>
      <w:pPr>
        <w:ind w:left="3164" w:hanging="360"/>
      </w:pPr>
    </w:lvl>
    <w:lvl w:ilvl="5" w:tplc="4009001B" w:tentative="1">
      <w:start w:val="1"/>
      <w:numFmt w:val="lowerRoman"/>
      <w:lvlText w:val="%6."/>
      <w:lvlJc w:val="right"/>
      <w:pPr>
        <w:ind w:left="3884" w:hanging="180"/>
      </w:pPr>
    </w:lvl>
    <w:lvl w:ilvl="6" w:tplc="4009000F" w:tentative="1">
      <w:start w:val="1"/>
      <w:numFmt w:val="decimal"/>
      <w:lvlText w:val="%7."/>
      <w:lvlJc w:val="left"/>
      <w:pPr>
        <w:ind w:left="4604" w:hanging="360"/>
      </w:pPr>
    </w:lvl>
    <w:lvl w:ilvl="7" w:tplc="40090019" w:tentative="1">
      <w:start w:val="1"/>
      <w:numFmt w:val="lowerLetter"/>
      <w:lvlText w:val="%8."/>
      <w:lvlJc w:val="left"/>
      <w:pPr>
        <w:ind w:left="5324" w:hanging="360"/>
      </w:pPr>
    </w:lvl>
    <w:lvl w:ilvl="8" w:tplc="4009001B" w:tentative="1">
      <w:start w:val="1"/>
      <w:numFmt w:val="lowerRoman"/>
      <w:lvlText w:val="%9."/>
      <w:lvlJc w:val="right"/>
      <w:pPr>
        <w:ind w:left="6044" w:hanging="180"/>
      </w:pPr>
    </w:lvl>
  </w:abstractNum>
  <w:abstractNum w:abstractNumId="46" w15:restartNumberingAfterBreak="0">
    <w:nsid w:val="4E206CBD"/>
    <w:multiLevelType w:val="hybridMultilevel"/>
    <w:tmpl w:val="B6AC7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4FD741E3"/>
    <w:multiLevelType w:val="hybridMultilevel"/>
    <w:tmpl w:val="CB643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4FE67DB5"/>
    <w:multiLevelType w:val="hybridMultilevel"/>
    <w:tmpl w:val="CB46E7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9" w15:restartNumberingAfterBreak="0">
    <w:nsid w:val="573E3079"/>
    <w:multiLevelType w:val="hybridMultilevel"/>
    <w:tmpl w:val="97C4D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59886FCE"/>
    <w:multiLevelType w:val="hybridMultilevel"/>
    <w:tmpl w:val="63729B62"/>
    <w:lvl w:ilvl="0" w:tplc="3BCC93D2">
      <w:start w:val="1"/>
      <w:numFmt w:val="decimal"/>
      <w:lvlText w:val="%1."/>
      <w:lvlJc w:val="left"/>
      <w:pPr>
        <w:ind w:left="720" w:hanging="360"/>
      </w:pPr>
      <w:rPr>
        <w:rFonts w:ascii="Calibri" w:hAnsi="Calibri" w:cs="Calibr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5A3F6FA9"/>
    <w:multiLevelType w:val="hybridMultilevel"/>
    <w:tmpl w:val="05FC0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5F797DFF"/>
    <w:multiLevelType w:val="hybridMultilevel"/>
    <w:tmpl w:val="94A29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63D5215A"/>
    <w:multiLevelType w:val="hybridMultilevel"/>
    <w:tmpl w:val="E8325024"/>
    <w:lvl w:ilvl="0" w:tplc="B7E8DE90">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15:restartNumberingAfterBreak="0">
    <w:nsid w:val="63DD5DF1"/>
    <w:multiLevelType w:val="multilevel"/>
    <w:tmpl w:val="5E94C8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5" w15:restartNumberingAfterBreak="0">
    <w:nsid w:val="64670025"/>
    <w:multiLevelType w:val="multilevel"/>
    <w:tmpl w:val="82C4F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AE34B3"/>
    <w:multiLevelType w:val="hybridMultilevel"/>
    <w:tmpl w:val="E9E46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6A225F91"/>
    <w:multiLevelType w:val="hybridMultilevel"/>
    <w:tmpl w:val="04BCF2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6B394177"/>
    <w:multiLevelType w:val="hybridMultilevel"/>
    <w:tmpl w:val="88966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70105EE8"/>
    <w:multiLevelType w:val="hybridMultilevel"/>
    <w:tmpl w:val="4C386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7417663B"/>
    <w:multiLevelType w:val="hybridMultilevel"/>
    <w:tmpl w:val="CD3CF974"/>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76CE147B"/>
    <w:multiLevelType w:val="hybridMultilevel"/>
    <w:tmpl w:val="EEAA8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7E705B06"/>
    <w:multiLevelType w:val="multilevel"/>
    <w:tmpl w:val="888AC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EAF4DFC"/>
    <w:multiLevelType w:val="hybridMultilevel"/>
    <w:tmpl w:val="13225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26"/>
  </w:num>
  <w:num w:numId="4">
    <w:abstractNumId w:val="32"/>
  </w:num>
  <w:num w:numId="5">
    <w:abstractNumId w:val="19"/>
  </w:num>
  <w:num w:numId="6">
    <w:abstractNumId w:val="40"/>
  </w:num>
  <w:num w:numId="7">
    <w:abstractNumId w:val="33"/>
  </w:num>
  <w:num w:numId="8">
    <w:abstractNumId w:val="9"/>
  </w:num>
  <w:num w:numId="9">
    <w:abstractNumId w:val="18"/>
  </w:num>
  <w:num w:numId="10">
    <w:abstractNumId w:val="28"/>
  </w:num>
  <w:num w:numId="11">
    <w:abstractNumId w:val="20"/>
  </w:num>
  <w:num w:numId="12">
    <w:abstractNumId w:val="22"/>
  </w:num>
  <w:num w:numId="13">
    <w:abstractNumId w:val="0"/>
  </w:num>
  <w:num w:numId="14">
    <w:abstractNumId w:val="50"/>
  </w:num>
  <w:num w:numId="15">
    <w:abstractNumId w:val="45"/>
  </w:num>
  <w:num w:numId="16">
    <w:abstractNumId w:val="34"/>
  </w:num>
  <w:num w:numId="17">
    <w:abstractNumId w:val="16"/>
  </w:num>
  <w:num w:numId="18">
    <w:abstractNumId w:val="53"/>
  </w:num>
  <w:num w:numId="19">
    <w:abstractNumId w:val="31"/>
  </w:num>
  <w:num w:numId="20">
    <w:abstractNumId w:val="7"/>
  </w:num>
  <w:num w:numId="21">
    <w:abstractNumId w:val="29"/>
  </w:num>
  <w:num w:numId="22">
    <w:abstractNumId w:val="57"/>
  </w:num>
  <w:num w:numId="23">
    <w:abstractNumId w:val="17"/>
  </w:num>
  <w:num w:numId="24">
    <w:abstractNumId w:val="4"/>
  </w:num>
  <w:num w:numId="25">
    <w:abstractNumId w:val="41"/>
  </w:num>
  <w:num w:numId="26">
    <w:abstractNumId w:val="11"/>
  </w:num>
  <w:num w:numId="27">
    <w:abstractNumId w:val="30"/>
  </w:num>
  <w:num w:numId="28">
    <w:abstractNumId w:val="59"/>
  </w:num>
  <w:num w:numId="29">
    <w:abstractNumId w:val="51"/>
  </w:num>
  <w:num w:numId="30">
    <w:abstractNumId w:val="38"/>
  </w:num>
  <w:num w:numId="31">
    <w:abstractNumId w:val="27"/>
  </w:num>
  <w:num w:numId="32">
    <w:abstractNumId w:val="49"/>
  </w:num>
  <w:num w:numId="33">
    <w:abstractNumId w:val="1"/>
  </w:num>
  <w:num w:numId="34">
    <w:abstractNumId w:val="37"/>
  </w:num>
  <w:num w:numId="35">
    <w:abstractNumId w:val="39"/>
  </w:num>
  <w:num w:numId="36">
    <w:abstractNumId w:val="3"/>
  </w:num>
  <w:num w:numId="37">
    <w:abstractNumId w:val="47"/>
  </w:num>
  <w:num w:numId="38">
    <w:abstractNumId w:val="21"/>
  </w:num>
  <w:num w:numId="39">
    <w:abstractNumId w:val="56"/>
  </w:num>
  <w:num w:numId="40">
    <w:abstractNumId w:val="15"/>
  </w:num>
  <w:num w:numId="41">
    <w:abstractNumId w:val="2"/>
  </w:num>
  <w:num w:numId="42">
    <w:abstractNumId w:val="46"/>
  </w:num>
  <w:num w:numId="43">
    <w:abstractNumId w:val="42"/>
  </w:num>
  <w:num w:numId="44">
    <w:abstractNumId w:val="25"/>
  </w:num>
  <w:num w:numId="45">
    <w:abstractNumId w:val="36"/>
  </w:num>
  <w:num w:numId="46">
    <w:abstractNumId w:val="5"/>
  </w:num>
  <w:num w:numId="47">
    <w:abstractNumId w:val="12"/>
  </w:num>
  <w:num w:numId="48">
    <w:abstractNumId w:val="63"/>
  </w:num>
  <w:num w:numId="49">
    <w:abstractNumId w:val="10"/>
  </w:num>
  <w:num w:numId="50">
    <w:abstractNumId w:val="48"/>
  </w:num>
  <w:num w:numId="51">
    <w:abstractNumId w:val="58"/>
  </w:num>
  <w:num w:numId="52">
    <w:abstractNumId w:val="52"/>
  </w:num>
  <w:num w:numId="53">
    <w:abstractNumId w:val="8"/>
  </w:num>
  <w:num w:numId="54">
    <w:abstractNumId w:val="61"/>
  </w:num>
  <w:num w:numId="55">
    <w:abstractNumId w:val="14"/>
  </w:num>
  <w:num w:numId="56">
    <w:abstractNumId w:val="54"/>
  </w:num>
  <w:num w:numId="57">
    <w:abstractNumId w:val="23"/>
  </w:num>
  <w:num w:numId="58">
    <w:abstractNumId w:val="24"/>
  </w:num>
  <w:num w:numId="59">
    <w:abstractNumId w:val="13"/>
  </w:num>
  <w:num w:numId="60">
    <w:abstractNumId w:val="6"/>
  </w:num>
  <w:num w:numId="61">
    <w:abstractNumId w:val="44"/>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62"/>
  </w:num>
  <w:num w:numId="6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EC"/>
    <w:rsid w:val="00010770"/>
    <w:rsid w:val="00044D38"/>
    <w:rsid w:val="000479C6"/>
    <w:rsid w:val="00066589"/>
    <w:rsid w:val="000728BB"/>
    <w:rsid w:val="00074EAD"/>
    <w:rsid w:val="000A17F6"/>
    <w:rsid w:val="000B0B9A"/>
    <w:rsid w:val="000B41B8"/>
    <w:rsid w:val="000F7F39"/>
    <w:rsid w:val="001033B5"/>
    <w:rsid w:val="001325F7"/>
    <w:rsid w:val="00157DAB"/>
    <w:rsid w:val="00181C1B"/>
    <w:rsid w:val="001A080D"/>
    <w:rsid w:val="001A327C"/>
    <w:rsid w:val="001B0C48"/>
    <w:rsid w:val="001B5ACA"/>
    <w:rsid w:val="001E2BE5"/>
    <w:rsid w:val="0023624A"/>
    <w:rsid w:val="00236C09"/>
    <w:rsid w:val="0026172E"/>
    <w:rsid w:val="002622DC"/>
    <w:rsid w:val="00287BFD"/>
    <w:rsid w:val="002A4C01"/>
    <w:rsid w:val="002B631F"/>
    <w:rsid w:val="002D7742"/>
    <w:rsid w:val="002E10C1"/>
    <w:rsid w:val="002F4D1C"/>
    <w:rsid w:val="003074DC"/>
    <w:rsid w:val="00313448"/>
    <w:rsid w:val="003168EF"/>
    <w:rsid w:val="00344DB3"/>
    <w:rsid w:val="00350644"/>
    <w:rsid w:val="0036079B"/>
    <w:rsid w:val="003707A3"/>
    <w:rsid w:val="00381A14"/>
    <w:rsid w:val="00397F03"/>
    <w:rsid w:val="003B08A6"/>
    <w:rsid w:val="003C469F"/>
    <w:rsid w:val="003F691D"/>
    <w:rsid w:val="003F7440"/>
    <w:rsid w:val="0042101A"/>
    <w:rsid w:val="00462606"/>
    <w:rsid w:val="0046616A"/>
    <w:rsid w:val="00473695"/>
    <w:rsid w:val="00493E4D"/>
    <w:rsid w:val="004C5AA1"/>
    <w:rsid w:val="004E4966"/>
    <w:rsid w:val="0050181E"/>
    <w:rsid w:val="00532EA9"/>
    <w:rsid w:val="00534183"/>
    <w:rsid w:val="00535F6B"/>
    <w:rsid w:val="0054772D"/>
    <w:rsid w:val="00553E84"/>
    <w:rsid w:val="00560DDA"/>
    <w:rsid w:val="00565FEC"/>
    <w:rsid w:val="00580922"/>
    <w:rsid w:val="005876A2"/>
    <w:rsid w:val="005B3528"/>
    <w:rsid w:val="005B732E"/>
    <w:rsid w:val="005C6088"/>
    <w:rsid w:val="006023AD"/>
    <w:rsid w:val="00605CAE"/>
    <w:rsid w:val="00614AFE"/>
    <w:rsid w:val="0061618F"/>
    <w:rsid w:val="0062015D"/>
    <w:rsid w:val="0062612B"/>
    <w:rsid w:val="00627339"/>
    <w:rsid w:val="0063380A"/>
    <w:rsid w:val="006343B2"/>
    <w:rsid w:val="006414D8"/>
    <w:rsid w:val="006721F8"/>
    <w:rsid w:val="00690F41"/>
    <w:rsid w:val="006B5505"/>
    <w:rsid w:val="006D5099"/>
    <w:rsid w:val="006E12B1"/>
    <w:rsid w:val="006E4760"/>
    <w:rsid w:val="006E6E3E"/>
    <w:rsid w:val="006F7DAC"/>
    <w:rsid w:val="007044C5"/>
    <w:rsid w:val="007246ED"/>
    <w:rsid w:val="00744CFF"/>
    <w:rsid w:val="007521B4"/>
    <w:rsid w:val="00795C93"/>
    <w:rsid w:val="007A209A"/>
    <w:rsid w:val="007B3718"/>
    <w:rsid w:val="007B37DC"/>
    <w:rsid w:val="007B7119"/>
    <w:rsid w:val="007D1771"/>
    <w:rsid w:val="007D3955"/>
    <w:rsid w:val="00801424"/>
    <w:rsid w:val="00827487"/>
    <w:rsid w:val="00836FBC"/>
    <w:rsid w:val="008614D4"/>
    <w:rsid w:val="00861FAE"/>
    <w:rsid w:val="00863F5A"/>
    <w:rsid w:val="008709D3"/>
    <w:rsid w:val="00883DD8"/>
    <w:rsid w:val="0089661A"/>
    <w:rsid w:val="008C7813"/>
    <w:rsid w:val="00917852"/>
    <w:rsid w:val="00952DC8"/>
    <w:rsid w:val="00992C38"/>
    <w:rsid w:val="009A13E5"/>
    <w:rsid w:val="009B5DDE"/>
    <w:rsid w:val="009D55A7"/>
    <w:rsid w:val="009F5274"/>
    <w:rsid w:val="00A144C7"/>
    <w:rsid w:val="00A15E2B"/>
    <w:rsid w:val="00A26AA5"/>
    <w:rsid w:val="00A27186"/>
    <w:rsid w:val="00A31929"/>
    <w:rsid w:val="00A424F8"/>
    <w:rsid w:val="00A47BA0"/>
    <w:rsid w:val="00A561A9"/>
    <w:rsid w:val="00A6381F"/>
    <w:rsid w:val="00A733C7"/>
    <w:rsid w:val="00A84CE7"/>
    <w:rsid w:val="00A87962"/>
    <w:rsid w:val="00A90646"/>
    <w:rsid w:val="00A93D72"/>
    <w:rsid w:val="00AA0678"/>
    <w:rsid w:val="00AA3F21"/>
    <w:rsid w:val="00AF109D"/>
    <w:rsid w:val="00B04E8E"/>
    <w:rsid w:val="00B211AE"/>
    <w:rsid w:val="00B21DC8"/>
    <w:rsid w:val="00B856D1"/>
    <w:rsid w:val="00B922A7"/>
    <w:rsid w:val="00BA14AB"/>
    <w:rsid w:val="00BA1C6D"/>
    <w:rsid w:val="00BA3AD5"/>
    <w:rsid w:val="00BA6186"/>
    <w:rsid w:val="00BF4FC6"/>
    <w:rsid w:val="00C1217F"/>
    <w:rsid w:val="00C33AD2"/>
    <w:rsid w:val="00C45F8B"/>
    <w:rsid w:val="00C506D3"/>
    <w:rsid w:val="00C925A1"/>
    <w:rsid w:val="00C94709"/>
    <w:rsid w:val="00CA31DE"/>
    <w:rsid w:val="00CB43E4"/>
    <w:rsid w:val="00CB7481"/>
    <w:rsid w:val="00CD04E4"/>
    <w:rsid w:val="00D067FF"/>
    <w:rsid w:val="00D1300F"/>
    <w:rsid w:val="00D7137E"/>
    <w:rsid w:val="00DA0FB4"/>
    <w:rsid w:val="00DB4A48"/>
    <w:rsid w:val="00DB542F"/>
    <w:rsid w:val="00DE28E7"/>
    <w:rsid w:val="00DF3D8F"/>
    <w:rsid w:val="00E32ABB"/>
    <w:rsid w:val="00E44408"/>
    <w:rsid w:val="00E4723A"/>
    <w:rsid w:val="00E604B9"/>
    <w:rsid w:val="00E60FDF"/>
    <w:rsid w:val="00EB52A4"/>
    <w:rsid w:val="00F51D4D"/>
    <w:rsid w:val="00F56FA9"/>
    <w:rsid w:val="00F74810"/>
    <w:rsid w:val="00F839FA"/>
    <w:rsid w:val="00FC1312"/>
    <w:rsid w:val="00FC35D3"/>
    <w:rsid w:val="00FD016B"/>
    <w:rsid w:val="00FD23FE"/>
    <w:rsid w:val="00FD2507"/>
    <w:rsid w:val="00FE6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402EB-6E43-4D39-AAA3-51AC42B8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5FEC"/>
    <w:pPr>
      <w:spacing w:after="0" w:line="360" w:lineRule="auto"/>
      <w:ind w:left="720"/>
      <w:contextualSpacing/>
      <w:jc w:val="both"/>
    </w:pPr>
    <w:rPr>
      <w:rFonts w:ascii="Times New Roman" w:eastAsiaTheme="minorHAnsi" w:hAnsi="Times New Roman" w:cs="Times New Roman"/>
      <w:sz w:val="24"/>
      <w:szCs w:val="24"/>
      <w:lang w:val="en-IN"/>
    </w:rPr>
  </w:style>
  <w:style w:type="table" w:styleId="TableGrid">
    <w:name w:val="Table Grid"/>
    <w:basedOn w:val="TableNormal"/>
    <w:uiPriority w:val="59"/>
    <w:rsid w:val="00565FEC"/>
    <w:pPr>
      <w:spacing w:after="0" w:line="240" w:lineRule="auto"/>
      <w:jc w:val="both"/>
    </w:pPr>
    <w:rPr>
      <w:rFonts w:ascii="Times New Roman" w:eastAsiaTheme="minorHAnsi" w:hAnsi="Times New Roman" w:cs="Times New Roman"/>
      <w:sz w:val="24"/>
      <w:szCs w:val="24"/>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565FEC"/>
    <w:pPr>
      <w:pBdr>
        <w:top w:val="nil"/>
        <w:left w:val="nil"/>
        <w:bottom w:val="nil"/>
        <w:right w:val="nil"/>
        <w:between w:val="nil"/>
      </w:pBdr>
    </w:pPr>
    <w:rPr>
      <w:rFonts w:ascii="Calibri" w:eastAsia="Calibri" w:hAnsi="Calibri" w:cs="Calibri"/>
      <w:color w:val="000000"/>
      <w:lang w:eastAsia="en-IN"/>
    </w:rPr>
  </w:style>
  <w:style w:type="character" w:customStyle="1" w:styleId="ListParagraphChar">
    <w:name w:val="List Paragraph Char"/>
    <w:link w:val="ListParagraph"/>
    <w:uiPriority w:val="34"/>
    <w:locked/>
    <w:rsid w:val="00565FEC"/>
    <w:rPr>
      <w:rFonts w:ascii="Times New Roman" w:eastAsiaTheme="minorHAnsi" w:hAnsi="Times New Roman" w:cs="Times New Roman"/>
      <w:sz w:val="24"/>
      <w:szCs w:val="24"/>
      <w:lang w:val="en-IN"/>
    </w:rPr>
  </w:style>
  <w:style w:type="character" w:styleId="Hyperlink">
    <w:name w:val="Hyperlink"/>
    <w:basedOn w:val="DefaultParagraphFont"/>
    <w:uiPriority w:val="99"/>
    <w:unhideWhenUsed/>
    <w:rsid w:val="00157DAB"/>
    <w:rPr>
      <w:color w:val="0000FF" w:themeColor="hyperlink"/>
      <w:u w:val="single"/>
    </w:rPr>
  </w:style>
  <w:style w:type="paragraph" w:styleId="NormalWeb">
    <w:name w:val="Normal (Web)"/>
    <w:basedOn w:val="Normal"/>
    <w:uiPriority w:val="99"/>
    <w:unhideWhenUsed/>
    <w:rsid w:val="002B631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1A080D"/>
    <w:pPr>
      <w:spacing w:after="0" w:line="240" w:lineRule="auto"/>
    </w:pPr>
    <w:rPr>
      <w:rFonts w:eastAsiaTheme="minorHAnsi"/>
      <w:lang w:val="en-GB"/>
    </w:rPr>
  </w:style>
  <w:style w:type="paragraph" w:styleId="BalloonText">
    <w:name w:val="Balloon Text"/>
    <w:basedOn w:val="Normal"/>
    <w:link w:val="BalloonTextChar"/>
    <w:uiPriority w:val="99"/>
    <w:semiHidden/>
    <w:unhideWhenUsed/>
    <w:rsid w:val="00917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852"/>
    <w:rPr>
      <w:rFonts w:ascii="Segoe UI" w:hAnsi="Segoe UI" w:cs="Segoe UI"/>
      <w:sz w:val="18"/>
      <w:szCs w:val="18"/>
    </w:rPr>
  </w:style>
  <w:style w:type="paragraph" w:customStyle="1" w:styleId="ListParagraph1">
    <w:name w:val="List Paragraph1"/>
    <w:aliases w:val="Colorful List - Accent 11,Resume Title,Citation List,Table of contents numbered,Graphic,List Paragraph Char Char,heading 4,Ha,bullets,Heading 41,Bullet List,FooterText,numbered,Paragraphe de liste1,Bulletr List Paragraph,列出段落,列出段落1"/>
    <w:basedOn w:val="Normal"/>
    <w:link w:val="ColorfulList-Accent1Char"/>
    <w:uiPriority w:val="34"/>
    <w:qFormat/>
    <w:rsid w:val="00861FAE"/>
    <w:pPr>
      <w:ind w:left="720"/>
    </w:pPr>
    <w:rPr>
      <w:rFonts w:ascii="Calibri" w:eastAsia="Times New Roman" w:hAnsi="Calibri" w:cs="Calibri"/>
      <w:lang w:eastAsia="zh-CN"/>
    </w:rPr>
  </w:style>
  <w:style w:type="paragraph" w:customStyle="1" w:styleId="Default">
    <w:name w:val="Default"/>
    <w:link w:val="DefaultChar"/>
    <w:rsid w:val="006414D8"/>
    <w:pPr>
      <w:autoSpaceDE w:val="0"/>
      <w:autoSpaceDN w:val="0"/>
      <w:adjustRightInd w:val="0"/>
      <w:spacing w:after="0" w:line="240" w:lineRule="auto"/>
    </w:pPr>
    <w:rPr>
      <w:rFonts w:ascii="Cambria" w:hAnsi="Cambria" w:cs="Cambria"/>
      <w:color w:val="000000"/>
      <w:sz w:val="24"/>
      <w:szCs w:val="24"/>
      <w:lang w:val="en-IN"/>
    </w:rPr>
  </w:style>
  <w:style w:type="table" w:customStyle="1" w:styleId="TableGrid1">
    <w:name w:val="Table Grid1"/>
    <w:basedOn w:val="TableNormal"/>
    <w:next w:val="TableGrid"/>
    <w:uiPriority w:val="59"/>
    <w:rsid w:val="00560DDA"/>
    <w:pPr>
      <w:spacing w:after="0" w:line="240" w:lineRule="auto"/>
      <w:jc w:val="both"/>
    </w:pPr>
    <w:rPr>
      <w:rFonts w:ascii="Times New Roman" w:eastAsiaTheme="minorHAnsi" w:hAnsi="Times New Roman" w:cs="Times New Roman"/>
      <w:sz w:val="24"/>
      <w:szCs w:val="24"/>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560DDA"/>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560DDA"/>
    <w:rPr>
      <w:rFonts w:ascii="Times New Roman" w:eastAsia="Times New Roman" w:hAnsi="Times New Roman" w:cs="Times New Roman"/>
      <w:b/>
      <w:szCs w:val="20"/>
      <w:u w:val="single"/>
    </w:rPr>
  </w:style>
  <w:style w:type="paragraph" w:styleId="BodyTextIndent">
    <w:name w:val="Body Text Indent"/>
    <w:basedOn w:val="Normal"/>
    <w:link w:val="BodyTextIndentChar"/>
    <w:semiHidden/>
    <w:rsid w:val="00560DDA"/>
    <w:pPr>
      <w:spacing w:after="0" w:line="360" w:lineRule="auto"/>
      <w:jc w:val="both"/>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semiHidden/>
    <w:rsid w:val="00560DDA"/>
    <w:rPr>
      <w:rFonts w:ascii="Times New Roman" w:eastAsia="Times New Roman" w:hAnsi="Times New Roman" w:cs="Times New Roman"/>
      <w:color w:val="000000"/>
      <w:sz w:val="24"/>
      <w:szCs w:val="20"/>
    </w:rPr>
  </w:style>
  <w:style w:type="paragraph" w:styleId="Header">
    <w:name w:val="header"/>
    <w:basedOn w:val="Normal"/>
    <w:link w:val="HeaderChar"/>
    <w:uiPriority w:val="99"/>
    <w:rsid w:val="00CA31DE"/>
    <w:pPr>
      <w:tabs>
        <w:tab w:val="center" w:pos="4513"/>
        <w:tab w:val="right" w:pos="9026"/>
      </w:tabs>
      <w:spacing w:after="0" w:line="240" w:lineRule="auto"/>
    </w:pPr>
    <w:rPr>
      <w:rFonts w:ascii="Calibri" w:eastAsia="Calibri" w:hAnsi="Calibri" w:cs="Mangal"/>
      <w:sz w:val="20"/>
      <w:szCs w:val="20"/>
      <w:lang w:bidi="hi-IN"/>
    </w:rPr>
  </w:style>
  <w:style w:type="character" w:customStyle="1" w:styleId="HeaderChar">
    <w:name w:val="Header Char"/>
    <w:basedOn w:val="DefaultParagraphFont"/>
    <w:link w:val="Header"/>
    <w:uiPriority w:val="99"/>
    <w:rsid w:val="00CA31DE"/>
    <w:rPr>
      <w:rFonts w:ascii="Calibri" w:eastAsia="Calibri" w:hAnsi="Calibri" w:cs="Mangal"/>
      <w:sz w:val="20"/>
      <w:szCs w:val="20"/>
      <w:lang w:bidi="hi-IN"/>
    </w:rPr>
  </w:style>
  <w:style w:type="character" w:customStyle="1" w:styleId="ColorfulList-Accent1Char">
    <w:name w:val="Colorful List - Accent 1 Char"/>
    <w:aliases w:val="Resume Title Char,Citation List Char,Table of contents numbered Char,Graphic Char,List Paragraph1 Char,List Paragraph Char Char Char,heading 4 Char,Ha Char,bullets Char,Heading 41 Char,Bullet List Char,FooterText Char"/>
    <w:link w:val="ListParagraph1"/>
    <w:uiPriority w:val="34"/>
    <w:locked/>
    <w:rsid w:val="006343B2"/>
    <w:rPr>
      <w:rFonts w:ascii="Calibri" w:eastAsia="Times New Roman" w:hAnsi="Calibri" w:cs="Calibri"/>
      <w:lang w:eastAsia="zh-CN"/>
    </w:rPr>
  </w:style>
  <w:style w:type="character" w:customStyle="1" w:styleId="DefaultChar">
    <w:name w:val="Default Char"/>
    <w:link w:val="Default"/>
    <w:rsid w:val="000B41B8"/>
    <w:rPr>
      <w:rFonts w:ascii="Cambria" w:hAnsi="Cambria" w:cs="Cambria"/>
      <w:color w:val="000000"/>
      <w:sz w:val="24"/>
      <w:szCs w:val="24"/>
      <w:lang w:val="en-IN"/>
    </w:rPr>
  </w:style>
  <w:style w:type="paragraph" w:styleId="Footer">
    <w:name w:val="footer"/>
    <w:basedOn w:val="Normal"/>
    <w:link w:val="FooterChar"/>
    <w:rsid w:val="00795C93"/>
    <w:pPr>
      <w:tabs>
        <w:tab w:val="center" w:pos="4513"/>
        <w:tab w:val="right" w:pos="9026"/>
      </w:tabs>
      <w:spacing w:after="0" w:line="240" w:lineRule="auto"/>
    </w:pPr>
    <w:rPr>
      <w:rFonts w:ascii="Calibri" w:eastAsia="Calibri" w:hAnsi="Calibri" w:cs="Mangal"/>
      <w:sz w:val="20"/>
      <w:szCs w:val="20"/>
      <w:lang w:val="x-none" w:eastAsia="x-none" w:bidi="hi-IN"/>
    </w:rPr>
  </w:style>
  <w:style w:type="character" w:customStyle="1" w:styleId="FooterChar">
    <w:name w:val="Footer Char"/>
    <w:basedOn w:val="DefaultParagraphFont"/>
    <w:link w:val="Footer"/>
    <w:rsid w:val="00795C93"/>
    <w:rPr>
      <w:rFonts w:ascii="Calibri" w:eastAsia="Calibri" w:hAnsi="Calibri" w:cs="Mangal"/>
      <w:sz w:val="20"/>
      <w:szCs w:val="20"/>
      <w:lang w:val="x-none" w:eastAsia="x-non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4817">
      <w:bodyDiv w:val="1"/>
      <w:marLeft w:val="0"/>
      <w:marRight w:val="0"/>
      <w:marTop w:val="0"/>
      <w:marBottom w:val="0"/>
      <w:divBdr>
        <w:top w:val="none" w:sz="0" w:space="0" w:color="auto"/>
        <w:left w:val="none" w:sz="0" w:space="0" w:color="auto"/>
        <w:bottom w:val="none" w:sz="0" w:space="0" w:color="auto"/>
        <w:right w:val="none" w:sz="0" w:space="0" w:color="auto"/>
      </w:divBdr>
    </w:div>
    <w:div w:id="376979303">
      <w:bodyDiv w:val="1"/>
      <w:marLeft w:val="0"/>
      <w:marRight w:val="0"/>
      <w:marTop w:val="0"/>
      <w:marBottom w:val="0"/>
      <w:divBdr>
        <w:top w:val="none" w:sz="0" w:space="0" w:color="auto"/>
        <w:left w:val="none" w:sz="0" w:space="0" w:color="auto"/>
        <w:bottom w:val="none" w:sz="0" w:space="0" w:color="auto"/>
        <w:right w:val="none" w:sz="0" w:space="0" w:color="auto"/>
      </w:divBdr>
    </w:div>
    <w:div w:id="1336760042">
      <w:bodyDiv w:val="1"/>
      <w:marLeft w:val="0"/>
      <w:marRight w:val="0"/>
      <w:marTop w:val="0"/>
      <w:marBottom w:val="0"/>
      <w:divBdr>
        <w:top w:val="none" w:sz="0" w:space="0" w:color="auto"/>
        <w:left w:val="none" w:sz="0" w:space="0" w:color="auto"/>
        <w:bottom w:val="none" w:sz="0" w:space="0" w:color="auto"/>
        <w:right w:val="none" w:sz="0" w:space="0" w:color="auto"/>
      </w:divBdr>
    </w:div>
    <w:div w:id="1595747693">
      <w:bodyDiv w:val="1"/>
      <w:marLeft w:val="0"/>
      <w:marRight w:val="0"/>
      <w:marTop w:val="0"/>
      <w:marBottom w:val="0"/>
      <w:divBdr>
        <w:top w:val="none" w:sz="0" w:space="0" w:color="auto"/>
        <w:left w:val="none" w:sz="0" w:space="0" w:color="auto"/>
        <w:bottom w:val="none" w:sz="0" w:space="0" w:color="auto"/>
        <w:right w:val="none" w:sz="0" w:space="0" w:color="auto"/>
      </w:divBdr>
    </w:div>
    <w:div w:id="17524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c.ac.in/oldpdf/modelcurriculum/env.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o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74AA-F120-4C0C-B82E-1ED8C230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47</Pages>
  <Words>11422</Words>
  <Characters>65106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HVSU</cp:lastModifiedBy>
  <cp:revision>38</cp:revision>
  <cp:lastPrinted>2018-09-29T05:08:00Z</cp:lastPrinted>
  <dcterms:created xsi:type="dcterms:W3CDTF">2018-09-26T04:40:00Z</dcterms:created>
  <dcterms:modified xsi:type="dcterms:W3CDTF">2018-10-10T09:36:00Z</dcterms:modified>
</cp:coreProperties>
</file>